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49" w:rsidRDefault="00486649" w:rsidP="00912E79">
      <w:pPr>
        <w:pStyle w:val="NormalPP"/>
        <w:tabs>
          <w:tab w:val="left" w:leader="dot" w:pos="5850"/>
        </w:tabs>
        <w:spacing w:line="360" w:lineRule="auto"/>
        <w:jc w:val="center"/>
        <w:rPr>
          <w:rStyle w:val="Zag11"/>
          <w:rFonts w:ascii="Times New Roman" w:eastAsia="@Arial Unicode MS" w:hAnsi="Times New Roman" w:cs="Times New Roman"/>
          <w:b/>
          <w:bCs/>
          <w:sz w:val="36"/>
          <w:szCs w:val="36"/>
        </w:rPr>
      </w:pPr>
    </w:p>
    <w:p w:rsidR="00486649" w:rsidRDefault="00486649" w:rsidP="00486649">
      <w:pPr>
        <w:spacing w:line="255" w:lineRule="atLeast"/>
        <w:rPr>
          <w:rFonts w:ascii="Calibri" w:hAnsi="Calibri"/>
          <w:color w:val="000000"/>
        </w:rPr>
      </w:pPr>
      <w:r>
        <w:rPr>
          <w:color w:val="000000"/>
          <w:sz w:val="28"/>
          <w:szCs w:val="28"/>
        </w:rPr>
        <w:t>Принято                                                                     </w:t>
      </w:r>
      <w:r>
        <w:rPr>
          <w:color w:val="000000"/>
          <w:sz w:val="28"/>
        </w:rPr>
        <w:t> </w:t>
      </w:r>
      <w:r>
        <w:rPr>
          <w:color w:val="000000"/>
          <w:sz w:val="28"/>
          <w:szCs w:val="28"/>
        </w:rPr>
        <w:t>УТВЕРЖДАЮ:</w:t>
      </w:r>
    </w:p>
    <w:p w:rsidR="00486649" w:rsidRDefault="00486649" w:rsidP="00486649">
      <w:pPr>
        <w:spacing w:line="255" w:lineRule="atLeast"/>
        <w:rPr>
          <w:rFonts w:ascii="Calibri" w:hAnsi="Calibri"/>
          <w:color w:val="000000"/>
        </w:rPr>
      </w:pPr>
      <w:r>
        <w:rPr>
          <w:color w:val="000000"/>
          <w:sz w:val="28"/>
          <w:szCs w:val="28"/>
        </w:rPr>
        <w:t>на педсовете школы                                                  </w:t>
      </w:r>
      <w:r>
        <w:rPr>
          <w:color w:val="000000"/>
          <w:sz w:val="28"/>
        </w:rPr>
        <w:t> </w:t>
      </w:r>
      <w:r>
        <w:rPr>
          <w:color w:val="000000"/>
          <w:sz w:val="28"/>
          <w:szCs w:val="28"/>
        </w:rPr>
        <w:t xml:space="preserve">Директор МОУ </w:t>
      </w:r>
      <w:proofErr w:type="gramStart"/>
      <w:r>
        <w:rPr>
          <w:color w:val="000000"/>
          <w:sz w:val="28"/>
          <w:szCs w:val="28"/>
          <w:lang w:val="en-US"/>
        </w:rPr>
        <w:t>C</w:t>
      </w:r>
      <w:proofErr w:type="gramEnd"/>
      <w:r>
        <w:rPr>
          <w:color w:val="000000"/>
          <w:sz w:val="28"/>
          <w:szCs w:val="28"/>
        </w:rPr>
        <w:t>ОШ №2</w:t>
      </w:r>
    </w:p>
    <w:p w:rsidR="00486649" w:rsidRDefault="00486649" w:rsidP="00486649">
      <w:pPr>
        <w:spacing w:line="255" w:lineRule="atLeast"/>
        <w:rPr>
          <w:rFonts w:ascii="Calibri" w:hAnsi="Calibri"/>
          <w:color w:val="000000"/>
        </w:rPr>
      </w:pPr>
      <w:r>
        <w:rPr>
          <w:color w:val="000000"/>
          <w:sz w:val="28"/>
          <w:szCs w:val="28"/>
        </w:rPr>
        <w:t>Протокол № 11                                                </w:t>
      </w:r>
      <w:r>
        <w:rPr>
          <w:color w:val="000000"/>
          <w:sz w:val="28"/>
        </w:rPr>
        <w:t> </w:t>
      </w:r>
      <w:r>
        <w:rPr>
          <w:color w:val="000000"/>
          <w:sz w:val="28"/>
          <w:szCs w:val="28"/>
        </w:rPr>
        <w:t>___________ Ю.Н.Гостилов</w:t>
      </w:r>
    </w:p>
    <w:p w:rsidR="00486649" w:rsidRDefault="00486649" w:rsidP="00486649">
      <w:pPr>
        <w:spacing w:line="255" w:lineRule="atLeast"/>
        <w:rPr>
          <w:color w:val="000000"/>
          <w:sz w:val="28"/>
          <w:szCs w:val="28"/>
        </w:rPr>
      </w:pPr>
      <w:r>
        <w:rPr>
          <w:color w:val="000000"/>
          <w:sz w:val="28"/>
          <w:szCs w:val="28"/>
        </w:rPr>
        <w:t>от   13.07.20 11</w:t>
      </w:r>
      <w:r>
        <w:rPr>
          <w:color w:val="000000"/>
          <w:sz w:val="28"/>
        </w:rPr>
        <w:t> </w:t>
      </w:r>
      <w:r>
        <w:rPr>
          <w:color w:val="000000"/>
          <w:sz w:val="28"/>
          <w:szCs w:val="28"/>
        </w:rPr>
        <w:t>г.                              </w:t>
      </w:r>
      <w:r>
        <w:rPr>
          <w:color w:val="000000"/>
          <w:sz w:val="28"/>
        </w:rPr>
        <w:t> </w:t>
      </w:r>
      <w:r>
        <w:rPr>
          <w:color w:val="000000"/>
          <w:sz w:val="28"/>
          <w:szCs w:val="28"/>
        </w:rPr>
        <w:t>                            13.07. 20 11 г.</w:t>
      </w: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spacing w:line="255" w:lineRule="atLeast"/>
        <w:rPr>
          <w:color w:val="000000"/>
          <w:sz w:val="28"/>
          <w:szCs w:val="28"/>
        </w:rPr>
      </w:pPr>
    </w:p>
    <w:p w:rsidR="00486649" w:rsidRDefault="00486649" w:rsidP="00486649">
      <w:pPr>
        <w:pStyle w:val="NormalPP"/>
        <w:tabs>
          <w:tab w:val="left" w:leader="dot" w:pos="5850"/>
        </w:tabs>
        <w:spacing w:line="360" w:lineRule="auto"/>
        <w:jc w:val="center"/>
        <w:rPr>
          <w:rStyle w:val="Zag11"/>
          <w:rFonts w:eastAsia="@Arial Unicode MS"/>
          <w:b/>
          <w:bCs/>
          <w:sz w:val="36"/>
          <w:szCs w:val="36"/>
          <w:lang w:val="ru-RU"/>
        </w:rPr>
      </w:pPr>
    </w:p>
    <w:p w:rsidR="00486649" w:rsidRDefault="004F7579" w:rsidP="00486649">
      <w:pPr>
        <w:pStyle w:val="NormalPP"/>
        <w:tabs>
          <w:tab w:val="left" w:leader="dot" w:pos="5850"/>
        </w:tabs>
        <w:spacing w:line="360" w:lineRule="auto"/>
        <w:jc w:val="center"/>
        <w:rPr>
          <w:rStyle w:val="Zag11"/>
          <w:rFonts w:ascii="Times New Roman" w:eastAsia="@Arial Unicode MS" w:hAnsi="Times New Roman" w:cs="Times New Roman"/>
          <w:b/>
          <w:bCs/>
          <w:sz w:val="36"/>
          <w:szCs w:val="36"/>
          <w:lang w:val="ru-RU"/>
        </w:rPr>
      </w:pPr>
      <w:r>
        <w:rPr>
          <w:rStyle w:val="Zag11"/>
          <w:rFonts w:ascii="Times New Roman" w:eastAsia="@Arial Unicode MS" w:hAnsi="Times New Roman" w:cs="Times New Roman"/>
          <w:b/>
          <w:bCs/>
          <w:sz w:val="48"/>
          <w:szCs w:val="48"/>
          <w:lang w:val="ru-RU"/>
        </w:rPr>
        <w:t>Основная</w:t>
      </w:r>
    </w:p>
    <w:p w:rsidR="00486649" w:rsidRDefault="00486649" w:rsidP="00486649">
      <w:pPr>
        <w:pStyle w:val="NormalPP"/>
        <w:tabs>
          <w:tab w:val="left" w:leader="dot" w:pos="5850"/>
        </w:tabs>
        <w:spacing w:line="360" w:lineRule="auto"/>
        <w:jc w:val="center"/>
        <w:rPr>
          <w:rStyle w:val="Zag11"/>
          <w:rFonts w:ascii="Times New Roman" w:eastAsia="@Arial Unicode MS" w:hAnsi="Times New Roman" w:cs="Times New Roman"/>
          <w:b/>
          <w:bCs/>
          <w:sz w:val="48"/>
          <w:szCs w:val="48"/>
          <w:lang w:val="ru-RU"/>
        </w:rPr>
      </w:pPr>
      <w:r>
        <w:rPr>
          <w:rStyle w:val="Zag11"/>
          <w:rFonts w:ascii="Times New Roman" w:eastAsia="@Arial Unicode MS" w:hAnsi="Times New Roman" w:cs="Times New Roman"/>
          <w:b/>
          <w:bCs/>
          <w:sz w:val="48"/>
          <w:szCs w:val="48"/>
          <w:lang w:val="ru-RU"/>
        </w:rPr>
        <w:t>образовательная программа</w:t>
      </w:r>
    </w:p>
    <w:p w:rsidR="004F7579" w:rsidRDefault="004F7579" w:rsidP="00486649">
      <w:pPr>
        <w:pStyle w:val="NormalPP"/>
        <w:tabs>
          <w:tab w:val="left" w:leader="dot" w:pos="5850"/>
        </w:tabs>
        <w:spacing w:line="360" w:lineRule="auto"/>
        <w:jc w:val="center"/>
        <w:rPr>
          <w:rStyle w:val="Zag11"/>
          <w:rFonts w:ascii="Times New Roman" w:eastAsia="@Arial Unicode MS" w:hAnsi="Times New Roman" w:cs="Times New Roman"/>
          <w:b/>
          <w:bCs/>
          <w:sz w:val="48"/>
          <w:szCs w:val="48"/>
          <w:lang w:val="ru-RU"/>
        </w:rPr>
      </w:pPr>
      <w:r w:rsidRPr="004F7579">
        <w:rPr>
          <w:rStyle w:val="Zag11"/>
          <w:rFonts w:ascii="Times New Roman" w:eastAsia="@Arial Unicode MS" w:hAnsi="Times New Roman" w:cs="Times New Roman"/>
          <w:b/>
          <w:iCs/>
          <w:sz w:val="48"/>
          <w:szCs w:val="48"/>
          <w:lang w:val="ru-RU"/>
        </w:rPr>
        <w:t>начального общего образования</w:t>
      </w:r>
      <w:r>
        <w:rPr>
          <w:rStyle w:val="Zag11"/>
          <w:rFonts w:ascii="Times New Roman" w:eastAsia="@Arial Unicode MS" w:hAnsi="Times New Roman" w:cs="Times New Roman"/>
          <w:b/>
          <w:bCs/>
          <w:sz w:val="48"/>
          <w:szCs w:val="48"/>
          <w:lang w:val="ru-RU"/>
        </w:rPr>
        <w:t xml:space="preserve"> </w:t>
      </w:r>
    </w:p>
    <w:p w:rsidR="00486649" w:rsidRDefault="00486649" w:rsidP="00486649">
      <w:pPr>
        <w:pStyle w:val="NormalPP"/>
        <w:tabs>
          <w:tab w:val="left" w:leader="dot" w:pos="5850"/>
        </w:tabs>
        <w:spacing w:line="360" w:lineRule="auto"/>
        <w:jc w:val="center"/>
        <w:rPr>
          <w:rStyle w:val="Zag11"/>
          <w:rFonts w:ascii="Times New Roman" w:eastAsia="@Arial Unicode MS" w:hAnsi="Times New Roman" w:cs="Times New Roman"/>
          <w:b/>
          <w:bCs/>
          <w:sz w:val="48"/>
          <w:szCs w:val="48"/>
          <w:lang w:val="ru-RU"/>
        </w:rPr>
      </w:pPr>
      <w:r>
        <w:rPr>
          <w:rStyle w:val="Zag11"/>
          <w:rFonts w:ascii="Times New Roman" w:eastAsia="@Arial Unicode MS" w:hAnsi="Times New Roman" w:cs="Times New Roman"/>
          <w:b/>
          <w:bCs/>
          <w:sz w:val="48"/>
          <w:szCs w:val="48"/>
          <w:lang w:val="ru-RU"/>
        </w:rPr>
        <w:t xml:space="preserve">МОУ СОШ №2 </w:t>
      </w:r>
    </w:p>
    <w:p w:rsidR="00486649" w:rsidRDefault="004F7579" w:rsidP="00486649">
      <w:pPr>
        <w:pStyle w:val="NormalPP"/>
        <w:tabs>
          <w:tab w:val="left" w:leader="dot" w:pos="5850"/>
        </w:tabs>
        <w:spacing w:line="360" w:lineRule="auto"/>
        <w:jc w:val="center"/>
        <w:rPr>
          <w:rStyle w:val="Zag11"/>
          <w:rFonts w:ascii="Times New Roman" w:eastAsia="@Arial Unicode MS" w:hAnsi="Times New Roman" w:cs="Times New Roman"/>
          <w:b/>
          <w:bCs/>
          <w:sz w:val="48"/>
          <w:szCs w:val="48"/>
          <w:lang w:val="ru-RU"/>
        </w:rPr>
      </w:pPr>
      <w:r>
        <w:rPr>
          <w:rStyle w:val="Zag11"/>
          <w:rFonts w:ascii="Times New Roman" w:eastAsia="@Arial Unicode MS" w:hAnsi="Times New Roman" w:cs="Times New Roman"/>
          <w:b/>
          <w:bCs/>
          <w:sz w:val="48"/>
          <w:szCs w:val="48"/>
          <w:lang w:val="ru-RU"/>
        </w:rPr>
        <w:t>г. Воронеж</w:t>
      </w:r>
    </w:p>
    <w:p w:rsidR="00486649" w:rsidRDefault="00486649" w:rsidP="00486649">
      <w:pPr>
        <w:pStyle w:val="NormalPP"/>
        <w:tabs>
          <w:tab w:val="left" w:leader="dot" w:pos="5850"/>
        </w:tabs>
        <w:spacing w:line="213" w:lineRule="exact"/>
        <w:jc w:val="center"/>
        <w:rPr>
          <w:rStyle w:val="Zag11"/>
          <w:rFonts w:ascii="Times New Roman" w:eastAsia="@Arial Unicode MS" w:hAnsi="Times New Roman" w:cs="Times New Roman"/>
          <w:b/>
          <w:lang w:val="ru-RU"/>
        </w:rPr>
      </w:pPr>
      <w:r>
        <w:rPr>
          <w:rStyle w:val="Zag11"/>
          <w:rFonts w:ascii="Times New Roman" w:eastAsia="@Arial Unicode MS" w:hAnsi="Times New Roman" w:cs="Times New Roman"/>
          <w:b/>
          <w:i/>
          <w:iCs/>
          <w:lang w:val="ru-RU"/>
        </w:rPr>
        <w:t xml:space="preserve"> </w:t>
      </w:r>
    </w:p>
    <w:p w:rsidR="00486649" w:rsidRDefault="00486649" w:rsidP="00486649">
      <w:pPr>
        <w:spacing w:line="255" w:lineRule="atLeast"/>
        <w:rPr>
          <w:color w:val="000000"/>
          <w:sz w:val="28"/>
          <w:szCs w:val="28"/>
        </w:rPr>
      </w:pPr>
    </w:p>
    <w:p w:rsidR="00486649" w:rsidRDefault="00486649" w:rsidP="00486649">
      <w:pPr>
        <w:spacing w:line="255" w:lineRule="atLeast"/>
        <w:rPr>
          <w:rFonts w:ascii="Calibri" w:hAnsi="Calibri"/>
          <w:color w:val="000000"/>
          <w:sz w:val="22"/>
          <w:szCs w:val="22"/>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r w:rsidRPr="004F7579">
        <w:rPr>
          <w:color w:val="000000"/>
        </w:rPr>
        <w:t xml:space="preserve">                                                                    </w:t>
      </w:r>
      <w:r>
        <w:rPr>
          <w:color w:val="000000"/>
        </w:rPr>
        <w:t>2011г.</w:t>
      </w: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486649" w:rsidRDefault="00486649" w:rsidP="00486649">
      <w:pPr>
        <w:spacing w:line="255" w:lineRule="atLeast"/>
        <w:rPr>
          <w:rFonts w:ascii="Calibri" w:hAnsi="Calibri"/>
          <w:color w:val="000000"/>
        </w:rPr>
      </w:pPr>
    </w:p>
    <w:p w:rsidR="00912E79" w:rsidRPr="004F7579" w:rsidRDefault="00486649" w:rsidP="004F7579">
      <w:pPr>
        <w:spacing w:line="255" w:lineRule="atLeast"/>
        <w:rPr>
          <w:rStyle w:val="Zag11"/>
          <w:rFonts w:ascii="Calibri" w:hAnsi="Calibri"/>
          <w:color w:val="000000"/>
        </w:rPr>
      </w:pPr>
      <w:r>
        <w:rPr>
          <w:color w:val="000000"/>
        </w:rPr>
        <w:t xml:space="preserve">                                                                       </w:t>
      </w:r>
    </w:p>
    <w:p w:rsidR="00912E79" w:rsidRPr="00780E0B" w:rsidRDefault="00912E79" w:rsidP="00912E79">
      <w:pPr>
        <w:pStyle w:val="a4"/>
        <w:rPr>
          <w:b/>
          <w:sz w:val="32"/>
          <w:szCs w:val="32"/>
        </w:rPr>
      </w:pPr>
      <w:r w:rsidRPr="00C96D71">
        <w:rPr>
          <w:b/>
          <w:sz w:val="24"/>
        </w:rPr>
        <w:t xml:space="preserve">                          </w:t>
      </w:r>
      <w:proofErr w:type="gramStart"/>
      <w:r w:rsidRPr="00780E0B">
        <w:rPr>
          <w:b/>
          <w:sz w:val="32"/>
          <w:szCs w:val="32"/>
          <w:lang w:val="en-US"/>
        </w:rPr>
        <w:t>I</w:t>
      </w:r>
      <w:r w:rsidR="009C162C">
        <w:rPr>
          <w:b/>
          <w:sz w:val="32"/>
          <w:szCs w:val="32"/>
        </w:rPr>
        <w:t xml:space="preserve">  ПОЯСНИТЕЛЬНАЯ</w:t>
      </w:r>
      <w:proofErr w:type="gramEnd"/>
      <w:r w:rsidR="009C162C">
        <w:rPr>
          <w:b/>
          <w:sz w:val="32"/>
          <w:szCs w:val="32"/>
        </w:rPr>
        <w:t xml:space="preserve"> ЗАПИСКА</w:t>
      </w:r>
    </w:p>
    <w:p w:rsidR="00912E79" w:rsidRPr="00C96D71" w:rsidRDefault="00912E79" w:rsidP="00780E0B">
      <w:pPr>
        <w:pStyle w:val="a4"/>
        <w:rPr>
          <w:sz w:val="24"/>
        </w:rPr>
      </w:pPr>
      <w:r w:rsidRPr="00C96D71">
        <w:rPr>
          <w:sz w:val="24"/>
        </w:rPr>
        <w:t>Статус МОУ СОШ №2 как  образовательного учреждения предусматривает преемственность программ, методов и форм организации дошкольного и начального общего образования.</w:t>
      </w:r>
    </w:p>
    <w:p w:rsidR="00912E79" w:rsidRPr="00C96D71" w:rsidRDefault="00912E79" w:rsidP="00780E0B">
      <w:pPr>
        <w:pStyle w:val="a4"/>
        <w:ind w:firstLine="0"/>
        <w:rPr>
          <w:sz w:val="24"/>
        </w:rPr>
      </w:pPr>
      <w:r w:rsidRPr="00C96D71">
        <w:rPr>
          <w:sz w:val="24"/>
        </w:rPr>
        <w:t xml:space="preserve">     </w:t>
      </w:r>
      <w:r w:rsidRPr="00C96D71">
        <w:rPr>
          <w:b/>
          <w:sz w:val="24"/>
        </w:rPr>
        <w:t>Актуальность программы.</w:t>
      </w:r>
      <w:r w:rsidRPr="00C96D71">
        <w:rPr>
          <w:sz w:val="24"/>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w:t>
      </w:r>
      <w:proofErr w:type="spellStart"/>
      <w:r w:rsidRPr="00C96D71">
        <w:rPr>
          <w:sz w:val="24"/>
        </w:rPr>
        <w:t>внеучебную</w:t>
      </w:r>
      <w:proofErr w:type="spellEnd"/>
      <w:r w:rsidRPr="00C96D71">
        <w:rPr>
          <w:sz w:val="24"/>
        </w:rPr>
        <w:t xml:space="preserve">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912E79" w:rsidRPr="00C96D71" w:rsidRDefault="00912E79" w:rsidP="00780E0B">
      <w:pPr>
        <w:pStyle w:val="a4"/>
        <w:rPr>
          <w:sz w:val="24"/>
        </w:rPr>
      </w:pPr>
      <w:r w:rsidRPr="00C96D71">
        <w:rPr>
          <w:sz w:val="24"/>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912E79" w:rsidRPr="00C96D71" w:rsidRDefault="00912E79" w:rsidP="00780E0B">
      <w:pPr>
        <w:pStyle w:val="a4"/>
        <w:rPr>
          <w:sz w:val="24"/>
        </w:rPr>
      </w:pPr>
      <w:r w:rsidRPr="00C96D71">
        <w:rPr>
          <w:sz w:val="24"/>
        </w:rPr>
        <w:t xml:space="preserve">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w:t>
      </w:r>
      <w:proofErr w:type="spellStart"/>
      <w:r w:rsidRPr="00C96D71">
        <w:rPr>
          <w:sz w:val="24"/>
        </w:rPr>
        <w:t>досуговой</w:t>
      </w:r>
      <w:proofErr w:type="spellEnd"/>
      <w:r w:rsidRPr="00C96D71">
        <w:rPr>
          <w:sz w:val="24"/>
        </w:rPr>
        <w:t xml:space="preserve"> деятельности человека. Формируемые на данной ступени навыки обеспечивают не только дальнейшее развитие ребёнка, но и активное </w:t>
      </w:r>
      <w:proofErr w:type="gramStart"/>
      <w:r w:rsidRPr="00C96D71">
        <w:rPr>
          <w:sz w:val="24"/>
        </w:rPr>
        <w:t>восприятие</w:t>
      </w:r>
      <w:proofErr w:type="gramEnd"/>
      <w:r w:rsidRPr="00C96D71">
        <w:rPr>
          <w:sz w:val="24"/>
        </w:rPr>
        <w:t xml:space="preserve"> и осмысление текущей </w:t>
      </w:r>
      <w:r w:rsidRPr="00C96D71">
        <w:rPr>
          <w:sz w:val="24"/>
        </w:rPr>
        <w:lastRenderedPageBreak/>
        <w:t>повседневной жизни, получение радости от умелого проявления жизненных сил, приобретаемых в процессе взросления знаний и умений.</w:t>
      </w:r>
    </w:p>
    <w:p w:rsidR="00912E79" w:rsidRPr="00C96D71" w:rsidRDefault="00912E79" w:rsidP="00780E0B">
      <w:pPr>
        <w:pStyle w:val="a4"/>
        <w:rPr>
          <w:sz w:val="24"/>
        </w:rPr>
      </w:pPr>
      <w:r w:rsidRPr="00C96D71">
        <w:rPr>
          <w:sz w:val="24"/>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912E79" w:rsidRPr="00C96D71" w:rsidRDefault="00912E79" w:rsidP="00780E0B">
      <w:pPr>
        <w:pStyle w:val="a4"/>
        <w:rPr>
          <w:sz w:val="24"/>
        </w:rPr>
      </w:pPr>
      <w:r w:rsidRPr="00C96D71">
        <w:rPr>
          <w:sz w:val="24"/>
        </w:rPr>
        <w:t>Образовательная программа начальной школы направлена на удовлетворение потребностей:</w:t>
      </w:r>
    </w:p>
    <w:p w:rsidR="00912E79" w:rsidRPr="00C96D71" w:rsidRDefault="00912E79" w:rsidP="00780E0B">
      <w:pPr>
        <w:pStyle w:val="a4"/>
        <w:rPr>
          <w:sz w:val="24"/>
        </w:rPr>
      </w:pPr>
      <w:r w:rsidRPr="00C96D71">
        <w:rPr>
          <w:sz w:val="24"/>
        </w:rPr>
        <w:t>• учащихся — в программах обучения, стимулирующих развитие познавательных и творческих возможностей личности;</w:t>
      </w:r>
    </w:p>
    <w:p w:rsidR="00912E79" w:rsidRPr="00C96D71" w:rsidRDefault="00912E79" w:rsidP="00780E0B">
      <w:pPr>
        <w:pStyle w:val="a4"/>
        <w:rPr>
          <w:sz w:val="24"/>
        </w:rPr>
      </w:pPr>
      <w:r w:rsidRPr="00C96D71">
        <w:rPr>
          <w:sz w:val="24"/>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912E79" w:rsidRPr="00C96D71" w:rsidRDefault="00912E79" w:rsidP="00780E0B">
      <w:pPr>
        <w:pStyle w:val="a4"/>
        <w:rPr>
          <w:sz w:val="24"/>
        </w:rPr>
      </w:pPr>
      <w:r w:rsidRPr="00C96D71">
        <w:rPr>
          <w:sz w:val="24"/>
        </w:rPr>
        <w:t xml:space="preserve">Образовательная программа начального общего образования МОУ СОШ№2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Специфика контингента учащихся </w:t>
      </w:r>
      <w:r>
        <w:rPr>
          <w:sz w:val="24"/>
        </w:rPr>
        <w:t xml:space="preserve">первых классов </w:t>
      </w:r>
      <w:r w:rsidRPr="00C96D71">
        <w:rPr>
          <w:sz w:val="24"/>
        </w:rPr>
        <w:t xml:space="preserve">определяется тем, что они были воспитанниками </w:t>
      </w:r>
      <w:proofErr w:type="spellStart"/>
      <w:r w:rsidRPr="00C96D71">
        <w:rPr>
          <w:sz w:val="24"/>
        </w:rPr>
        <w:t>предшкольного</w:t>
      </w:r>
      <w:proofErr w:type="spellEnd"/>
      <w:r w:rsidRPr="00C96D71">
        <w:rPr>
          <w:sz w:val="24"/>
        </w:rPr>
        <w:t xml:space="preserve">  образования </w:t>
      </w:r>
      <w:r>
        <w:rPr>
          <w:sz w:val="24"/>
        </w:rPr>
        <w:t xml:space="preserve">в </w:t>
      </w:r>
      <w:r w:rsidRPr="00C96D71">
        <w:rPr>
          <w:sz w:val="24"/>
        </w:rPr>
        <w:t>НО</w:t>
      </w:r>
      <w:proofErr w:type="gramStart"/>
      <w:r w:rsidRPr="00C96D71">
        <w:rPr>
          <w:sz w:val="24"/>
        </w:rPr>
        <w:t>У«</w:t>
      </w:r>
      <w:proofErr w:type="gramEnd"/>
      <w:r w:rsidRPr="00C96D71">
        <w:rPr>
          <w:sz w:val="24"/>
        </w:rPr>
        <w:t xml:space="preserve">Интерком» и имеют начальный уровень </w:t>
      </w:r>
      <w:proofErr w:type="spellStart"/>
      <w:r w:rsidRPr="00C96D71">
        <w:rPr>
          <w:sz w:val="24"/>
        </w:rPr>
        <w:t>сформированности</w:t>
      </w:r>
      <w:proofErr w:type="spellEnd"/>
      <w:r w:rsidRPr="00C96D71">
        <w:rPr>
          <w:sz w:val="24"/>
        </w:rPr>
        <w:t xml:space="preserve"> УУД: адекватную мотивацию учебной деятельности; предпосылки успешного овладения чтением и письмом;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своё поведение и деятельность; организовывать и выполнять учебную деятельность в сотрудничестве с учителем; могут использовать эталоны обобщённых способов действий.</w:t>
      </w:r>
    </w:p>
    <w:p w:rsidR="00912E79" w:rsidRDefault="00912E79" w:rsidP="00780E0B">
      <w:pPr>
        <w:pStyle w:val="a4"/>
        <w:rPr>
          <w:sz w:val="24"/>
        </w:rPr>
      </w:pPr>
      <w:r w:rsidRPr="00C96D71">
        <w:rPr>
          <w:sz w:val="24"/>
        </w:rPr>
        <w:t>Специфика кадров МОУ СОШ№2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корпоративное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деятельности и рефлексивный анализ  хода и результатов. Статус  образовательного учреждения предусматривает преемственность программ, методов и форм организации дошкольного и начального общего образов</w:t>
      </w:r>
      <w:r>
        <w:rPr>
          <w:sz w:val="24"/>
        </w:rPr>
        <w:t xml:space="preserve">ания за счёт </w:t>
      </w:r>
      <w:r w:rsidRPr="00C96D71">
        <w:rPr>
          <w:sz w:val="24"/>
        </w:rPr>
        <w:t xml:space="preserve"> охвата детей по микрорайону</w:t>
      </w:r>
      <w:proofErr w:type="gramStart"/>
      <w:r w:rsidRPr="00C96D71">
        <w:rPr>
          <w:sz w:val="24"/>
        </w:rPr>
        <w:t xml:space="preserve"> ,</w:t>
      </w:r>
      <w:proofErr w:type="gramEnd"/>
      <w:r w:rsidRPr="00C96D71">
        <w:rPr>
          <w:sz w:val="24"/>
        </w:rPr>
        <w:t xml:space="preserve"> оптимизации интеллектуальной нагрузки, что, в </w:t>
      </w:r>
      <w:r w:rsidRPr="00C96D71">
        <w:rPr>
          <w:sz w:val="24"/>
        </w:rPr>
        <w:lastRenderedPageBreak/>
        <w:t>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912E79" w:rsidRDefault="00912E79" w:rsidP="00780E0B">
      <w:pPr>
        <w:numPr>
          <w:ilvl w:val="0"/>
          <w:numId w:val="3"/>
        </w:numPr>
        <w:spacing w:before="120" w:line="360" w:lineRule="auto"/>
        <w:ind w:left="851" w:hanging="425"/>
        <w:jc w:val="both"/>
      </w:pPr>
      <w:r>
        <w:t>Характеристика контингента учащихся:</w:t>
      </w:r>
    </w:p>
    <w:tbl>
      <w:tblPr>
        <w:tblW w:w="648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301"/>
        <w:gridCol w:w="4179"/>
      </w:tblGrid>
      <w:tr w:rsidR="00912E79" w:rsidRPr="008F442F" w:rsidTr="00810098">
        <w:tc>
          <w:tcPr>
            <w:tcW w:w="0" w:type="auto"/>
            <w:tcBorders>
              <w:top w:val="single" w:sz="6" w:space="0" w:color="000000"/>
              <w:left w:val="single" w:sz="6" w:space="0" w:color="000000"/>
              <w:bottom w:val="single" w:sz="6" w:space="0" w:color="000000"/>
              <w:right w:val="single" w:sz="6" w:space="0" w:color="000000"/>
            </w:tcBorders>
            <w:vAlign w:val="center"/>
            <w:hideMark/>
          </w:tcPr>
          <w:p w:rsidR="00912E79" w:rsidRPr="00A118FC" w:rsidRDefault="00912E79" w:rsidP="00780E0B">
            <w:pPr>
              <w:spacing w:line="360" w:lineRule="auto"/>
            </w:pPr>
            <w:r w:rsidRPr="00A118FC">
              <w:t>Возраст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E79" w:rsidRPr="00A118FC" w:rsidRDefault="00912E79" w:rsidP="00780E0B">
            <w:pPr>
              <w:spacing w:line="360" w:lineRule="auto"/>
            </w:pPr>
            <w:r w:rsidRPr="00A118FC">
              <w:t>6,5 – 7 лет</w:t>
            </w:r>
          </w:p>
        </w:tc>
      </w:tr>
      <w:tr w:rsidR="00912E79" w:rsidRPr="008F442F" w:rsidTr="00810098">
        <w:tc>
          <w:tcPr>
            <w:tcW w:w="0" w:type="auto"/>
            <w:tcBorders>
              <w:top w:val="single" w:sz="6" w:space="0" w:color="000000"/>
              <w:left w:val="single" w:sz="6" w:space="0" w:color="000000"/>
              <w:bottom w:val="single" w:sz="6" w:space="0" w:color="000000"/>
              <w:right w:val="single" w:sz="6" w:space="0" w:color="000000"/>
            </w:tcBorders>
            <w:vAlign w:val="center"/>
            <w:hideMark/>
          </w:tcPr>
          <w:p w:rsidR="00912E79" w:rsidRPr="00A118FC" w:rsidRDefault="00912E79" w:rsidP="00780E0B">
            <w:pPr>
              <w:spacing w:line="360" w:lineRule="auto"/>
            </w:pPr>
            <w:r w:rsidRPr="00A118FC">
              <w:t>Состояние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E79" w:rsidRPr="00A118FC" w:rsidRDefault="00912E79" w:rsidP="00780E0B">
            <w:pPr>
              <w:spacing w:line="360" w:lineRule="auto"/>
            </w:pPr>
            <w:r w:rsidRPr="00A118FC">
              <w:t>1-4 группы здоровья, отсутствие медицинских противопоказаний для обучения в I классе общеобразовательной школы </w:t>
            </w:r>
          </w:p>
        </w:tc>
      </w:tr>
      <w:tr w:rsidR="00912E79" w:rsidRPr="008F442F" w:rsidTr="00810098">
        <w:tc>
          <w:tcPr>
            <w:tcW w:w="0" w:type="auto"/>
            <w:tcBorders>
              <w:top w:val="single" w:sz="6" w:space="0" w:color="000000"/>
              <w:left w:val="single" w:sz="6" w:space="0" w:color="000000"/>
              <w:bottom w:val="single" w:sz="6" w:space="0" w:color="000000"/>
              <w:right w:val="single" w:sz="6" w:space="0" w:color="000000"/>
            </w:tcBorders>
            <w:vAlign w:val="center"/>
            <w:hideMark/>
          </w:tcPr>
          <w:p w:rsidR="00912E79" w:rsidRPr="00A118FC" w:rsidRDefault="00912E79" w:rsidP="00780E0B">
            <w:pPr>
              <w:spacing w:line="360" w:lineRule="auto"/>
            </w:pPr>
            <w:r w:rsidRPr="00A118FC">
              <w:t>Технология комплектования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E79" w:rsidRPr="00A118FC" w:rsidRDefault="00912E79" w:rsidP="00780E0B">
            <w:pPr>
              <w:spacing w:line="360" w:lineRule="auto"/>
            </w:pPr>
            <w:proofErr w:type="gramStart"/>
            <w:r w:rsidRPr="00A118FC">
              <w:t>заявительный порядок (в соответствии</w:t>
            </w:r>
            <w:r>
              <w:t xml:space="preserve"> с правилами приема в МОУ СОШ</w:t>
            </w:r>
            <w:r w:rsidRPr="00A118FC">
              <w:t xml:space="preserve"> №2</w:t>
            </w:r>
            <w:proofErr w:type="gramEnd"/>
          </w:p>
        </w:tc>
      </w:tr>
      <w:tr w:rsidR="00912E79" w:rsidRPr="008F442F" w:rsidTr="00810098">
        <w:tc>
          <w:tcPr>
            <w:tcW w:w="0" w:type="auto"/>
            <w:tcBorders>
              <w:top w:val="single" w:sz="6" w:space="0" w:color="000000"/>
              <w:left w:val="single" w:sz="6" w:space="0" w:color="000000"/>
              <w:bottom w:val="single" w:sz="6" w:space="0" w:color="000000"/>
              <w:right w:val="single" w:sz="6" w:space="0" w:color="000000"/>
            </w:tcBorders>
            <w:vAlign w:val="center"/>
            <w:hideMark/>
          </w:tcPr>
          <w:p w:rsidR="00912E79" w:rsidRPr="00A118FC" w:rsidRDefault="00912E79" w:rsidP="00780E0B">
            <w:pPr>
              <w:spacing w:line="360" w:lineRule="auto"/>
            </w:pPr>
            <w:r w:rsidRPr="00A118FC">
              <w:t>Продолжительность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E79" w:rsidRPr="00A118FC" w:rsidRDefault="00912E79" w:rsidP="00780E0B">
            <w:pPr>
              <w:spacing w:line="360" w:lineRule="auto"/>
            </w:pPr>
            <w:r w:rsidRPr="00A118FC">
              <w:t>4 года</w:t>
            </w:r>
          </w:p>
        </w:tc>
      </w:tr>
    </w:tbl>
    <w:p w:rsidR="00912E79" w:rsidRDefault="00912E79" w:rsidP="00780E0B">
      <w:pPr>
        <w:numPr>
          <w:ilvl w:val="0"/>
          <w:numId w:val="3"/>
        </w:numPr>
        <w:spacing w:before="120" w:line="360" w:lineRule="auto"/>
        <w:ind w:left="851" w:hanging="425"/>
        <w:jc w:val="both"/>
      </w:pPr>
      <w:r>
        <w:t xml:space="preserve"> В начальной школе 9 классов</w:t>
      </w:r>
      <w:proofErr w:type="gramStart"/>
      <w:r>
        <w:t xml:space="preserve"> ,</w:t>
      </w:r>
      <w:proofErr w:type="gramEnd"/>
      <w:r>
        <w:t xml:space="preserve"> из них три первых класса . Планируется открытие ГПД для обеспечения потребностей родителей первоклассников.</w:t>
      </w:r>
    </w:p>
    <w:p w:rsidR="00912E79" w:rsidRDefault="00912E79" w:rsidP="00780E0B">
      <w:pPr>
        <w:numPr>
          <w:ilvl w:val="0"/>
          <w:numId w:val="3"/>
        </w:numPr>
        <w:spacing w:before="120" w:line="360" w:lineRule="auto"/>
        <w:ind w:left="0" w:firstLine="426"/>
        <w:jc w:val="both"/>
      </w:pPr>
      <w:r>
        <w:t>Режим работы ОУ:  Начальная школа работает в режиме  5 дневной недели, учебные занятия проходят в две смены.  Продолжительность уроков – 45 минут</w:t>
      </w:r>
      <w:proofErr w:type="gramStart"/>
      <w:r>
        <w:t xml:space="preserve"> .</w:t>
      </w:r>
      <w:proofErr w:type="gramEnd"/>
      <w:r>
        <w:t>Для первоклассников реализуется ступенчатый режим обучения.</w:t>
      </w:r>
    </w:p>
    <w:p w:rsidR="00912E79" w:rsidRPr="00A118FC" w:rsidRDefault="00912E79" w:rsidP="00780E0B">
      <w:pPr>
        <w:numPr>
          <w:ilvl w:val="0"/>
          <w:numId w:val="3"/>
        </w:numPr>
        <w:spacing w:before="100" w:beforeAutospacing="1" w:after="100" w:afterAutospacing="1" w:line="360" w:lineRule="auto"/>
        <w:rPr>
          <w:color w:val="000000"/>
        </w:rPr>
      </w:pPr>
      <w:r w:rsidRPr="00A118FC">
        <w:rPr>
          <w:b/>
          <w:bCs/>
          <w:color w:val="000000"/>
        </w:rPr>
        <w:t>Виды деятельности младшего школьника:</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Совместно-распределенная учебная деятельность (коллективная дискуссия, групповая работа)</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Игровая деятельность (высшие виды игры – игра-драматизация, режиссёрская игра, игра с правилами)</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Творческая деятельность (художественное творчество, конструирование, социально значимое проектирование и др.) </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Трудовая деятельность (самообслуживание, участие в общественно-полезном труде, в социально значимых трудовых акциях</w:t>
      </w:r>
      <w:proofErr w:type="gramStart"/>
      <w:r w:rsidRPr="00A118FC">
        <w:rPr>
          <w:color w:val="000000"/>
        </w:rPr>
        <w:t xml:space="preserve"> )</w:t>
      </w:r>
      <w:proofErr w:type="gramEnd"/>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Спортивная деятельность (освоение основ физической культуры, знакомство с различными видами спорта, опыт участия в спортивных соревнованиях).</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Конкретные виды деятельности младших школьников, которые реализуются в образовательном учреждении, определяются самим образовательным учреждением совместно с заинтересованными участниками образовательного процесса. </w:t>
      </w:r>
    </w:p>
    <w:p w:rsidR="00912E79" w:rsidRPr="00A118FC" w:rsidRDefault="00912E79" w:rsidP="00780E0B">
      <w:pPr>
        <w:numPr>
          <w:ilvl w:val="0"/>
          <w:numId w:val="3"/>
        </w:numPr>
        <w:spacing w:before="100" w:beforeAutospacing="1" w:after="100" w:afterAutospacing="1" w:line="360" w:lineRule="auto"/>
        <w:rPr>
          <w:color w:val="000000"/>
        </w:rPr>
      </w:pPr>
      <w:r w:rsidRPr="00A118FC">
        <w:rPr>
          <w:b/>
          <w:bCs/>
          <w:color w:val="000000"/>
        </w:rPr>
        <w:t>Задачи, решаемые младшими школьниками в разных видах деятельности</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сделать первые шаги в овладении основами понятийного мышления (в освоении содержательного обобщения, анализа, планирования и рефлексии);</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lastRenderedPageBreak/>
        <w:t xml:space="preserve">· научиться </w:t>
      </w:r>
      <w:proofErr w:type="gramStart"/>
      <w:r w:rsidRPr="00A118FC">
        <w:rPr>
          <w:color w:val="000000"/>
        </w:rPr>
        <w:t>самостоятельно</w:t>
      </w:r>
      <w:proofErr w:type="gramEnd"/>
      <w:r w:rsidRPr="00A118FC">
        <w:rPr>
          <w:color w:val="000000"/>
        </w:rPr>
        <w:t xml:space="preserve"> конкретизировать поставленные учителем цели и искать средства их решения;</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научиться контролировать и оценивать свою учебную работу и продвижение в разных видах деятельности;</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овладеть коллективными формами учебной работы и соответствующими социальными навыками;</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приобрести навыки самообслуживания, овладеть простыми трудовыми действиями и операциями на уроках труда и в социальных практиках;</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xml:space="preserve">· приобрести опыт взаимодействия </w:t>
      </w:r>
      <w:proofErr w:type="gramStart"/>
      <w:r w:rsidRPr="00A118FC">
        <w:rPr>
          <w:color w:val="000000"/>
        </w:rPr>
        <w:t>со</w:t>
      </w:r>
      <w:proofErr w:type="gramEnd"/>
      <w:r w:rsidRPr="00A118FC">
        <w:rPr>
          <w:color w:val="000000"/>
        </w:rPr>
        <w:t xml:space="preserve"> взрослыми и детьми, освоить основные этикетные нормы, научиться правильно выражать свои мысли и чувства;</w:t>
      </w:r>
    </w:p>
    <w:p w:rsidR="00912E79" w:rsidRPr="00A118FC" w:rsidRDefault="00912E79" w:rsidP="00780E0B">
      <w:pPr>
        <w:numPr>
          <w:ilvl w:val="0"/>
          <w:numId w:val="3"/>
        </w:numPr>
        <w:spacing w:before="100" w:beforeAutospacing="1" w:after="100" w:afterAutospacing="1" w:line="360" w:lineRule="auto"/>
        <w:rPr>
          <w:color w:val="000000"/>
        </w:rPr>
      </w:pPr>
      <w:r w:rsidRPr="00A118FC">
        <w:rPr>
          <w:b/>
          <w:bCs/>
          <w:color w:val="000000"/>
        </w:rPr>
        <w:t>Задачи, решаемые педагогами, реализующими основную образовательную программу начального общего образования</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1. 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 xml:space="preserve">2. Обеспечить комфортные условия смены ведущей деятельности – игровой на </w:t>
      </w:r>
      <w:proofErr w:type="gramStart"/>
      <w:r w:rsidRPr="00A118FC">
        <w:rPr>
          <w:color w:val="000000"/>
        </w:rPr>
        <w:t>учебную</w:t>
      </w:r>
      <w:proofErr w:type="gramEnd"/>
      <w:r w:rsidRPr="00A118FC">
        <w:rPr>
          <w:color w:val="000000"/>
        </w:rPr>
        <w:t>. Создать условия для овладения высшими формами игровой деятельности.</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3. Обеспечить условия формирования учебной деятельности. Для этого:</w:t>
      </w:r>
    </w:p>
    <w:p w:rsidR="00912E79" w:rsidRPr="00A118FC" w:rsidRDefault="00912E79" w:rsidP="00780E0B">
      <w:pPr>
        <w:numPr>
          <w:ilvl w:val="0"/>
          <w:numId w:val="3"/>
        </w:numPr>
        <w:spacing w:after="100" w:line="360" w:lineRule="auto"/>
        <w:rPr>
          <w:color w:val="000000"/>
        </w:rPr>
      </w:pPr>
      <w:r w:rsidRPr="00A118FC">
        <w:rPr>
          <w:color w:val="000000"/>
        </w:rPr>
        <w:t>· организовать постановку учебных целей, создавать условия для их «присвоения» и самостоятельной конкретизации учениками;</w:t>
      </w:r>
    </w:p>
    <w:p w:rsidR="00912E79" w:rsidRPr="00A118FC" w:rsidRDefault="00912E79" w:rsidP="00780E0B">
      <w:pPr>
        <w:numPr>
          <w:ilvl w:val="0"/>
          <w:numId w:val="3"/>
        </w:numPr>
        <w:spacing w:after="100" w:line="360" w:lineRule="auto"/>
        <w:rPr>
          <w:color w:val="000000"/>
        </w:rPr>
      </w:pPr>
      <w:r w:rsidRPr="00A118FC">
        <w:rPr>
          <w:color w:val="000000"/>
        </w:rPr>
        <w:t>· побуждать и поддерживать детские инициативы, направленные на поиск средств и способов достижения учебных целей;</w:t>
      </w:r>
    </w:p>
    <w:p w:rsidR="00912E79" w:rsidRPr="00A118FC" w:rsidRDefault="00912E79" w:rsidP="00780E0B">
      <w:pPr>
        <w:numPr>
          <w:ilvl w:val="0"/>
          <w:numId w:val="3"/>
        </w:numPr>
        <w:spacing w:after="100" w:line="360" w:lineRule="auto"/>
        <w:rPr>
          <w:color w:val="000000"/>
        </w:rPr>
      </w:pPr>
      <w:r w:rsidRPr="00A118FC">
        <w:rPr>
          <w:color w:val="000000"/>
        </w:rPr>
        <w:t>· организовать усвоение знаний посредством коллективных форм учебной работы;</w:t>
      </w:r>
    </w:p>
    <w:p w:rsidR="00912E79" w:rsidRPr="00A118FC" w:rsidRDefault="00912E79" w:rsidP="00780E0B">
      <w:pPr>
        <w:numPr>
          <w:ilvl w:val="0"/>
          <w:numId w:val="3"/>
        </w:numPr>
        <w:spacing w:after="100" w:line="360" w:lineRule="auto"/>
        <w:rPr>
          <w:color w:val="000000"/>
        </w:rPr>
      </w:pPr>
      <w:r w:rsidRPr="00A118FC">
        <w:rPr>
          <w:color w:val="000000"/>
        </w:rPr>
        <w:t>· осуществлять функции контроля и оценки, организовать их постепенный переход к ученикам.</w:t>
      </w:r>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4. Создать условия для творческой продуктивной деятельности ребёнка. Для этого</w:t>
      </w:r>
    </w:p>
    <w:p w:rsidR="00912E79" w:rsidRPr="00A118FC" w:rsidRDefault="00912E79" w:rsidP="00780E0B">
      <w:pPr>
        <w:numPr>
          <w:ilvl w:val="0"/>
          <w:numId w:val="3"/>
        </w:numPr>
        <w:spacing w:after="100" w:line="360" w:lineRule="auto"/>
        <w:rPr>
          <w:color w:val="000000"/>
        </w:rPr>
      </w:pPr>
      <w:r w:rsidRPr="00A118FC">
        <w:rPr>
          <w:color w:val="000000"/>
        </w:rPr>
        <w:lastRenderedPageBreak/>
        <w:t>· Ставить творческие задачи, способствовать возникновению собственных замыслов.</w:t>
      </w:r>
    </w:p>
    <w:p w:rsidR="00912E79" w:rsidRPr="00A118FC" w:rsidRDefault="00912E79" w:rsidP="00780E0B">
      <w:pPr>
        <w:numPr>
          <w:ilvl w:val="0"/>
          <w:numId w:val="3"/>
        </w:numPr>
        <w:spacing w:after="100" w:line="360" w:lineRule="auto"/>
        <w:rPr>
          <w:color w:val="000000"/>
        </w:rPr>
      </w:pPr>
      <w:r w:rsidRPr="00A118FC">
        <w:rPr>
          <w:color w:val="000000"/>
        </w:rPr>
        <w:t>· Поддерживать детские инициативы, помогать в осуществлении проектов.</w:t>
      </w:r>
    </w:p>
    <w:p w:rsidR="00912E79" w:rsidRPr="00A118FC" w:rsidRDefault="00912E79" w:rsidP="00780E0B">
      <w:pPr>
        <w:numPr>
          <w:ilvl w:val="0"/>
          <w:numId w:val="3"/>
        </w:numPr>
        <w:spacing w:after="100" w:line="360" w:lineRule="auto"/>
        <w:rPr>
          <w:color w:val="000000"/>
        </w:rPr>
      </w:pPr>
      <w:r w:rsidRPr="00A118FC">
        <w:rPr>
          <w:color w:val="000000"/>
        </w:rPr>
        <w:t>· 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roofErr w:type="gramStart"/>
      <w:r w:rsidRPr="00A118FC">
        <w:rPr>
          <w:color w:val="000000"/>
        </w:rPr>
        <w:t xml:space="preserve"> )</w:t>
      </w:r>
      <w:proofErr w:type="gramEnd"/>
    </w:p>
    <w:p w:rsidR="00912E79" w:rsidRPr="00A118FC" w:rsidRDefault="00912E79" w:rsidP="00780E0B">
      <w:pPr>
        <w:numPr>
          <w:ilvl w:val="0"/>
          <w:numId w:val="3"/>
        </w:numPr>
        <w:spacing w:before="100" w:beforeAutospacing="1" w:after="100" w:afterAutospacing="1" w:line="360" w:lineRule="auto"/>
        <w:rPr>
          <w:color w:val="000000"/>
        </w:rPr>
      </w:pPr>
      <w:r w:rsidRPr="00A118FC">
        <w:rPr>
          <w:color w:val="000000"/>
        </w:rPr>
        <w:t>5. Создать пространство для социальных практик младших школьников и приобщения их к общественно значимым делам.</w:t>
      </w:r>
    </w:p>
    <w:p w:rsidR="00912E79" w:rsidRPr="00A118FC" w:rsidRDefault="00912E79" w:rsidP="00780E0B">
      <w:pPr>
        <w:spacing w:before="120" w:line="360" w:lineRule="auto"/>
        <w:ind w:left="426"/>
        <w:jc w:val="both"/>
      </w:pPr>
    </w:p>
    <w:p w:rsidR="00912E79" w:rsidRPr="00C76D31" w:rsidRDefault="00912E79" w:rsidP="00780E0B">
      <w:pPr>
        <w:numPr>
          <w:ilvl w:val="0"/>
          <w:numId w:val="3"/>
        </w:numPr>
        <w:spacing w:before="120" w:line="360" w:lineRule="auto"/>
        <w:ind w:left="0" w:firstLine="426"/>
        <w:jc w:val="both"/>
      </w:pPr>
      <w:r w:rsidRPr="00C76D31">
        <w:rPr>
          <w:b/>
        </w:rPr>
        <w:t>Характеристика кадрового состава</w:t>
      </w:r>
      <w:r w:rsidRPr="00C76D3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0"/>
        <w:gridCol w:w="3190"/>
      </w:tblGrid>
      <w:tr w:rsidR="00912E79" w:rsidRPr="00AE2C44" w:rsidTr="00810098">
        <w:tc>
          <w:tcPr>
            <w:tcW w:w="3190" w:type="dxa"/>
          </w:tcPr>
          <w:p w:rsidR="00912E79" w:rsidRPr="00B74743" w:rsidRDefault="00912E79" w:rsidP="00780E0B">
            <w:pPr>
              <w:spacing w:line="360" w:lineRule="auto"/>
              <w:rPr>
                <w:rFonts w:eastAsia="Calibri"/>
              </w:rPr>
            </w:pPr>
            <w:r w:rsidRPr="00B74743">
              <w:rPr>
                <w:rFonts w:eastAsia="Calibri"/>
              </w:rPr>
              <w:t xml:space="preserve">      Стаж работы</w:t>
            </w:r>
          </w:p>
        </w:tc>
        <w:tc>
          <w:tcPr>
            <w:tcW w:w="3190" w:type="dxa"/>
          </w:tcPr>
          <w:p w:rsidR="00912E79" w:rsidRPr="00B74743" w:rsidRDefault="00912E79" w:rsidP="00780E0B">
            <w:pPr>
              <w:spacing w:line="360" w:lineRule="auto"/>
              <w:rPr>
                <w:rFonts w:eastAsia="Calibri"/>
              </w:rPr>
            </w:pPr>
            <w:r w:rsidRPr="00B74743">
              <w:rPr>
                <w:rFonts w:eastAsia="Calibri"/>
              </w:rPr>
              <w:t xml:space="preserve">     Человек </w:t>
            </w:r>
          </w:p>
        </w:tc>
      </w:tr>
      <w:tr w:rsidR="00912E79" w:rsidRPr="00AE2C44" w:rsidTr="00810098">
        <w:tc>
          <w:tcPr>
            <w:tcW w:w="3190" w:type="dxa"/>
          </w:tcPr>
          <w:p w:rsidR="00912E79" w:rsidRPr="00B74743" w:rsidRDefault="00912E79" w:rsidP="00780E0B">
            <w:pPr>
              <w:spacing w:line="360" w:lineRule="auto"/>
              <w:rPr>
                <w:rFonts w:eastAsia="Calibri"/>
              </w:rPr>
            </w:pPr>
            <w:r w:rsidRPr="00B74743">
              <w:rPr>
                <w:rFonts w:eastAsia="Calibri"/>
              </w:rPr>
              <w:t>До 1 года</w:t>
            </w:r>
          </w:p>
        </w:tc>
        <w:tc>
          <w:tcPr>
            <w:tcW w:w="3190" w:type="dxa"/>
          </w:tcPr>
          <w:p w:rsidR="00912E79" w:rsidRPr="00486649" w:rsidRDefault="00486649" w:rsidP="00780E0B">
            <w:pPr>
              <w:spacing w:line="360" w:lineRule="auto"/>
              <w:jc w:val="center"/>
              <w:rPr>
                <w:rFonts w:eastAsia="Calibri"/>
                <w:lang w:val="en-US"/>
              </w:rPr>
            </w:pPr>
            <w:r>
              <w:rPr>
                <w:rFonts w:eastAsia="Calibri"/>
                <w:lang w:val="en-US"/>
              </w:rPr>
              <w:t>0</w:t>
            </w:r>
          </w:p>
        </w:tc>
      </w:tr>
      <w:tr w:rsidR="00912E79" w:rsidRPr="00AE2C44" w:rsidTr="00810098">
        <w:tc>
          <w:tcPr>
            <w:tcW w:w="3190" w:type="dxa"/>
          </w:tcPr>
          <w:p w:rsidR="00912E79" w:rsidRPr="00B74743" w:rsidRDefault="00912E79" w:rsidP="00780E0B">
            <w:pPr>
              <w:spacing w:line="360" w:lineRule="auto"/>
              <w:rPr>
                <w:rFonts w:eastAsia="Calibri"/>
              </w:rPr>
            </w:pPr>
            <w:r w:rsidRPr="00B74743">
              <w:rPr>
                <w:rFonts w:eastAsia="Calibri"/>
              </w:rPr>
              <w:t>От 1 до 3 года</w:t>
            </w:r>
          </w:p>
        </w:tc>
        <w:tc>
          <w:tcPr>
            <w:tcW w:w="3190" w:type="dxa"/>
          </w:tcPr>
          <w:p w:rsidR="00912E79" w:rsidRPr="00B74743" w:rsidRDefault="00912E79" w:rsidP="00780E0B">
            <w:pPr>
              <w:spacing w:line="360" w:lineRule="auto"/>
              <w:jc w:val="center"/>
              <w:rPr>
                <w:rFonts w:eastAsia="Calibri"/>
              </w:rPr>
            </w:pPr>
            <w:r w:rsidRPr="00B74743">
              <w:rPr>
                <w:rFonts w:eastAsia="Calibri"/>
              </w:rPr>
              <w:t>0</w:t>
            </w:r>
          </w:p>
        </w:tc>
      </w:tr>
      <w:tr w:rsidR="00912E79" w:rsidRPr="00AE2C44" w:rsidTr="00810098">
        <w:tc>
          <w:tcPr>
            <w:tcW w:w="3190" w:type="dxa"/>
          </w:tcPr>
          <w:p w:rsidR="00912E79" w:rsidRPr="00B74743" w:rsidRDefault="00912E79" w:rsidP="00780E0B">
            <w:pPr>
              <w:spacing w:line="360" w:lineRule="auto"/>
              <w:rPr>
                <w:rFonts w:eastAsia="Calibri"/>
              </w:rPr>
            </w:pPr>
            <w:r w:rsidRPr="00B74743">
              <w:rPr>
                <w:rFonts w:eastAsia="Calibri"/>
              </w:rPr>
              <w:t>От 5 до 10 лет</w:t>
            </w:r>
          </w:p>
        </w:tc>
        <w:tc>
          <w:tcPr>
            <w:tcW w:w="3190" w:type="dxa"/>
          </w:tcPr>
          <w:p w:rsidR="00912E79" w:rsidRPr="00486649" w:rsidRDefault="00486649" w:rsidP="00780E0B">
            <w:pPr>
              <w:spacing w:line="360" w:lineRule="auto"/>
              <w:jc w:val="center"/>
              <w:rPr>
                <w:rFonts w:eastAsia="Calibri"/>
                <w:lang w:val="en-US"/>
              </w:rPr>
            </w:pPr>
            <w:r>
              <w:rPr>
                <w:lang w:val="en-US"/>
              </w:rPr>
              <w:t>2</w:t>
            </w:r>
          </w:p>
        </w:tc>
      </w:tr>
      <w:tr w:rsidR="00912E79" w:rsidRPr="00AE2C44" w:rsidTr="00810098">
        <w:tc>
          <w:tcPr>
            <w:tcW w:w="3190" w:type="dxa"/>
          </w:tcPr>
          <w:p w:rsidR="00912E79" w:rsidRPr="00B74743" w:rsidRDefault="00912E79" w:rsidP="00780E0B">
            <w:pPr>
              <w:spacing w:line="360" w:lineRule="auto"/>
              <w:rPr>
                <w:rFonts w:eastAsia="Calibri"/>
              </w:rPr>
            </w:pPr>
            <w:r w:rsidRPr="00B74743">
              <w:rPr>
                <w:rFonts w:eastAsia="Calibri"/>
              </w:rPr>
              <w:t>От 10 до 15 лет</w:t>
            </w:r>
          </w:p>
        </w:tc>
        <w:tc>
          <w:tcPr>
            <w:tcW w:w="3190" w:type="dxa"/>
          </w:tcPr>
          <w:p w:rsidR="00912E79" w:rsidRPr="00B74743" w:rsidRDefault="00912E79" w:rsidP="00780E0B">
            <w:pPr>
              <w:spacing w:line="360" w:lineRule="auto"/>
              <w:jc w:val="center"/>
              <w:rPr>
                <w:rFonts w:eastAsia="Calibri"/>
              </w:rPr>
            </w:pPr>
            <w:r>
              <w:t>0</w:t>
            </w:r>
          </w:p>
        </w:tc>
      </w:tr>
      <w:tr w:rsidR="00912E79" w:rsidRPr="00AE2C44" w:rsidTr="00810098">
        <w:tc>
          <w:tcPr>
            <w:tcW w:w="3190" w:type="dxa"/>
          </w:tcPr>
          <w:p w:rsidR="00912E79" w:rsidRPr="00B74743" w:rsidRDefault="00912E79" w:rsidP="00780E0B">
            <w:pPr>
              <w:spacing w:line="360" w:lineRule="auto"/>
              <w:rPr>
                <w:rFonts w:eastAsia="Calibri"/>
              </w:rPr>
            </w:pPr>
            <w:r w:rsidRPr="00B74743">
              <w:rPr>
                <w:rFonts w:eastAsia="Calibri"/>
              </w:rPr>
              <w:t>От 15 до 20 лет</w:t>
            </w:r>
          </w:p>
        </w:tc>
        <w:tc>
          <w:tcPr>
            <w:tcW w:w="3190" w:type="dxa"/>
          </w:tcPr>
          <w:p w:rsidR="00912E79" w:rsidRPr="00B74743" w:rsidRDefault="00912E79" w:rsidP="00780E0B">
            <w:pPr>
              <w:spacing w:line="360" w:lineRule="auto"/>
              <w:jc w:val="center"/>
              <w:rPr>
                <w:rFonts w:eastAsia="Calibri"/>
              </w:rPr>
            </w:pPr>
            <w:r>
              <w:t>2</w:t>
            </w:r>
          </w:p>
        </w:tc>
      </w:tr>
      <w:tr w:rsidR="00912E79" w:rsidRPr="00AE2C44" w:rsidTr="00810098">
        <w:tc>
          <w:tcPr>
            <w:tcW w:w="3190" w:type="dxa"/>
          </w:tcPr>
          <w:p w:rsidR="00912E79" w:rsidRPr="00B74743" w:rsidRDefault="00912E79" w:rsidP="00780E0B">
            <w:pPr>
              <w:spacing w:line="360" w:lineRule="auto"/>
              <w:rPr>
                <w:rFonts w:eastAsia="Calibri"/>
              </w:rPr>
            </w:pPr>
            <w:r w:rsidRPr="00B74743">
              <w:rPr>
                <w:rFonts w:eastAsia="Calibri"/>
              </w:rPr>
              <w:t>Свыше 20 лет</w:t>
            </w:r>
          </w:p>
        </w:tc>
        <w:tc>
          <w:tcPr>
            <w:tcW w:w="3190" w:type="dxa"/>
          </w:tcPr>
          <w:p w:rsidR="00912E79" w:rsidRPr="00B74743" w:rsidRDefault="00912E79" w:rsidP="00780E0B">
            <w:pPr>
              <w:spacing w:line="360" w:lineRule="auto"/>
              <w:jc w:val="center"/>
              <w:rPr>
                <w:rFonts w:eastAsia="Calibri"/>
              </w:rPr>
            </w:pPr>
            <w:r>
              <w:t>7</w:t>
            </w:r>
          </w:p>
        </w:tc>
      </w:tr>
    </w:tbl>
    <w:p w:rsidR="00912E79" w:rsidRPr="00C76D31" w:rsidRDefault="00912E79" w:rsidP="00780E0B">
      <w:pPr>
        <w:pStyle w:val="a3"/>
        <w:numPr>
          <w:ilvl w:val="0"/>
          <w:numId w:val="3"/>
        </w:numPr>
        <w:spacing w:line="360" w:lineRule="auto"/>
        <w:rPr>
          <w:sz w:val="24"/>
          <w:szCs w:val="24"/>
        </w:rPr>
      </w:pPr>
      <w:r w:rsidRPr="00C76D31">
        <w:rPr>
          <w:rFonts w:ascii="Times New Roman" w:hAnsi="Times New Roman" w:cs="Times New Roman"/>
          <w:sz w:val="24"/>
          <w:szCs w:val="24"/>
        </w:rPr>
        <w:t>Из данной таблицы можно сделать вывод, что по стажу кадровый состав учителей начальных классов соответствует для решения задач, поставленных перед школой</w:t>
      </w:r>
      <w:r w:rsidRPr="00C76D31">
        <w:rPr>
          <w:sz w:val="24"/>
          <w:szCs w:val="24"/>
        </w:rPr>
        <w:t>.</w:t>
      </w:r>
    </w:p>
    <w:p w:rsidR="00912E79" w:rsidRPr="00B74743" w:rsidRDefault="00912E79" w:rsidP="00780E0B">
      <w:pPr>
        <w:numPr>
          <w:ilvl w:val="0"/>
          <w:numId w:val="3"/>
        </w:numPr>
        <w:spacing w:line="360" w:lineRule="auto"/>
        <w:rPr>
          <w:rFonts w:eastAsia="Calibri"/>
          <w:b/>
        </w:rPr>
      </w:pPr>
      <w:r w:rsidRPr="00B74743">
        <w:rPr>
          <w:rFonts w:eastAsia="Calibri"/>
          <w:b/>
        </w:rPr>
        <w:t>Возрастной состав педагогов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0"/>
        <w:gridCol w:w="3190"/>
      </w:tblGrid>
      <w:tr w:rsidR="00912E79" w:rsidRPr="00B74743" w:rsidTr="00810098">
        <w:tc>
          <w:tcPr>
            <w:tcW w:w="3190" w:type="dxa"/>
          </w:tcPr>
          <w:p w:rsidR="00912E79" w:rsidRPr="00B74743" w:rsidRDefault="00912E79" w:rsidP="00780E0B">
            <w:pPr>
              <w:spacing w:line="360" w:lineRule="auto"/>
              <w:rPr>
                <w:rFonts w:eastAsia="Calibri"/>
              </w:rPr>
            </w:pPr>
            <w:r w:rsidRPr="00B74743">
              <w:rPr>
                <w:rFonts w:eastAsia="Calibri"/>
              </w:rPr>
              <w:t xml:space="preserve">   Возрастной состав</w:t>
            </w:r>
          </w:p>
        </w:tc>
        <w:tc>
          <w:tcPr>
            <w:tcW w:w="3190" w:type="dxa"/>
          </w:tcPr>
          <w:p w:rsidR="00912E79" w:rsidRPr="00B74743" w:rsidRDefault="00912E79" w:rsidP="00780E0B">
            <w:pPr>
              <w:spacing w:line="360" w:lineRule="auto"/>
              <w:rPr>
                <w:rFonts w:eastAsia="Calibri"/>
              </w:rPr>
            </w:pPr>
            <w:r w:rsidRPr="00B74743">
              <w:rPr>
                <w:rFonts w:eastAsia="Calibri"/>
              </w:rPr>
              <w:t xml:space="preserve">     Человек </w:t>
            </w:r>
          </w:p>
        </w:tc>
      </w:tr>
      <w:tr w:rsidR="00912E79" w:rsidRPr="00B74743" w:rsidTr="00810098">
        <w:tc>
          <w:tcPr>
            <w:tcW w:w="3190" w:type="dxa"/>
          </w:tcPr>
          <w:p w:rsidR="00912E79" w:rsidRPr="00B74743" w:rsidRDefault="00912E79" w:rsidP="00780E0B">
            <w:pPr>
              <w:spacing w:line="360" w:lineRule="auto"/>
              <w:rPr>
                <w:rFonts w:eastAsia="Calibri"/>
              </w:rPr>
            </w:pPr>
            <w:r w:rsidRPr="00B74743">
              <w:rPr>
                <w:rFonts w:eastAsia="Calibri"/>
              </w:rPr>
              <w:t>От 20 до 30 лет</w:t>
            </w:r>
          </w:p>
        </w:tc>
        <w:tc>
          <w:tcPr>
            <w:tcW w:w="3190" w:type="dxa"/>
          </w:tcPr>
          <w:p w:rsidR="00912E79" w:rsidRPr="00B74743" w:rsidRDefault="00912E79" w:rsidP="00780E0B">
            <w:pPr>
              <w:spacing w:line="360" w:lineRule="auto"/>
              <w:jc w:val="center"/>
              <w:rPr>
                <w:rFonts w:eastAsia="Calibri"/>
              </w:rPr>
            </w:pPr>
            <w:r>
              <w:t>1</w:t>
            </w:r>
          </w:p>
        </w:tc>
      </w:tr>
      <w:tr w:rsidR="00912E79" w:rsidRPr="00B74743" w:rsidTr="00810098">
        <w:tc>
          <w:tcPr>
            <w:tcW w:w="3190" w:type="dxa"/>
          </w:tcPr>
          <w:p w:rsidR="00912E79" w:rsidRPr="00B74743" w:rsidRDefault="00912E79" w:rsidP="00780E0B">
            <w:pPr>
              <w:spacing w:line="360" w:lineRule="auto"/>
              <w:rPr>
                <w:rFonts w:eastAsia="Calibri"/>
              </w:rPr>
            </w:pPr>
            <w:r w:rsidRPr="00B74743">
              <w:rPr>
                <w:rFonts w:eastAsia="Calibri"/>
              </w:rPr>
              <w:t>От 30 до 40 лет</w:t>
            </w:r>
          </w:p>
        </w:tc>
        <w:tc>
          <w:tcPr>
            <w:tcW w:w="3190" w:type="dxa"/>
          </w:tcPr>
          <w:p w:rsidR="00912E79" w:rsidRPr="00B74743" w:rsidRDefault="00912E79" w:rsidP="00780E0B">
            <w:pPr>
              <w:spacing w:line="360" w:lineRule="auto"/>
              <w:jc w:val="center"/>
              <w:rPr>
                <w:rFonts w:eastAsia="Calibri"/>
              </w:rPr>
            </w:pPr>
            <w:r>
              <w:t>4</w:t>
            </w:r>
          </w:p>
        </w:tc>
      </w:tr>
      <w:tr w:rsidR="00912E79" w:rsidRPr="00B74743" w:rsidTr="00810098">
        <w:tc>
          <w:tcPr>
            <w:tcW w:w="3190" w:type="dxa"/>
          </w:tcPr>
          <w:p w:rsidR="00912E79" w:rsidRPr="00B74743" w:rsidRDefault="00912E79" w:rsidP="00780E0B">
            <w:pPr>
              <w:spacing w:line="360" w:lineRule="auto"/>
              <w:rPr>
                <w:rFonts w:eastAsia="Calibri"/>
              </w:rPr>
            </w:pPr>
            <w:r w:rsidRPr="00B74743">
              <w:rPr>
                <w:rFonts w:eastAsia="Calibri"/>
              </w:rPr>
              <w:t>От 40 до 50 лет</w:t>
            </w:r>
          </w:p>
        </w:tc>
        <w:tc>
          <w:tcPr>
            <w:tcW w:w="3190" w:type="dxa"/>
          </w:tcPr>
          <w:p w:rsidR="00912E79" w:rsidRPr="00B74743" w:rsidRDefault="00912E79" w:rsidP="00780E0B">
            <w:pPr>
              <w:spacing w:line="360" w:lineRule="auto"/>
              <w:jc w:val="center"/>
              <w:rPr>
                <w:rFonts w:eastAsia="Calibri"/>
              </w:rPr>
            </w:pPr>
            <w:r>
              <w:t>4</w:t>
            </w:r>
          </w:p>
        </w:tc>
      </w:tr>
      <w:tr w:rsidR="00912E79" w:rsidRPr="00B74743" w:rsidTr="00810098">
        <w:tc>
          <w:tcPr>
            <w:tcW w:w="3190" w:type="dxa"/>
          </w:tcPr>
          <w:p w:rsidR="00912E79" w:rsidRPr="00B74743" w:rsidRDefault="00912E79" w:rsidP="00780E0B">
            <w:pPr>
              <w:spacing w:line="360" w:lineRule="auto"/>
              <w:rPr>
                <w:rFonts w:eastAsia="Calibri"/>
              </w:rPr>
            </w:pPr>
            <w:r w:rsidRPr="00B74743">
              <w:rPr>
                <w:rFonts w:eastAsia="Calibri"/>
              </w:rPr>
              <w:t>От 50 до 60 лет</w:t>
            </w:r>
          </w:p>
        </w:tc>
        <w:tc>
          <w:tcPr>
            <w:tcW w:w="3190" w:type="dxa"/>
          </w:tcPr>
          <w:p w:rsidR="00912E79" w:rsidRPr="00B74743" w:rsidRDefault="00912E79" w:rsidP="00780E0B">
            <w:pPr>
              <w:spacing w:line="360" w:lineRule="auto"/>
              <w:jc w:val="center"/>
              <w:rPr>
                <w:rFonts w:eastAsia="Calibri"/>
              </w:rPr>
            </w:pPr>
            <w:r>
              <w:t>0</w:t>
            </w:r>
          </w:p>
        </w:tc>
      </w:tr>
      <w:tr w:rsidR="00912E79" w:rsidRPr="00B74743" w:rsidTr="00810098">
        <w:tc>
          <w:tcPr>
            <w:tcW w:w="3190" w:type="dxa"/>
          </w:tcPr>
          <w:p w:rsidR="00912E79" w:rsidRPr="00B74743" w:rsidRDefault="00912E79" w:rsidP="00780E0B">
            <w:pPr>
              <w:spacing w:line="360" w:lineRule="auto"/>
              <w:rPr>
                <w:rFonts w:eastAsia="Calibri"/>
              </w:rPr>
            </w:pPr>
            <w:r w:rsidRPr="00B74743">
              <w:rPr>
                <w:rFonts w:eastAsia="Calibri"/>
              </w:rPr>
              <w:t>Свыше 60 лет</w:t>
            </w:r>
          </w:p>
        </w:tc>
        <w:tc>
          <w:tcPr>
            <w:tcW w:w="3190" w:type="dxa"/>
          </w:tcPr>
          <w:p w:rsidR="00912E79" w:rsidRPr="00B74743" w:rsidRDefault="00912E79" w:rsidP="00780E0B">
            <w:pPr>
              <w:spacing w:line="360" w:lineRule="auto"/>
              <w:jc w:val="center"/>
              <w:rPr>
                <w:rFonts w:eastAsia="Calibri"/>
              </w:rPr>
            </w:pPr>
            <w:r>
              <w:t>1</w:t>
            </w:r>
          </w:p>
        </w:tc>
      </w:tr>
    </w:tbl>
    <w:p w:rsidR="00912E79" w:rsidRPr="00B74743" w:rsidRDefault="00912E79" w:rsidP="00780E0B">
      <w:pPr>
        <w:numPr>
          <w:ilvl w:val="0"/>
          <w:numId w:val="3"/>
        </w:numPr>
        <w:spacing w:line="360" w:lineRule="auto"/>
        <w:rPr>
          <w:rFonts w:eastAsia="Calibri"/>
        </w:rPr>
      </w:pPr>
      <w:r w:rsidRPr="00C76D31">
        <w:rPr>
          <w:rFonts w:eastAsia="Calibri"/>
          <w:b/>
        </w:rPr>
        <w:t>характеристика количества учителей начальной школы</w:t>
      </w:r>
      <w:r w:rsidRPr="00B74743">
        <w:rPr>
          <w:rFonts w:eastAsia="Calibri"/>
        </w:rPr>
        <w:t>:</w:t>
      </w:r>
    </w:p>
    <w:p w:rsidR="00912E79" w:rsidRPr="00B74743" w:rsidRDefault="00912E79" w:rsidP="00780E0B">
      <w:pPr>
        <w:spacing w:line="360" w:lineRule="auto"/>
        <w:ind w:left="360"/>
        <w:rPr>
          <w:rFonts w:eastAsia="Calibri"/>
          <w:b/>
        </w:rPr>
      </w:pPr>
      <w:r w:rsidRPr="00AE2C44">
        <w:rPr>
          <w:rFonts w:ascii="Calibri" w:eastAsia="Calibri" w:hAnsi="Calibri"/>
          <w:b/>
        </w:rPr>
        <w:t xml:space="preserve">                      </w:t>
      </w:r>
      <w:r w:rsidRPr="00B74743">
        <w:rPr>
          <w:rFonts w:eastAsia="Calibri"/>
          <w:b/>
        </w:rPr>
        <w:t xml:space="preserve">Показатели                                                     Количество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6"/>
      </w:tblGrid>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 xml:space="preserve">      Всего учителей</w:t>
            </w:r>
          </w:p>
        </w:tc>
        <w:tc>
          <w:tcPr>
            <w:tcW w:w="4786" w:type="dxa"/>
          </w:tcPr>
          <w:p w:rsidR="00912E79" w:rsidRPr="00B74743" w:rsidRDefault="00912E79" w:rsidP="00780E0B">
            <w:pPr>
              <w:spacing w:line="360" w:lineRule="auto"/>
              <w:jc w:val="center"/>
              <w:rPr>
                <w:rFonts w:eastAsia="Calibri"/>
              </w:rPr>
            </w:pPr>
            <w:r w:rsidRPr="00B74743">
              <w:rPr>
                <w:rFonts w:eastAsia="Calibri"/>
              </w:rPr>
              <w:t>1</w:t>
            </w:r>
            <w:r>
              <w:t>0</w:t>
            </w:r>
            <w:r w:rsidRPr="00B74743">
              <w:rPr>
                <w:rFonts w:eastAsia="Calibri"/>
              </w:rPr>
              <w:t xml:space="preserve">      </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Учителей с высшим образованием</w:t>
            </w:r>
          </w:p>
        </w:tc>
        <w:tc>
          <w:tcPr>
            <w:tcW w:w="4786" w:type="dxa"/>
          </w:tcPr>
          <w:p w:rsidR="00912E79" w:rsidRPr="00B74743" w:rsidRDefault="00912E79" w:rsidP="00780E0B">
            <w:pPr>
              <w:spacing w:line="360" w:lineRule="auto"/>
              <w:jc w:val="center"/>
              <w:rPr>
                <w:rFonts w:eastAsia="Calibri"/>
              </w:rPr>
            </w:pPr>
            <w:r>
              <w:t>9</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Неполным высшим образованием</w:t>
            </w:r>
          </w:p>
        </w:tc>
        <w:tc>
          <w:tcPr>
            <w:tcW w:w="4786" w:type="dxa"/>
          </w:tcPr>
          <w:p w:rsidR="00912E79" w:rsidRPr="00B74743" w:rsidRDefault="00912E79" w:rsidP="00780E0B">
            <w:pPr>
              <w:spacing w:line="360" w:lineRule="auto"/>
              <w:jc w:val="center"/>
              <w:rPr>
                <w:rFonts w:eastAsia="Calibri"/>
              </w:rPr>
            </w:pPr>
            <w:r>
              <w:rPr>
                <w:rFonts w:eastAsia="Calibri"/>
              </w:rPr>
              <w:t>0</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lastRenderedPageBreak/>
              <w:t>Средним педагогическим образованием</w:t>
            </w:r>
          </w:p>
        </w:tc>
        <w:tc>
          <w:tcPr>
            <w:tcW w:w="4786" w:type="dxa"/>
          </w:tcPr>
          <w:p w:rsidR="00912E79" w:rsidRPr="00B74743" w:rsidRDefault="00912E79" w:rsidP="00780E0B">
            <w:pPr>
              <w:spacing w:line="360" w:lineRule="auto"/>
              <w:jc w:val="center"/>
              <w:rPr>
                <w:rFonts w:eastAsia="Calibri"/>
              </w:rPr>
            </w:pPr>
            <w:r>
              <w:t>1</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Из них обучающихся в высших учебных заведениях</w:t>
            </w:r>
          </w:p>
        </w:tc>
        <w:tc>
          <w:tcPr>
            <w:tcW w:w="4786" w:type="dxa"/>
          </w:tcPr>
          <w:p w:rsidR="00912E79" w:rsidRPr="00B74743" w:rsidRDefault="00912E79" w:rsidP="00780E0B">
            <w:pPr>
              <w:spacing w:line="360" w:lineRule="auto"/>
              <w:jc w:val="center"/>
              <w:rPr>
                <w:rFonts w:eastAsia="Calibri"/>
              </w:rPr>
            </w:pPr>
            <w:r>
              <w:t>0</w:t>
            </w:r>
            <w:r w:rsidRPr="00B74743">
              <w:rPr>
                <w:rFonts w:eastAsia="Calibri"/>
              </w:rPr>
              <w:t xml:space="preserve"> </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Учителей высшей категории</w:t>
            </w:r>
          </w:p>
        </w:tc>
        <w:tc>
          <w:tcPr>
            <w:tcW w:w="4786" w:type="dxa"/>
          </w:tcPr>
          <w:p w:rsidR="00912E79" w:rsidRPr="00B74743" w:rsidRDefault="00912E79" w:rsidP="00780E0B">
            <w:pPr>
              <w:spacing w:line="360" w:lineRule="auto"/>
              <w:jc w:val="center"/>
              <w:rPr>
                <w:rFonts w:eastAsia="Calibri"/>
              </w:rPr>
            </w:pPr>
            <w:r w:rsidRPr="00B74743">
              <w:rPr>
                <w:rFonts w:eastAsia="Calibri"/>
              </w:rPr>
              <w:t>3</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 xml:space="preserve">Учителей </w:t>
            </w:r>
            <w:r w:rsidRPr="00B74743">
              <w:rPr>
                <w:rFonts w:eastAsia="Calibri"/>
                <w:lang w:val="en-US"/>
              </w:rPr>
              <w:t>I</w:t>
            </w:r>
            <w:r w:rsidRPr="00B74743">
              <w:rPr>
                <w:rFonts w:eastAsia="Calibri"/>
              </w:rPr>
              <w:t xml:space="preserve"> категории</w:t>
            </w:r>
          </w:p>
        </w:tc>
        <w:tc>
          <w:tcPr>
            <w:tcW w:w="4786" w:type="dxa"/>
          </w:tcPr>
          <w:p w:rsidR="00912E79" w:rsidRPr="00B74743" w:rsidRDefault="00912E79" w:rsidP="00780E0B">
            <w:pPr>
              <w:spacing w:line="360" w:lineRule="auto"/>
              <w:jc w:val="center"/>
              <w:rPr>
                <w:rFonts w:eastAsia="Calibri"/>
              </w:rPr>
            </w:pPr>
            <w:r>
              <w:t>5</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Учителей без категории</w:t>
            </w:r>
          </w:p>
        </w:tc>
        <w:tc>
          <w:tcPr>
            <w:tcW w:w="4786" w:type="dxa"/>
          </w:tcPr>
          <w:p w:rsidR="00912E79" w:rsidRPr="00B74743" w:rsidRDefault="00912E79" w:rsidP="00780E0B">
            <w:pPr>
              <w:spacing w:line="360" w:lineRule="auto"/>
              <w:jc w:val="center"/>
              <w:rPr>
                <w:rFonts w:eastAsia="Calibri"/>
              </w:rPr>
            </w:pPr>
            <w:r>
              <w:t>3</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Работают по совместительству</w:t>
            </w:r>
          </w:p>
        </w:tc>
        <w:tc>
          <w:tcPr>
            <w:tcW w:w="4786" w:type="dxa"/>
          </w:tcPr>
          <w:p w:rsidR="00912E79" w:rsidRPr="00B74743" w:rsidRDefault="00912E79" w:rsidP="00780E0B">
            <w:pPr>
              <w:spacing w:line="360" w:lineRule="auto"/>
              <w:jc w:val="center"/>
              <w:rPr>
                <w:rFonts w:eastAsia="Calibri"/>
              </w:rPr>
            </w:pPr>
            <w:r>
              <w:t>0</w:t>
            </w:r>
          </w:p>
        </w:tc>
      </w:tr>
      <w:tr w:rsidR="00912E79" w:rsidRPr="00B74743" w:rsidTr="00810098">
        <w:tc>
          <w:tcPr>
            <w:tcW w:w="4785" w:type="dxa"/>
          </w:tcPr>
          <w:p w:rsidR="00912E79" w:rsidRPr="00B74743" w:rsidRDefault="00912E79" w:rsidP="00780E0B">
            <w:pPr>
              <w:spacing w:line="360" w:lineRule="auto"/>
              <w:rPr>
                <w:rFonts w:eastAsia="Calibri"/>
              </w:rPr>
            </w:pPr>
            <w:r w:rsidRPr="00B74743">
              <w:rPr>
                <w:rFonts w:eastAsia="Calibri"/>
              </w:rPr>
              <w:t>Вакансии</w:t>
            </w:r>
          </w:p>
        </w:tc>
        <w:tc>
          <w:tcPr>
            <w:tcW w:w="4786" w:type="dxa"/>
          </w:tcPr>
          <w:p w:rsidR="00912E79" w:rsidRPr="00B74743" w:rsidRDefault="00912E79" w:rsidP="00780E0B">
            <w:pPr>
              <w:spacing w:line="360" w:lineRule="auto"/>
              <w:jc w:val="center"/>
              <w:rPr>
                <w:rFonts w:eastAsia="Calibri"/>
              </w:rPr>
            </w:pPr>
            <w:r>
              <w:t>0</w:t>
            </w:r>
          </w:p>
        </w:tc>
      </w:tr>
      <w:tr w:rsidR="00912E79" w:rsidRPr="00B74743" w:rsidTr="00810098">
        <w:tc>
          <w:tcPr>
            <w:tcW w:w="4785" w:type="dxa"/>
          </w:tcPr>
          <w:p w:rsidR="00912E79" w:rsidRPr="00B74743" w:rsidRDefault="00912E79" w:rsidP="00780E0B">
            <w:pPr>
              <w:spacing w:line="360" w:lineRule="auto"/>
            </w:pPr>
            <w:r>
              <w:rPr>
                <w:rFonts w:eastAsia="Calibri"/>
              </w:rPr>
              <w:t>З</w:t>
            </w:r>
            <w:r w:rsidRPr="00765FB9">
              <w:rPr>
                <w:rFonts w:eastAsia="Calibri"/>
              </w:rPr>
              <w:t>вание «Почетный работ</w:t>
            </w:r>
            <w:r>
              <w:t>ник образования»</w:t>
            </w:r>
          </w:p>
        </w:tc>
        <w:tc>
          <w:tcPr>
            <w:tcW w:w="4786" w:type="dxa"/>
          </w:tcPr>
          <w:p w:rsidR="00912E79" w:rsidRDefault="00912E79" w:rsidP="00780E0B">
            <w:pPr>
              <w:spacing w:line="360" w:lineRule="auto"/>
              <w:jc w:val="center"/>
            </w:pPr>
            <w:r>
              <w:t>2</w:t>
            </w:r>
          </w:p>
        </w:tc>
      </w:tr>
    </w:tbl>
    <w:p w:rsidR="00912E79" w:rsidRPr="009C0001" w:rsidRDefault="00912E79" w:rsidP="00780E0B">
      <w:pPr>
        <w:spacing w:line="360" w:lineRule="auto"/>
        <w:jc w:val="both"/>
        <w:rPr>
          <w:rFonts w:ascii="Calibri" w:eastAsia="Calibri" w:hAnsi="Calibri"/>
          <w:i/>
          <w:sz w:val="28"/>
          <w:szCs w:val="28"/>
        </w:rPr>
      </w:pPr>
      <w:r w:rsidRPr="009C0001">
        <w:rPr>
          <w:b/>
        </w:rPr>
        <w:t>Портрет выпускника начальной школы.</w:t>
      </w:r>
      <w:r w:rsidRPr="009C0001">
        <w:t xml:space="preserve"> Анализ результатов анкетирования учащихся, родителей и учителей выявил важнейшие черты выпускника</w:t>
      </w:r>
      <w:proofErr w:type="gramStart"/>
      <w:r w:rsidRPr="009C0001">
        <w:t xml:space="preserve"> :</w:t>
      </w:r>
      <w:proofErr w:type="gramEnd"/>
      <w:r w:rsidRPr="009C0001">
        <w:t xml:space="preserve">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самим собой);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 Наш выпускник — доброжелательный и коммуникабельный; осознанно выполняющий правила здорового и безопасного образа жизни; готовый обучаться в средней школе.</w:t>
      </w:r>
    </w:p>
    <w:p w:rsidR="00912E79" w:rsidRPr="00C96D71" w:rsidRDefault="00912E79" w:rsidP="00780E0B">
      <w:pPr>
        <w:pStyle w:val="a4"/>
        <w:ind w:firstLine="0"/>
        <w:rPr>
          <w:sz w:val="24"/>
        </w:rPr>
      </w:pPr>
      <w:r w:rsidRPr="00C96D71">
        <w:rPr>
          <w:b/>
          <w:sz w:val="24"/>
        </w:rPr>
        <w:t>Цель программы.</w:t>
      </w:r>
      <w:r w:rsidRPr="00C96D71">
        <w:rPr>
          <w:sz w:val="24"/>
        </w:rPr>
        <w:t xml:space="preserve"> Создание условий для формирования у учащихся базовых навыков </w:t>
      </w:r>
      <w:r w:rsidRPr="00C96D71">
        <w:rPr>
          <w:i/>
          <w:sz w:val="24"/>
        </w:rPr>
        <w:t>самообразования</w:t>
      </w:r>
      <w:r w:rsidRPr="00C96D71">
        <w:rPr>
          <w:sz w:val="24"/>
        </w:rPr>
        <w:t xml:space="preserve">, </w:t>
      </w:r>
      <w:r w:rsidRPr="00C96D71">
        <w:rPr>
          <w:i/>
          <w:sz w:val="24"/>
        </w:rPr>
        <w:t>самоорганизации</w:t>
      </w:r>
      <w:r w:rsidRPr="00C96D71">
        <w:rPr>
          <w:sz w:val="24"/>
        </w:rPr>
        <w:t xml:space="preserve">, </w:t>
      </w:r>
      <w:r w:rsidRPr="00C96D71">
        <w:rPr>
          <w:i/>
          <w:sz w:val="24"/>
        </w:rPr>
        <w:t>самоопределения</w:t>
      </w:r>
      <w:r w:rsidRPr="00C96D71">
        <w:rPr>
          <w:sz w:val="24"/>
        </w:rPr>
        <w:t xml:space="preserve">, </w:t>
      </w:r>
      <w:r w:rsidRPr="00C96D71">
        <w:rPr>
          <w:i/>
          <w:sz w:val="24"/>
        </w:rPr>
        <w:t>самовоспитания</w:t>
      </w:r>
      <w:r w:rsidRPr="00C96D71">
        <w:rPr>
          <w:sz w:val="24"/>
        </w:rPr>
        <w:t xml:space="preserve">,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rsidR="00912E79" w:rsidRPr="00C96D71" w:rsidRDefault="00912E79" w:rsidP="00780E0B">
      <w:pPr>
        <w:pStyle w:val="a4"/>
        <w:ind w:firstLine="0"/>
        <w:rPr>
          <w:b/>
          <w:sz w:val="24"/>
        </w:rPr>
      </w:pPr>
      <w:r w:rsidRPr="00C96D71">
        <w:rPr>
          <w:b/>
          <w:sz w:val="24"/>
        </w:rPr>
        <w:t>Задачи программы:</w:t>
      </w:r>
    </w:p>
    <w:p w:rsidR="00912E79" w:rsidRPr="00C96D71" w:rsidRDefault="00912E79" w:rsidP="00780E0B">
      <w:pPr>
        <w:pStyle w:val="a4"/>
        <w:rPr>
          <w:sz w:val="24"/>
        </w:rPr>
      </w:pPr>
      <w:r w:rsidRPr="00C96D71">
        <w:rPr>
          <w:sz w:val="24"/>
        </w:rPr>
        <w:t>1. Создавать условия для формирования внутренней позиции школьника и адекватной мотивации учебной деятельности.</w:t>
      </w:r>
    </w:p>
    <w:p w:rsidR="00912E79" w:rsidRPr="00C96D71" w:rsidRDefault="00912E79" w:rsidP="00780E0B">
      <w:pPr>
        <w:pStyle w:val="a4"/>
        <w:rPr>
          <w:sz w:val="24"/>
        </w:rPr>
      </w:pPr>
      <w:r w:rsidRPr="00C96D71">
        <w:rPr>
          <w:sz w:val="24"/>
        </w:rPr>
        <w:t>2. Обеспечивать условия для сохранения и укрепления здоровья учащихся.</w:t>
      </w:r>
    </w:p>
    <w:p w:rsidR="00912E79" w:rsidRPr="00C96D71" w:rsidRDefault="00912E79" w:rsidP="00780E0B">
      <w:pPr>
        <w:pStyle w:val="a4"/>
        <w:rPr>
          <w:sz w:val="24"/>
        </w:rPr>
      </w:pPr>
      <w:r w:rsidRPr="00C96D71">
        <w:rPr>
          <w:sz w:val="24"/>
        </w:rPr>
        <w:t>3. Развивать коммуникативные качества личности школьника.</w:t>
      </w:r>
    </w:p>
    <w:p w:rsidR="00912E79" w:rsidRPr="00C96D71" w:rsidRDefault="00912E79" w:rsidP="00780E0B">
      <w:pPr>
        <w:pStyle w:val="a4"/>
        <w:rPr>
          <w:sz w:val="24"/>
        </w:rPr>
      </w:pPr>
      <w:r w:rsidRPr="00C96D71">
        <w:rPr>
          <w:sz w:val="24"/>
        </w:rPr>
        <w:t xml:space="preserve">4. Способствовать совершенствованию регулятивных и познавательных учебных действий обучающихся. </w:t>
      </w:r>
    </w:p>
    <w:p w:rsidR="00912E79" w:rsidRPr="00C96D71" w:rsidRDefault="00912E79" w:rsidP="00780E0B">
      <w:pPr>
        <w:pStyle w:val="a4"/>
        <w:rPr>
          <w:sz w:val="24"/>
        </w:rPr>
      </w:pPr>
      <w:r w:rsidRPr="00C96D71">
        <w:rPr>
          <w:sz w:val="24"/>
        </w:rPr>
        <w:t xml:space="preserve">5. Продолжать создание в ОУ развивающей предметной среды. </w:t>
      </w:r>
    </w:p>
    <w:p w:rsidR="00912E79" w:rsidRPr="00C96D71" w:rsidRDefault="00912E79" w:rsidP="00780E0B">
      <w:pPr>
        <w:pStyle w:val="a4"/>
        <w:rPr>
          <w:sz w:val="24"/>
        </w:rPr>
      </w:pPr>
      <w:r w:rsidRPr="00C96D71">
        <w:rPr>
          <w:sz w:val="24"/>
        </w:rPr>
        <w:t>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музыкальные и танцевальные импровизации).</w:t>
      </w:r>
    </w:p>
    <w:p w:rsidR="00912E79" w:rsidRPr="00C96D71" w:rsidRDefault="00912E79" w:rsidP="00780E0B">
      <w:pPr>
        <w:pStyle w:val="a4"/>
        <w:rPr>
          <w:sz w:val="24"/>
        </w:rPr>
      </w:pPr>
      <w:r w:rsidRPr="00C96D71">
        <w:rPr>
          <w:sz w:val="24"/>
        </w:rPr>
        <w:lastRenderedPageBreak/>
        <w:t>7. Приобщать детей к краеведческим знаниям и национальной художественной культуре.</w:t>
      </w:r>
    </w:p>
    <w:p w:rsidR="00912E79" w:rsidRPr="00C96D71" w:rsidRDefault="00912E79" w:rsidP="00780E0B">
      <w:pPr>
        <w:pStyle w:val="a4"/>
        <w:rPr>
          <w:sz w:val="24"/>
        </w:rPr>
      </w:pPr>
      <w:r w:rsidRPr="00C96D71">
        <w:rPr>
          <w:b/>
          <w:sz w:val="24"/>
        </w:rPr>
        <w:t>Основные принципы построения программы:</w:t>
      </w:r>
      <w:r w:rsidRPr="00C96D71">
        <w:rPr>
          <w:sz w:val="24"/>
        </w:rPr>
        <w:t xml:space="preserve"> основные принципы дидактики; </w:t>
      </w:r>
      <w:proofErr w:type="spellStart"/>
      <w:r w:rsidRPr="00C96D71">
        <w:rPr>
          <w:sz w:val="24"/>
        </w:rPr>
        <w:t>гуманизация</w:t>
      </w:r>
      <w:proofErr w:type="spellEnd"/>
      <w:r w:rsidRPr="00C96D71">
        <w:rPr>
          <w:sz w:val="24"/>
        </w:rPr>
        <w:t xml:space="preserve"> и </w:t>
      </w:r>
      <w:proofErr w:type="spellStart"/>
      <w:r w:rsidRPr="00C96D71">
        <w:rPr>
          <w:sz w:val="24"/>
        </w:rPr>
        <w:t>культуросообразность</w:t>
      </w:r>
      <w:proofErr w:type="spellEnd"/>
      <w:r w:rsidRPr="00C96D71">
        <w:rPr>
          <w:sz w:val="24"/>
        </w:rPr>
        <w:t xml:space="preserve">; целостность и вариативность; индивидуализация и дифференциация; преемственность; системность; открытость; творческая активность личности. </w:t>
      </w:r>
    </w:p>
    <w:p w:rsidR="00912E79" w:rsidRPr="00C96D71" w:rsidRDefault="00912E79" w:rsidP="00780E0B">
      <w:pPr>
        <w:pStyle w:val="a4"/>
        <w:rPr>
          <w:sz w:val="24"/>
        </w:rPr>
      </w:pPr>
      <w:r w:rsidRPr="00C96D71">
        <w:rPr>
          <w:b/>
          <w:sz w:val="24"/>
        </w:rPr>
        <w:t>Сокращения, используемые в предлагаемой программе:</w:t>
      </w:r>
      <w:r w:rsidRPr="00C96D71">
        <w:rPr>
          <w:sz w:val="24"/>
        </w:rPr>
        <w:t xml:space="preserve"> НОО — начальное общее образование; ОУ — образовательное учреждение; ООП — основная образовательная программа; ОПНШ — образовательная программа начальной школы; ФГОС — федеральный государственный образовательный стандарт второго поколения; БУП — базисный учебный план; УМК — учебно-методический комплекс. </w:t>
      </w:r>
    </w:p>
    <w:p w:rsidR="00912E79" w:rsidRPr="00C96D71" w:rsidRDefault="00912E79" w:rsidP="00780E0B">
      <w:pPr>
        <w:spacing w:line="360" w:lineRule="auto"/>
      </w:pPr>
      <w:r w:rsidRPr="00C96D71">
        <w:rPr>
          <w:b/>
        </w:rPr>
        <w:t>Нормативно-правовые, методические и иные документы, необходимые для реализации ОПНШ</w:t>
      </w:r>
      <w:r w:rsidRPr="00C96D71">
        <w:t>. Закон РФ «Об образовании», Комплексный план формирования и реализации современной модели образования в Российской Федерации на 2009—2012 годы и на плановый период до 2020 года, федеральные государственные образовательные стандарты второго поколения, нормативно-правовые документы, регламентирующие деятельность образовательного учреждения</w:t>
      </w:r>
    </w:p>
    <w:p w:rsidR="00912E79" w:rsidRPr="009C0001" w:rsidRDefault="00912E79" w:rsidP="00780E0B">
      <w:pPr>
        <w:pStyle w:val="Zag1"/>
        <w:spacing w:line="360" w:lineRule="auto"/>
        <w:rPr>
          <w:lang w:val="ru-RU"/>
        </w:rPr>
      </w:pPr>
      <w:r>
        <w:rPr>
          <w:lang w:val="ru-RU"/>
        </w:rPr>
        <w:t xml:space="preserve">   </w:t>
      </w:r>
      <w:proofErr w:type="spellStart"/>
      <w:r w:rsidRPr="00C96D71">
        <w:rPr>
          <w:lang w:val="ru-RU"/>
        </w:rPr>
        <w:t>Адресность</w:t>
      </w:r>
      <w:proofErr w:type="spellEnd"/>
      <w:r w:rsidRPr="00C96D71">
        <w:rPr>
          <w:lang w:val="ru-RU"/>
        </w:rPr>
        <w:t xml:space="preserve"> программы. Программа адресована педагогическому коллективу МОУ СОШ №2, учащимся и их родителям</w:t>
      </w:r>
      <w:r>
        <w:rPr>
          <w:lang w:val="ru-RU"/>
        </w:rPr>
        <w:t>.</w:t>
      </w:r>
    </w:p>
    <w:p w:rsidR="00AF6F06" w:rsidRDefault="00912E79" w:rsidP="00AF6F06">
      <w:pPr>
        <w:pStyle w:val="Zag1"/>
        <w:spacing w:line="360" w:lineRule="auto"/>
        <w:rPr>
          <w:b w:val="0"/>
          <w:lang w:val="ru-RU"/>
        </w:rPr>
      </w:pPr>
      <w:r w:rsidRPr="009C0001">
        <w:rPr>
          <w:rStyle w:val="Zag11"/>
          <w:rFonts w:eastAsia="@Arial Unicode MS"/>
          <w:b w:val="0"/>
          <w:lang w:val="ru-RU"/>
        </w:rPr>
        <w:t>Основная образовательная программа начального общего образования МОУ СОШ №2 разработана коллективом педагогов начальной ступени (</w:t>
      </w:r>
      <w:proofErr w:type="spellStart"/>
      <w:r w:rsidRPr="009C0001">
        <w:rPr>
          <w:rStyle w:val="Zag11"/>
          <w:rFonts w:eastAsia="@Arial Unicode MS"/>
          <w:b w:val="0"/>
          <w:lang w:val="ru-RU"/>
        </w:rPr>
        <w:t>Кокорева</w:t>
      </w:r>
      <w:proofErr w:type="spellEnd"/>
      <w:r w:rsidRPr="009C0001">
        <w:rPr>
          <w:rStyle w:val="Zag11"/>
          <w:rFonts w:eastAsia="@Arial Unicode MS"/>
          <w:b w:val="0"/>
          <w:lang w:val="ru-RU"/>
        </w:rPr>
        <w:t xml:space="preserve"> Е.А.-зам. директора по У</w:t>
      </w:r>
      <w:proofErr w:type="gramStart"/>
      <w:r w:rsidRPr="009C0001">
        <w:rPr>
          <w:rStyle w:val="Zag11"/>
          <w:rFonts w:eastAsia="@Arial Unicode MS"/>
          <w:b w:val="0"/>
          <w:lang w:val="ru-RU"/>
        </w:rPr>
        <w:t>Р(</w:t>
      </w:r>
      <w:proofErr w:type="gramEnd"/>
      <w:r w:rsidRPr="009C0001">
        <w:rPr>
          <w:rStyle w:val="Zag11"/>
          <w:rFonts w:eastAsia="@Arial Unicode MS"/>
          <w:b w:val="0"/>
          <w:lang w:val="ru-RU"/>
        </w:rPr>
        <w:t xml:space="preserve"> начальная школа)</w:t>
      </w:r>
      <w:r>
        <w:rPr>
          <w:rStyle w:val="Zag11"/>
          <w:rFonts w:eastAsia="@Arial Unicode MS"/>
          <w:b w:val="0"/>
          <w:lang w:val="ru-RU"/>
        </w:rPr>
        <w:t>, учитель начальных классов ;</w:t>
      </w:r>
      <w:proofErr w:type="spellStart"/>
      <w:r w:rsidRPr="009C0001">
        <w:rPr>
          <w:rStyle w:val="Zag11"/>
          <w:rFonts w:eastAsia="@Arial Unicode MS"/>
          <w:b w:val="0"/>
          <w:lang w:val="ru-RU"/>
        </w:rPr>
        <w:t>Масленкина</w:t>
      </w:r>
      <w:proofErr w:type="spellEnd"/>
      <w:r w:rsidRPr="009C0001">
        <w:rPr>
          <w:rStyle w:val="Zag11"/>
          <w:rFonts w:eastAsia="@Arial Unicode MS"/>
          <w:b w:val="0"/>
          <w:lang w:val="ru-RU"/>
        </w:rPr>
        <w:t xml:space="preserve"> В.В.. – руководитель школьного методического объединения ,учитель начальных классов </w:t>
      </w:r>
      <w:r>
        <w:rPr>
          <w:rStyle w:val="Zag11"/>
          <w:rFonts w:eastAsia="@Arial Unicode MS"/>
          <w:b w:val="0"/>
          <w:lang w:val="ru-RU"/>
        </w:rPr>
        <w:t>;</w:t>
      </w:r>
      <w:r w:rsidRPr="009C0001">
        <w:rPr>
          <w:rStyle w:val="Zag11"/>
          <w:rFonts w:eastAsia="@Arial Unicode MS"/>
          <w:b w:val="0"/>
          <w:lang w:val="ru-RU"/>
        </w:rPr>
        <w:t xml:space="preserve"> Королёва Г.И.- учитель начальных классов, Ковалёва А.Я. – учитель начальных классов, </w:t>
      </w:r>
      <w:proofErr w:type="spellStart"/>
      <w:r w:rsidRPr="009C0001">
        <w:rPr>
          <w:rStyle w:val="Zag11"/>
          <w:rFonts w:eastAsia="@Arial Unicode MS"/>
          <w:b w:val="0"/>
          <w:lang w:val="ru-RU"/>
        </w:rPr>
        <w:t>Хрипушина</w:t>
      </w:r>
      <w:proofErr w:type="spellEnd"/>
      <w:r w:rsidRPr="009C0001">
        <w:rPr>
          <w:rStyle w:val="Zag11"/>
          <w:rFonts w:eastAsia="@Arial Unicode MS"/>
          <w:b w:val="0"/>
          <w:lang w:val="ru-RU"/>
        </w:rPr>
        <w:t xml:space="preserve"> О.А..-учитель начальных классов,  </w:t>
      </w:r>
      <w:proofErr w:type="spellStart"/>
      <w:r w:rsidRPr="009C0001">
        <w:rPr>
          <w:rStyle w:val="Zag11"/>
          <w:rFonts w:eastAsia="@Arial Unicode MS"/>
          <w:b w:val="0"/>
          <w:lang w:val="ru-RU"/>
        </w:rPr>
        <w:t>Дюнина</w:t>
      </w:r>
      <w:proofErr w:type="spellEnd"/>
      <w:r w:rsidRPr="009C0001">
        <w:rPr>
          <w:rStyle w:val="Zag11"/>
          <w:rFonts w:eastAsia="@Arial Unicode MS"/>
          <w:b w:val="0"/>
          <w:lang w:val="ru-RU"/>
        </w:rPr>
        <w:t xml:space="preserve"> Т.</w:t>
      </w:r>
      <w:proofErr w:type="gramStart"/>
      <w:r w:rsidRPr="009C0001">
        <w:rPr>
          <w:rStyle w:val="Zag11"/>
          <w:rFonts w:eastAsia="@Arial Unicode MS"/>
          <w:b w:val="0"/>
          <w:lang w:val="ru-RU"/>
        </w:rPr>
        <w:t>Ф-</w:t>
      </w:r>
      <w:proofErr w:type="gramEnd"/>
      <w:r w:rsidRPr="009C0001">
        <w:rPr>
          <w:rStyle w:val="Zag11"/>
          <w:rFonts w:eastAsia="@Arial Unicode MS"/>
          <w:b w:val="0"/>
          <w:lang w:val="ru-RU"/>
        </w:rPr>
        <w:t xml:space="preserve"> учитель начальных классов,  Ермакова И.А. – учитель начальных классов, </w:t>
      </w:r>
      <w:proofErr w:type="spellStart"/>
      <w:r w:rsidRPr="009C0001">
        <w:rPr>
          <w:rStyle w:val="Zag11"/>
          <w:rFonts w:eastAsia="@Arial Unicode MS"/>
          <w:b w:val="0"/>
          <w:lang w:val="ru-RU"/>
        </w:rPr>
        <w:t>Едрышова</w:t>
      </w:r>
      <w:proofErr w:type="spellEnd"/>
      <w:r w:rsidRPr="009C0001">
        <w:rPr>
          <w:rStyle w:val="Zag11"/>
          <w:rFonts w:eastAsia="@Arial Unicode MS"/>
          <w:b w:val="0"/>
          <w:lang w:val="ru-RU"/>
        </w:rPr>
        <w:t xml:space="preserve"> О.А.- учитель начальных классов, </w:t>
      </w:r>
      <w:proofErr w:type="spellStart"/>
      <w:r w:rsidRPr="009C0001">
        <w:rPr>
          <w:rStyle w:val="Zag11"/>
          <w:rFonts w:eastAsia="@Arial Unicode MS"/>
          <w:b w:val="0"/>
          <w:lang w:val="ru-RU"/>
        </w:rPr>
        <w:t>Саввина</w:t>
      </w:r>
      <w:proofErr w:type="spellEnd"/>
      <w:r w:rsidRPr="009C0001">
        <w:rPr>
          <w:rStyle w:val="Zag11"/>
          <w:rFonts w:eastAsia="@Arial Unicode MS"/>
          <w:b w:val="0"/>
          <w:lang w:val="ru-RU"/>
        </w:rPr>
        <w:t xml:space="preserve"> А.В.- педагог дополнительного образования ЦДТ « Радуга», </w:t>
      </w:r>
      <w:r w:rsidRPr="001F227E">
        <w:rPr>
          <w:rStyle w:val="Zag11"/>
          <w:rFonts w:eastAsia="@Arial Unicode MS"/>
          <w:b w:val="0"/>
          <w:lang w:val="ru-RU"/>
        </w:rPr>
        <w:t xml:space="preserve"> </w:t>
      </w:r>
      <w:r w:rsidRPr="009C0001">
        <w:rPr>
          <w:rStyle w:val="Zag11"/>
          <w:rFonts w:eastAsia="@Arial Unicode MS"/>
          <w:b w:val="0"/>
          <w:lang w:val="ru-RU"/>
        </w:rPr>
        <w:t xml:space="preserve"> </w:t>
      </w:r>
      <w:r>
        <w:rPr>
          <w:rStyle w:val="Zag11"/>
          <w:rFonts w:eastAsia="@Arial Unicode MS"/>
          <w:b w:val="0"/>
          <w:lang w:val="ru-RU"/>
        </w:rPr>
        <w:t xml:space="preserve"> </w:t>
      </w:r>
      <w:r w:rsidRPr="009C0001">
        <w:rPr>
          <w:rStyle w:val="Zag11"/>
          <w:rFonts w:eastAsia="@Arial Unicode MS"/>
          <w:b w:val="0"/>
          <w:lang w:val="ru-RU"/>
        </w:rPr>
        <w:t>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r w:rsidRPr="009C0001">
        <w:rPr>
          <w:b w:val="0"/>
          <w:lang w:val="ru-RU"/>
        </w:rPr>
        <w:t xml:space="preserve"> </w:t>
      </w:r>
      <w:proofErr w:type="gramStart"/>
      <w:r w:rsidRPr="009C0001">
        <w:rPr>
          <w:b w:val="0"/>
          <w:lang w:val="ru-RU"/>
        </w:rPr>
        <w:t xml:space="preserve">на основе ст.14,15 Закона РФ «Об  образовании», Федерального государственного образовательного стандарта начального общего  образования (Приказ </w:t>
      </w:r>
      <w:proofErr w:type="spellStart"/>
      <w:r w:rsidRPr="009C0001">
        <w:rPr>
          <w:b w:val="0"/>
          <w:lang w:val="ru-RU"/>
        </w:rPr>
        <w:t>МОиН</w:t>
      </w:r>
      <w:proofErr w:type="spellEnd"/>
      <w:r w:rsidRPr="009C0001">
        <w:rPr>
          <w:b w:val="0"/>
          <w:lang w:val="ru-RU"/>
        </w:rPr>
        <w:t xml:space="preserve"> РФ № 373 от 06 октября 2009 года.</w:t>
      </w:r>
      <w:proofErr w:type="gramEnd"/>
      <w:r w:rsidRPr="009C0001">
        <w:rPr>
          <w:b w:val="0"/>
          <w:lang w:val="ru-RU"/>
        </w:rPr>
        <w:t xml:space="preserve"> </w:t>
      </w:r>
      <w:proofErr w:type="gramStart"/>
      <w:r w:rsidRPr="00912E79">
        <w:rPr>
          <w:b w:val="0"/>
          <w:lang w:val="ru-RU"/>
        </w:rPr>
        <w:t xml:space="preserve">Приказ зарегистрирован Минюстом РФ 22.12.2009г. </w:t>
      </w:r>
      <w:proofErr w:type="spellStart"/>
      <w:r w:rsidRPr="00912E79">
        <w:rPr>
          <w:b w:val="0"/>
          <w:lang w:val="ru-RU"/>
        </w:rPr>
        <w:t>рег</w:t>
      </w:r>
      <w:proofErr w:type="spellEnd"/>
      <w:r w:rsidRPr="00912E79">
        <w:rPr>
          <w:b w:val="0"/>
          <w:lang w:val="ru-RU"/>
        </w:rPr>
        <w:t xml:space="preserve">. №17785.), примерных (авторских) учебных предметных программ, а также социального заказа родителей младших школьников и концептуальных положений УМК «Гармония», реализующих </w:t>
      </w:r>
      <w:r w:rsidRPr="00912E79">
        <w:rPr>
          <w:b w:val="0"/>
          <w:lang w:val="ru-RU"/>
        </w:rPr>
        <w:lastRenderedPageBreak/>
        <w:t xml:space="preserve">фундаментальное ядро содержания современного общего начального образования (базовые национальные ценности, программные </w:t>
      </w:r>
      <w:r w:rsidR="00AF6F06">
        <w:rPr>
          <w:b w:val="0"/>
          <w:lang w:val="ru-RU"/>
        </w:rPr>
        <w:t>элементы научного знания, УУД).</w:t>
      </w:r>
      <w:proofErr w:type="gramEnd"/>
    </w:p>
    <w:p w:rsidR="00AF6F06" w:rsidRDefault="00912E79" w:rsidP="00AF6F06">
      <w:pPr>
        <w:pStyle w:val="Zag1"/>
        <w:spacing w:line="240" w:lineRule="auto"/>
        <w:jc w:val="left"/>
        <w:rPr>
          <w:b w:val="0"/>
          <w:lang w:val="ru-RU"/>
        </w:rPr>
      </w:pPr>
      <w:r w:rsidRPr="009C0001">
        <w:rPr>
          <w:b w:val="0"/>
          <w:lang w:val="ru-RU"/>
        </w:rPr>
        <w:t xml:space="preserve">Рассмотрена и утверждена на педагогическом совете  </w:t>
      </w:r>
      <w:r w:rsidRPr="00AF6F06">
        <w:rPr>
          <w:b w:val="0"/>
          <w:lang w:val="ru-RU"/>
        </w:rPr>
        <w:t>школы</w:t>
      </w:r>
      <w:proofErr w:type="gramStart"/>
      <w:r w:rsidRPr="00AF6F06">
        <w:rPr>
          <w:b w:val="0"/>
          <w:lang w:val="ru-RU"/>
        </w:rPr>
        <w:t xml:space="preserve"> </w:t>
      </w:r>
      <w:r w:rsidR="00AF6F06">
        <w:rPr>
          <w:b w:val="0"/>
          <w:lang w:val="ru-RU"/>
        </w:rPr>
        <w:t>:</w:t>
      </w:r>
      <w:proofErr w:type="gramEnd"/>
    </w:p>
    <w:p w:rsidR="00912E79" w:rsidRDefault="00912E79" w:rsidP="00AF6F06">
      <w:pPr>
        <w:pStyle w:val="Zag1"/>
        <w:spacing w:line="240" w:lineRule="auto"/>
        <w:jc w:val="left"/>
        <w:rPr>
          <w:b w:val="0"/>
          <w:lang w:val="ru-RU"/>
        </w:rPr>
      </w:pPr>
      <w:r w:rsidRPr="00AF6F06">
        <w:rPr>
          <w:b w:val="0"/>
          <w:lang w:val="ru-RU"/>
        </w:rPr>
        <w:t xml:space="preserve"> </w:t>
      </w:r>
      <w:r w:rsidR="00486649">
        <w:rPr>
          <w:b w:val="0"/>
          <w:lang w:val="ru-RU"/>
        </w:rPr>
        <w:t>(Протокол №1</w:t>
      </w:r>
      <w:r w:rsidR="00486649" w:rsidRPr="00486649">
        <w:rPr>
          <w:b w:val="0"/>
          <w:lang w:val="ru-RU"/>
        </w:rPr>
        <w:t>1</w:t>
      </w:r>
      <w:r w:rsidR="00AF6F06">
        <w:rPr>
          <w:b w:val="0"/>
          <w:lang w:val="ru-RU"/>
        </w:rPr>
        <w:t xml:space="preserve"> </w:t>
      </w:r>
      <w:r w:rsidR="00486649" w:rsidRPr="00486649">
        <w:rPr>
          <w:sz w:val="28"/>
          <w:szCs w:val="28"/>
          <w:lang w:val="ru-RU"/>
        </w:rPr>
        <w:t>от   13.07.20</w:t>
      </w:r>
      <w:r w:rsidR="00486649">
        <w:rPr>
          <w:sz w:val="28"/>
          <w:szCs w:val="28"/>
        </w:rPr>
        <w:t> </w:t>
      </w:r>
      <w:r w:rsidR="00486649" w:rsidRPr="00486649">
        <w:rPr>
          <w:sz w:val="28"/>
          <w:szCs w:val="28"/>
          <w:lang w:val="ru-RU"/>
        </w:rPr>
        <w:t>11</w:t>
      </w:r>
      <w:r w:rsidR="00486649">
        <w:rPr>
          <w:sz w:val="28"/>
        </w:rPr>
        <w:t> </w:t>
      </w:r>
      <w:r w:rsidR="00486649" w:rsidRPr="00486649">
        <w:rPr>
          <w:sz w:val="28"/>
          <w:szCs w:val="28"/>
          <w:lang w:val="ru-RU"/>
        </w:rPr>
        <w:t>г</w:t>
      </w:r>
      <w:proofErr w:type="gramStart"/>
      <w:r w:rsidR="00486649" w:rsidRPr="00486649">
        <w:rPr>
          <w:sz w:val="28"/>
          <w:szCs w:val="28"/>
          <w:lang w:val="ru-RU"/>
        </w:rPr>
        <w:t>.</w:t>
      </w:r>
      <w:r w:rsidRPr="00AF6F06">
        <w:rPr>
          <w:b w:val="0"/>
          <w:lang w:val="ru-RU"/>
        </w:rPr>
        <w:t>.</w:t>
      </w:r>
      <w:r w:rsidR="00AF6F06">
        <w:rPr>
          <w:b w:val="0"/>
          <w:lang w:val="ru-RU"/>
        </w:rPr>
        <w:t>)</w:t>
      </w:r>
      <w:r w:rsidRPr="009C0001">
        <w:rPr>
          <w:b w:val="0"/>
          <w:lang w:val="ru-RU"/>
        </w:rPr>
        <w:t xml:space="preserve">              </w:t>
      </w:r>
      <w:proofErr w:type="gramEnd"/>
    </w:p>
    <w:p w:rsidR="00912E79" w:rsidRDefault="00912E79" w:rsidP="00AF6F06">
      <w:pPr>
        <w:pStyle w:val="Zag1"/>
        <w:spacing w:line="360" w:lineRule="auto"/>
        <w:jc w:val="left"/>
        <w:rPr>
          <w:b w:val="0"/>
          <w:lang w:val="ru-RU"/>
        </w:rPr>
      </w:pPr>
      <w:r w:rsidRPr="009C0001">
        <w:rPr>
          <w:b w:val="0"/>
          <w:lang w:val="ru-RU"/>
        </w:rPr>
        <w:t xml:space="preserve">ООП определяет содержание и организацию образовательного процесса на ступени начального общего </w:t>
      </w:r>
      <w:proofErr w:type="spellStart"/>
      <w:r w:rsidRPr="009C0001">
        <w:rPr>
          <w:b w:val="0"/>
          <w:lang w:val="ru-RU"/>
        </w:rPr>
        <w:t>образования</w:t>
      </w:r>
      <w:proofErr w:type="gramStart"/>
      <w:r w:rsidRPr="009C0001">
        <w:rPr>
          <w:b w:val="0"/>
          <w:lang w:val="ru-RU"/>
        </w:rPr>
        <w:t>.О</w:t>
      </w:r>
      <w:proofErr w:type="gramEnd"/>
      <w:r w:rsidRPr="009C0001">
        <w:rPr>
          <w:b w:val="0"/>
          <w:lang w:val="ru-RU"/>
        </w:rPr>
        <w:t>ОП</w:t>
      </w:r>
      <w:proofErr w:type="spellEnd"/>
      <w:r w:rsidRPr="009C0001">
        <w:rPr>
          <w:b w:val="0"/>
          <w:lang w:val="ru-RU"/>
        </w:rPr>
        <w:t xml:space="preserve">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912E79" w:rsidRPr="009C0001" w:rsidRDefault="00912E79" w:rsidP="00780E0B">
      <w:pPr>
        <w:pStyle w:val="Zag1"/>
        <w:spacing w:line="360" w:lineRule="auto"/>
        <w:jc w:val="left"/>
        <w:rPr>
          <w:b w:val="0"/>
          <w:lang w:val="ru-RU"/>
        </w:rPr>
      </w:pPr>
      <w:r w:rsidRPr="009C0001">
        <w:rPr>
          <w:b w:val="0"/>
          <w:lang w:val="ru-RU"/>
        </w:rPr>
        <w:t xml:space="preserve">гуманистический характер образования, приоритет общечеловеческих ценностей, жизни и здоровья человека, свободного развития личности. </w:t>
      </w:r>
      <w:r w:rsidRPr="00912E79">
        <w:rPr>
          <w:b w:val="0"/>
          <w:lang w:val="ru-RU"/>
        </w:rPr>
        <w:t>Воспитание гражданственности, трудолюбия, уважение к правам и свободам человека, любви к окружающей природе, Родине, семье;</w:t>
      </w:r>
    </w:p>
    <w:p w:rsidR="00912E79" w:rsidRDefault="00912E79" w:rsidP="00780E0B">
      <w:pPr>
        <w:numPr>
          <w:ilvl w:val="0"/>
          <w:numId w:val="1"/>
        </w:numPr>
        <w:spacing w:line="360" w:lineRule="auto"/>
        <w:ind w:left="0" w:firstLine="709"/>
        <w:jc w:val="both"/>
      </w:pPr>
      <w:r>
        <w:t>единство федерального, культурного и образовательного пространства. Защита и развитие системой образования национальных культур</w:t>
      </w:r>
      <w:proofErr w:type="gramStart"/>
      <w:r>
        <w:t>,;</w:t>
      </w:r>
      <w:proofErr w:type="gramEnd"/>
    </w:p>
    <w:p w:rsidR="00912E79" w:rsidRDefault="00912E79" w:rsidP="00780E0B">
      <w:pPr>
        <w:numPr>
          <w:ilvl w:val="0"/>
          <w:numId w:val="1"/>
        </w:numPr>
        <w:spacing w:line="360" w:lineRule="auto"/>
        <w:ind w:left="0" w:firstLine="709"/>
        <w:jc w:val="both"/>
      </w:pPr>
      <w:r>
        <w:t>общедоступность образования, адаптивность системы образования к уровням и особенностям развития и подготовки обучающихся, воспитанников</w:t>
      </w:r>
    </w:p>
    <w:p w:rsidR="00912E79" w:rsidRDefault="00912E79" w:rsidP="00780E0B">
      <w:pPr>
        <w:spacing w:line="360" w:lineRule="auto"/>
        <w:ind w:firstLine="709"/>
        <w:jc w:val="both"/>
      </w:pPr>
      <w:r>
        <w:t>Руководствуясь тезисом о «</w:t>
      </w:r>
      <w:proofErr w:type="spellStart"/>
      <w:r>
        <w:t>самоценности</w:t>
      </w:r>
      <w:proofErr w:type="spellEnd"/>
      <w:r>
        <w:t xml:space="preserve"> ступени начального образования </w:t>
      </w:r>
      <w:r w:rsidRPr="006428CD">
        <w:rPr>
          <w:b/>
        </w:rPr>
        <w:t>как фундамента</w:t>
      </w:r>
      <w:r>
        <w:t xml:space="preserve"> всего последующего образования» (ФГОС, с.4) ООП ставит своей целью создать (обеспечить) образовательное пространство, </w:t>
      </w:r>
      <w:r>
        <w:rPr>
          <w:b/>
        </w:rPr>
        <w:t>в котором реализую</w:t>
      </w:r>
      <w:r w:rsidRPr="00E1642E">
        <w:rPr>
          <w:b/>
        </w:rPr>
        <w:t>тся:</w:t>
      </w:r>
    </w:p>
    <w:p w:rsidR="00912E79" w:rsidRDefault="00912E79" w:rsidP="00780E0B">
      <w:pPr>
        <w:spacing w:line="360" w:lineRule="auto"/>
        <w:ind w:firstLine="709"/>
        <w:jc w:val="both"/>
      </w:pPr>
      <w:r>
        <w:t xml:space="preserve">• </w:t>
      </w:r>
      <w:proofErr w:type="spellStart"/>
      <w:r w:rsidRPr="00E1642E">
        <w:rPr>
          <w:b/>
        </w:rPr>
        <w:t>системно-деятельностная</w:t>
      </w:r>
      <w:proofErr w:type="spellEnd"/>
      <w:r w:rsidRPr="00E1642E">
        <w:rPr>
          <w:b/>
        </w:rPr>
        <w:t xml:space="preserve"> парадигма образования</w:t>
      </w:r>
      <w:r>
        <w:t>, которая предполагает наличие у учащихся учебно-познавательной мотивации, умение определять (ставить) цель предстоящей деятельности и планировать её, а также оперировать логическими приёмами мышления, владеть самоконтролем и самооценкой как важнейшими учебными действиями</w:t>
      </w:r>
    </w:p>
    <w:p w:rsidR="00912E79" w:rsidRDefault="00912E79" w:rsidP="00780E0B">
      <w:pPr>
        <w:spacing w:line="360" w:lineRule="auto"/>
        <w:ind w:firstLine="709"/>
        <w:jc w:val="both"/>
      </w:pPr>
      <w:r>
        <w:t xml:space="preserve">• </w:t>
      </w:r>
      <w:r w:rsidRPr="00E1642E">
        <w:rPr>
          <w:b/>
        </w:rPr>
        <w:t>концепция развития универсальных учебных действий</w:t>
      </w:r>
      <w:r>
        <w:t xml:space="preserve"> младших школьников (личностных, познавательных, регулятивных, коммуникативных), разработанная на основе </w:t>
      </w:r>
      <w:proofErr w:type="spellStart"/>
      <w:r>
        <w:t>системно-деятельностного</w:t>
      </w:r>
      <w:proofErr w:type="spellEnd"/>
      <w:r>
        <w:t xml:space="preserve"> подхода (Л.С. </w:t>
      </w:r>
      <w:proofErr w:type="spellStart"/>
      <w:r>
        <w:t>Выготский</w:t>
      </w:r>
      <w:proofErr w:type="spellEnd"/>
      <w:r>
        <w:t xml:space="preserve">, А.Н. Леонтьев, П.Я. Гальперин, Д.Б. </w:t>
      </w:r>
      <w:proofErr w:type="spellStart"/>
      <w:r>
        <w:t>Эльконин</w:t>
      </w:r>
      <w:proofErr w:type="spellEnd"/>
      <w:r>
        <w:t xml:space="preserve">, В.В. Давыдов, А.Г. </w:t>
      </w:r>
      <w:proofErr w:type="spellStart"/>
      <w:r>
        <w:t>Асмолов</w:t>
      </w:r>
      <w:proofErr w:type="spellEnd"/>
      <w:r>
        <w:t xml:space="preserve">) группой авторов: А.Г. </w:t>
      </w:r>
      <w:proofErr w:type="spellStart"/>
      <w:r>
        <w:t>Асмоловым</w:t>
      </w:r>
      <w:proofErr w:type="spellEnd"/>
      <w:r>
        <w:t xml:space="preserve">, Г.В. </w:t>
      </w:r>
      <w:proofErr w:type="spellStart"/>
      <w:r>
        <w:t>Бурменской</w:t>
      </w:r>
      <w:proofErr w:type="spellEnd"/>
      <w:r>
        <w:t xml:space="preserve">, И.А. Володарской, О.А. </w:t>
      </w:r>
      <w:proofErr w:type="spellStart"/>
      <w:r>
        <w:t>Карабановой</w:t>
      </w:r>
      <w:proofErr w:type="spellEnd"/>
      <w:r>
        <w:t xml:space="preserve">, Н.Г. </w:t>
      </w:r>
      <w:proofErr w:type="spellStart"/>
      <w:r>
        <w:t>Салминой</w:t>
      </w:r>
      <w:proofErr w:type="spellEnd"/>
      <w:r>
        <w:t xml:space="preserve">, С.В. Молчановым под руководством А.Г. </w:t>
      </w:r>
      <w:proofErr w:type="spellStart"/>
      <w:r>
        <w:t>Асмолова</w:t>
      </w:r>
      <w:proofErr w:type="spellEnd"/>
      <w:r>
        <w:t xml:space="preserve">. В соответствии с этой концепцией </w:t>
      </w:r>
    </w:p>
    <w:p w:rsidR="00912E79" w:rsidRDefault="00912E79" w:rsidP="00780E0B">
      <w:pPr>
        <w:spacing w:line="360" w:lineRule="auto"/>
        <w:ind w:firstLine="709"/>
        <w:jc w:val="both"/>
      </w:pPr>
      <w:r>
        <w:t xml:space="preserve">универсальные учебные действия, их свойства и качества определяют эффективность образовательного процесса, в частности усвоение знаний, формирование </w:t>
      </w:r>
      <w:r>
        <w:lastRenderedPageBreak/>
        <w:t>умений, образа мира и основных компетенций учащегося, в том числе социальной и личностной. УУД обеспечивают формирование психологических новообразований и способностей учащихся, которые в свою очередь определяют условия успешной учебной деятельности.</w:t>
      </w:r>
    </w:p>
    <w:p w:rsidR="00912E79" w:rsidRDefault="00912E79" w:rsidP="00780E0B">
      <w:pPr>
        <w:spacing w:line="360" w:lineRule="auto"/>
        <w:ind w:firstLine="709"/>
        <w:jc w:val="both"/>
      </w:pPr>
      <w:r>
        <w:t>•</w:t>
      </w:r>
      <w:r>
        <w:rPr>
          <w:b/>
        </w:rPr>
        <w:t xml:space="preserve"> требования</w:t>
      </w:r>
      <w:r w:rsidRPr="00E1642E">
        <w:rPr>
          <w:b/>
        </w:rPr>
        <w:t xml:space="preserve"> ФГОС к планируемым результатам ООП</w:t>
      </w:r>
      <w:r>
        <w:t>, в числе которых:</w:t>
      </w:r>
    </w:p>
    <w:p w:rsidR="00912E79" w:rsidRPr="0051094A" w:rsidRDefault="00912E79" w:rsidP="00780E0B">
      <w:pPr>
        <w:autoSpaceDE w:val="0"/>
        <w:autoSpaceDN w:val="0"/>
        <w:adjustRightInd w:val="0"/>
        <w:spacing w:line="360" w:lineRule="auto"/>
        <w:ind w:firstLine="360"/>
        <w:jc w:val="both"/>
      </w:pPr>
      <w:r w:rsidRPr="006E5C7C">
        <w:rPr>
          <w:b/>
        </w:rPr>
        <w:t xml:space="preserve">личностные результаты </w:t>
      </w:r>
      <w:r w:rsidRPr="0051094A">
        <w:t xml:space="preserve">– готовность и способность обучающихся к саморазвитию, </w:t>
      </w:r>
      <w:proofErr w:type="spellStart"/>
      <w:r w:rsidRPr="0051094A">
        <w:t>сформированность</w:t>
      </w:r>
      <w:proofErr w:type="spellEnd"/>
      <w:r w:rsidRPr="0051094A">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51094A">
        <w:t>сформированность</w:t>
      </w:r>
      <w:proofErr w:type="spellEnd"/>
      <w:r w:rsidRPr="0051094A">
        <w:t xml:space="preserve"> основ российской и гражданской идентичности; </w:t>
      </w:r>
    </w:p>
    <w:p w:rsidR="00912E79" w:rsidRPr="0051094A" w:rsidRDefault="00912E79" w:rsidP="00780E0B">
      <w:pPr>
        <w:autoSpaceDE w:val="0"/>
        <w:autoSpaceDN w:val="0"/>
        <w:adjustRightInd w:val="0"/>
        <w:spacing w:before="120" w:line="360" w:lineRule="auto"/>
        <w:ind w:firstLine="360"/>
        <w:jc w:val="both"/>
      </w:pPr>
      <w:proofErr w:type="spellStart"/>
      <w:r w:rsidRPr="006E5C7C">
        <w:rPr>
          <w:b/>
        </w:rPr>
        <w:t>метапредметные</w:t>
      </w:r>
      <w:proofErr w:type="spellEnd"/>
      <w:r w:rsidRPr="006E5C7C">
        <w:rPr>
          <w:b/>
        </w:rPr>
        <w:t xml:space="preserve"> результаты</w:t>
      </w:r>
      <w:r w:rsidRPr="0051094A">
        <w:t xml:space="preserve"> – освоенные ими</w:t>
      </w:r>
      <w:r w:rsidRPr="0051094A">
        <w:rPr>
          <w:color w:val="FF0000"/>
        </w:rPr>
        <w:t xml:space="preserve"> </w:t>
      </w:r>
      <w:r w:rsidRPr="0051094A">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912E79" w:rsidRDefault="00912E79" w:rsidP="00780E0B">
      <w:pPr>
        <w:spacing w:line="360" w:lineRule="auto"/>
        <w:ind w:firstLine="709"/>
        <w:jc w:val="both"/>
        <w:rPr>
          <w:sz w:val="28"/>
          <w:szCs w:val="28"/>
        </w:rPr>
      </w:pPr>
      <w:r w:rsidRPr="006E5C7C">
        <w:rPr>
          <w:b/>
        </w:rPr>
        <w:t>предметные результаты</w:t>
      </w:r>
      <w:r w:rsidRPr="0051094A">
        <w:t xml:space="preserve">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r w:rsidRPr="00D114DD">
        <w:rPr>
          <w:sz w:val="28"/>
          <w:szCs w:val="28"/>
        </w:rPr>
        <w:t xml:space="preserve"> </w:t>
      </w:r>
    </w:p>
    <w:p w:rsidR="00912E79" w:rsidRPr="006E5C7C" w:rsidRDefault="00912E79" w:rsidP="00780E0B">
      <w:pPr>
        <w:spacing w:line="360" w:lineRule="auto"/>
        <w:ind w:firstLine="709"/>
        <w:jc w:val="both"/>
      </w:pPr>
      <w:r w:rsidRPr="006E5C7C">
        <w:t xml:space="preserve">Программа ориентирована на достижение </w:t>
      </w:r>
      <w:r w:rsidRPr="006E5C7C">
        <w:rPr>
          <w:b/>
        </w:rPr>
        <w:t xml:space="preserve">главной цели </w:t>
      </w:r>
      <w:r w:rsidRPr="006E5C7C">
        <w:t xml:space="preserve">общего образования на его начальном этапе: «развитие личности обучающегося на основе усвоения универсальных учебных действий, познания и освоения мира» (ФГОС, с.6) и </w:t>
      </w:r>
      <w:r>
        <w:t>на комплексное решение</w:t>
      </w:r>
      <w:r w:rsidRPr="006E5C7C">
        <w:t xml:space="preserve"> следующих </w:t>
      </w:r>
      <w:r w:rsidRPr="006E5C7C">
        <w:rPr>
          <w:b/>
        </w:rPr>
        <w:t>задач</w:t>
      </w:r>
      <w:r w:rsidRPr="006E5C7C">
        <w:t>:</w:t>
      </w:r>
    </w:p>
    <w:p w:rsidR="00912E79" w:rsidRPr="006E5C7C" w:rsidRDefault="00912E79" w:rsidP="00780E0B">
      <w:pPr>
        <w:spacing w:line="360" w:lineRule="auto"/>
        <w:ind w:firstLine="709"/>
        <w:jc w:val="both"/>
      </w:pPr>
      <w:r w:rsidRPr="006E5C7C">
        <w:t>– формирование у школьников базовых предметных знаний и представлений о мире, обеспечивающих выполнение требований ФГОС к результатам начального общего образования и адекватных возрастным возможностям учащихся; формирование на основе этих знаний предметных умений, нашедших отражение в требованиях ФГОС;</w:t>
      </w:r>
    </w:p>
    <w:p w:rsidR="00912E79" w:rsidRPr="006E5C7C" w:rsidRDefault="00912E79" w:rsidP="00780E0B">
      <w:pPr>
        <w:spacing w:line="360" w:lineRule="auto"/>
        <w:ind w:firstLine="709"/>
        <w:jc w:val="both"/>
      </w:pPr>
      <w:r w:rsidRPr="006E5C7C">
        <w:t xml:space="preserve">– развитие познавательных психических процессов (восприятия, памяти, воображения, мышления, речи) и познавательных интересов; </w:t>
      </w:r>
    </w:p>
    <w:p w:rsidR="00912E79" w:rsidRPr="006E5C7C" w:rsidRDefault="00912E79" w:rsidP="00780E0B">
      <w:pPr>
        <w:spacing w:line="360" w:lineRule="auto"/>
        <w:ind w:firstLine="709"/>
        <w:jc w:val="both"/>
      </w:pPr>
      <w:proofErr w:type="gramStart"/>
      <w:r w:rsidRPr="006E5C7C">
        <w:t>– развитие мышления детей, готовности выполнять различные умственные действия (анализ, синтез, сравнение, классификация, обобщение), устанавливать причинно-следственные связи, делать выводы, умозаключения  и т.д.;</w:t>
      </w:r>
      <w:proofErr w:type="gramEnd"/>
    </w:p>
    <w:p w:rsidR="00912E79" w:rsidRPr="006E5C7C" w:rsidRDefault="00912E79" w:rsidP="00780E0B">
      <w:pPr>
        <w:spacing w:line="360" w:lineRule="auto"/>
        <w:ind w:firstLine="709"/>
        <w:jc w:val="both"/>
      </w:pPr>
      <w:r w:rsidRPr="006E5C7C">
        <w:t>– формирование основ умения учиться и способности к организации своей деятельности, в том числе учебной;</w:t>
      </w:r>
    </w:p>
    <w:p w:rsidR="00912E79" w:rsidRPr="006E5C7C" w:rsidRDefault="00912E79" w:rsidP="00780E0B">
      <w:pPr>
        <w:spacing w:line="360" w:lineRule="auto"/>
        <w:ind w:firstLine="709"/>
        <w:jc w:val="both"/>
      </w:pPr>
      <w:r w:rsidRPr="006E5C7C">
        <w:t>– становление информационной грамотности, умения находить нужную информацию, работать с ней и использовать для решения различных задач;</w:t>
      </w:r>
    </w:p>
    <w:p w:rsidR="00912E79" w:rsidRPr="006E5C7C" w:rsidRDefault="00912E79" w:rsidP="00780E0B">
      <w:pPr>
        <w:spacing w:line="360" w:lineRule="auto"/>
        <w:ind w:firstLine="709"/>
        <w:jc w:val="both"/>
      </w:pPr>
      <w:r w:rsidRPr="006E5C7C">
        <w:lastRenderedPageBreak/>
        <w:t>– гражданское, духовно-нравственное, эстетическое развитие и воспитание учащихся, обеспечивающее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вкуса;</w:t>
      </w:r>
    </w:p>
    <w:p w:rsidR="00912E79" w:rsidRPr="006E5C7C" w:rsidRDefault="00912E79" w:rsidP="00780E0B">
      <w:pPr>
        <w:spacing w:line="360" w:lineRule="auto"/>
        <w:ind w:firstLine="709"/>
        <w:jc w:val="both"/>
      </w:pPr>
      <w:r w:rsidRPr="006E5C7C">
        <w:t>– воспитание коммуникативной культуры, умения взаимодействовать с педагогом и сверстниками в учебном процессе и в целом умения общаться в устной и письменной форме;</w:t>
      </w:r>
    </w:p>
    <w:p w:rsidR="00912E79" w:rsidRPr="006E5C7C" w:rsidRDefault="00912E79" w:rsidP="00780E0B">
      <w:pPr>
        <w:spacing w:line="360" w:lineRule="auto"/>
        <w:ind w:firstLine="709"/>
        <w:jc w:val="both"/>
      </w:pPr>
      <w:r w:rsidRPr="006E5C7C">
        <w:t>– укрепление физического и духовного здоровья  учащихся.</w:t>
      </w:r>
    </w:p>
    <w:p w:rsidR="00912E79" w:rsidRPr="006E5C7C" w:rsidRDefault="00912E79" w:rsidP="00780E0B">
      <w:pPr>
        <w:spacing w:line="360" w:lineRule="auto"/>
        <w:ind w:firstLine="709"/>
        <w:jc w:val="both"/>
        <w:rPr>
          <w:b/>
        </w:rPr>
      </w:pPr>
      <w:r w:rsidRPr="006E5C7C">
        <w:t xml:space="preserve">Комплексное решение названных задач, предусмотренное данной  программой начального общего образования, обеспечивается  реализацией </w:t>
      </w:r>
      <w:proofErr w:type="spellStart"/>
      <w:r w:rsidRPr="006E5C7C">
        <w:rPr>
          <w:b/>
        </w:rPr>
        <w:t>системно-деятельностного</w:t>
      </w:r>
      <w:proofErr w:type="spellEnd"/>
      <w:r w:rsidRPr="006E5C7C">
        <w:rPr>
          <w:b/>
        </w:rPr>
        <w:t xml:space="preserve">, гуманно-личностного, культурологического </w:t>
      </w:r>
      <w:r w:rsidRPr="006E5C7C">
        <w:t>и</w:t>
      </w:r>
      <w:r w:rsidRPr="006E5C7C">
        <w:rPr>
          <w:b/>
        </w:rPr>
        <w:t xml:space="preserve"> </w:t>
      </w:r>
      <w:proofErr w:type="spellStart"/>
      <w:r w:rsidRPr="006E5C7C">
        <w:rPr>
          <w:b/>
        </w:rPr>
        <w:t>здоровьесберегающего</w:t>
      </w:r>
      <w:proofErr w:type="spellEnd"/>
      <w:r w:rsidRPr="006E5C7C">
        <w:rPr>
          <w:b/>
        </w:rPr>
        <w:t xml:space="preserve"> подходов.</w:t>
      </w:r>
    </w:p>
    <w:p w:rsidR="00912E79" w:rsidRPr="006E5C7C" w:rsidRDefault="00912E79" w:rsidP="00780E0B">
      <w:pPr>
        <w:spacing w:line="360" w:lineRule="auto"/>
        <w:ind w:firstLine="709"/>
        <w:jc w:val="both"/>
      </w:pPr>
      <w:r w:rsidRPr="006E5C7C">
        <w:t>Основу организации образовательного процесса составляют принципы:</w:t>
      </w:r>
    </w:p>
    <w:p w:rsidR="00912E79" w:rsidRPr="006E5C7C" w:rsidRDefault="00912E79" w:rsidP="00780E0B">
      <w:pPr>
        <w:spacing w:line="360" w:lineRule="auto"/>
        <w:ind w:firstLine="709"/>
        <w:jc w:val="both"/>
      </w:pPr>
      <w:proofErr w:type="gramStart"/>
      <w:r w:rsidRPr="006E5C7C">
        <w:t xml:space="preserve">– </w:t>
      </w:r>
      <w:r w:rsidRPr="006E5C7C">
        <w:rPr>
          <w:b/>
        </w:rPr>
        <w:t>развития</w:t>
      </w:r>
      <w:r w:rsidRPr="006E5C7C">
        <w:t xml:space="preserve"> учащихся,</w:t>
      </w:r>
      <w:r w:rsidRPr="006E5C7C">
        <w:rPr>
          <w:b/>
        </w:rPr>
        <w:t xml:space="preserve"> </w:t>
      </w:r>
      <w:r w:rsidRPr="006E5C7C">
        <w:t>который в рамках каждого учебного предмета за счёт особой организации  деятельности детей предполагает целенаправленное совершенствование  различных сторон личности;</w:t>
      </w:r>
      <w:proofErr w:type="gramEnd"/>
    </w:p>
    <w:p w:rsidR="00912E79" w:rsidRPr="006E5C7C" w:rsidRDefault="00912E79" w:rsidP="00780E0B">
      <w:pPr>
        <w:spacing w:line="360" w:lineRule="auto"/>
        <w:ind w:firstLine="709"/>
        <w:jc w:val="both"/>
      </w:pPr>
      <w:r w:rsidRPr="006E5C7C">
        <w:t xml:space="preserve">– </w:t>
      </w:r>
      <w:proofErr w:type="spellStart"/>
      <w:r w:rsidRPr="006E5C7C">
        <w:rPr>
          <w:b/>
        </w:rPr>
        <w:t>культуросообразности</w:t>
      </w:r>
      <w:proofErr w:type="spellEnd"/>
      <w:r w:rsidRPr="006E5C7C">
        <w:t xml:space="preserve">, согласно </w:t>
      </w:r>
      <w:proofErr w:type="gramStart"/>
      <w:r w:rsidRPr="006E5C7C">
        <w:t>которому</w:t>
      </w:r>
      <w:proofErr w:type="gramEnd"/>
      <w:r w:rsidRPr="006E5C7C">
        <w:t xml:space="preserve"> освоение предметного содержания осуществляется  на более широком фоне знакомства учащихся (в определённых пределах)  с миром культуры, с элементами социально-исторического опыта людей;</w:t>
      </w:r>
    </w:p>
    <w:p w:rsidR="00912E79" w:rsidRPr="006E5C7C" w:rsidRDefault="00912E79" w:rsidP="00780E0B">
      <w:pPr>
        <w:spacing w:line="360" w:lineRule="auto"/>
        <w:ind w:firstLine="709"/>
        <w:jc w:val="both"/>
      </w:pPr>
      <w:r w:rsidRPr="006E5C7C">
        <w:t xml:space="preserve">– </w:t>
      </w:r>
      <w:r w:rsidRPr="006E5C7C">
        <w:rPr>
          <w:b/>
        </w:rPr>
        <w:t xml:space="preserve">целостности </w:t>
      </w:r>
      <w:r w:rsidRPr="006E5C7C">
        <w:t>содержания, в соответствии с которым обеспечивается  органичное слияние изученного и вновь изучаемого материала, постепенное расширение уже имеющегося у учащихся личного опыта, установление в сознании детей связей между различными курсами;</w:t>
      </w:r>
    </w:p>
    <w:p w:rsidR="00912E79" w:rsidRPr="006E5C7C" w:rsidRDefault="00912E79" w:rsidP="00780E0B">
      <w:pPr>
        <w:spacing w:line="360" w:lineRule="auto"/>
        <w:ind w:firstLine="709"/>
        <w:jc w:val="both"/>
      </w:pPr>
      <w:r w:rsidRPr="006E5C7C">
        <w:t xml:space="preserve">– </w:t>
      </w:r>
      <w:proofErr w:type="spellStart"/>
      <w:r w:rsidRPr="006E5C7C">
        <w:rPr>
          <w:b/>
        </w:rPr>
        <w:t>спиралевидности</w:t>
      </w:r>
      <w:proofErr w:type="spellEnd"/>
      <w:r w:rsidRPr="006E5C7C">
        <w:t xml:space="preserve">, в </w:t>
      </w:r>
      <w:proofErr w:type="gramStart"/>
      <w:r w:rsidRPr="006E5C7C">
        <w:t>соответствии</w:t>
      </w:r>
      <w:proofErr w:type="gramEnd"/>
      <w:r w:rsidRPr="006E5C7C">
        <w:t xml:space="preserve"> с  которым формирование у учащихся предметных и </w:t>
      </w:r>
      <w:proofErr w:type="spellStart"/>
      <w:r w:rsidRPr="006E5C7C">
        <w:t>метапредметных</w:t>
      </w:r>
      <w:proofErr w:type="spellEnd"/>
      <w:r w:rsidRPr="006E5C7C">
        <w:t xml:space="preserve"> умений происходит последовательно, постепенно, но при этом не строго линейно. </w:t>
      </w:r>
    </w:p>
    <w:p w:rsidR="00912E79" w:rsidRPr="006E5C7C" w:rsidRDefault="00912E79" w:rsidP="00780E0B">
      <w:pPr>
        <w:spacing w:line="360" w:lineRule="auto"/>
        <w:ind w:firstLine="709"/>
        <w:jc w:val="both"/>
      </w:pPr>
      <w:r w:rsidRPr="006E5C7C">
        <w:t>Образовательная программа нач</w:t>
      </w:r>
      <w:r>
        <w:t>ального общего образования  МОУ СОШ №2</w:t>
      </w:r>
      <w:r w:rsidRPr="006E5C7C">
        <w:t xml:space="preserve"> ориентирована на использование в учебном процессе в качестве средства обучения </w:t>
      </w:r>
      <w:r>
        <w:rPr>
          <w:i/>
        </w:rPr>
        <w:t>комплекта учебников УМК</w:t>
      </w:r>
      <w:r w:rsidRPr="006E5C7C">
        <w:rPr>
          <w:i/>
        </w:rPr>
        <w:t xml:space="preserve"> «Гармония</w:t>
      </w:r>
      <w:r w:rsidRPr="006E5C7C">
        <w:rPr>
          <w:b/>
        </w:rPr>
        <w:t>»</w:t>
      </w:r>
      <w:r w:rsidR="00486649" w:rsidRPr="00486649">
        <w:rPr>
          <w:b/>
        </w:rPr>
        <w:t xml:space="preserve"> </w:t>
      </w:r>
      <w:r w:rsidR="00486649" w:rsidRPr="00486649">
        <w:t>1-б класс</w:t>
      </w:r>
      <w:r w:rsidRPr="006E5C7C">
        <w:t xml:space="preserve">, </w:t>
      </w:r>
      <w:r>
        <w:t xml:space="preserve"> учебника математики Б.П. Гейдмана</w:t>
      </w:r>
      <w:r w:rsidR="00486649">
        <w:t>1-а,</w:t>
      </w:r>
      <w:r w:rsidR="00486649" w:rsidRPr="00486649">
        <w:t xml:space="preserve"> 1</w:t>
      </w:r>
      <w:r w:rsidR="00486649">
        <w:t>-в классах</w:t>
      </w:r>
      <w:r w:rsidR="00486649" w:rsidRPr="00486649">
        <w:t xml:space="preserve"> </w:t>
      </w:r>
      <w:r w:rsidRPr="006E5C7C">
        <w:t>в которых указанные подходы к организации освоения содержания учебных предметов и принципы находят последовательное воплощение.</w:t>
      </w:r>
    </w:p>
    <w:p w:rsidR="00912E79" w:rsidRPr="00B419DD" w:rsidRDefault="00912E79" w:rsidP="00780E0B">
      <w:pPr>
        <w:autoSpaceDE w:val="0"/>
        <w:autoSpaceDN w:val="0"/>
        <w:adjustRightInd w:val="0"/>
        <w:spacing w:line="360" w:lineRule="auto"/>
        <w:ind w:firstLine="360"/>
        <w:jc w:val="both"/>
      </w:pPr>
      <w:r w:rsidRPr="00B419DD">
        <w:t xml:space="preserve">Основная образовательная программа содержит следующие разделы: </w:t>
      </w:r>
    </w:p>
    <w:p w:rsidR="00912E79" w:rsidRPr="00B419DD" w:rsidRDefault="00912E79" w:rsidP="00780E0B">
      <w:pPr>
        <w:numPr>
          <w:ilvl w:val="0"/>
          <w:numId w:val="2"/>
        </w:numPr>
        <w:tabs>
          <w:tab w:val="clear" w:pos="1069"/>
          <w:tab w:val="num" w:pos="0"/>
        </w:tabs>
        <w:autoSpaceDE w:val="0"/>
        <w:autoSpaceDN w:val="0"/>
        <w:adjustRightInd w:val="0"/>
        <w:spacing w:line="360" w:lineRule="auto"/>
        <w:ind w:left="0" w:firstLine="360"/>
        <w:jc w:val="both"/>
      </w:pPr>
      <w:r w:rsidRPr="00B419DD">
        <w:t>пояснительная записка;</w:t>
      </w:r>
    </w:p>
    <w:p w:rsidR="00912E79" w:rsidRPr="00B419DD" w:rsidRDefault="00912E79" w:rsidP="00780E0B">
      <w:pPr>
        <w:numPr>
          <w:ilvl w:val="0"/>
          <w:numId w:val="2"/>
        </w:numPr>
        <w:tabs>
          <w:tab w:val="clear" w:pos="1069"/>
          <w:tab w:val="num" w:pos="0"/>
        </w:tabs>
        <w:autoSpaceDE w:val="0"/>
        <w:autoSpaceDN w:val="0"/>
        <w:adjustRightInd w:val="0"/>
        <w:spacing w:line="360" w:lineRule="auto"/>
        <w:ind w:left="0" w:firstLine="360"/>
        <w:jc w:val="both"/>
      </w:pPr>
      <w:r w:rsidRPr="00B419DD">
        <w:t xml:space="preserve">планируемые результаты </w:t>
      </w:r>
      <w:r w:rsidRPr="00B419DD">
        <w:rPr>
          <w:color w:val="000000"/>
        </w:rPr>
        <w:t xml:space="preserve">освоения </w:t>
      </w:r>
      <w:proofErr w:type="gramStart"/>
      <w:r w:rsidRPr="00B419DD">
        <w:t>обучающимися</w:t>
      </w:r>
      <w:proofErr w:type="gramEnd"/>
      <w:r w:rsidRPr="00B419DD">
        <w:rPr>
          <w:color w:val="000000"/>
        </w:rPr>
        <w:t xml:space="preserve"> основной образовательной программы начального общего образования</w:t>
      </w:r>
      <w:r w:rsidRPr="00B419DD">
        <w:t xml:space="preserve">; </w:t>
      </w:r>
    </w:p>
    <w:p w:rsidR="00912E79" w:rsidRPr="00B419DD" w:rsidRDefault="00912E79" w:rsidP="00780E0B">
      <w:pPr>
        <w:numPr>
          <w:ilvl w:val="0"/>
          <w:numId w:val="2"/>
        </w:numPr>
        <w:tabs>
          <w:tab w:val="clear" w:pos="1069"/>
          <w:tab w:val="num" w:pos="0"/>
        </w:tabs>
        <w:autoSpaceDE w:val="0"/>
        <w:autoSpaceDN w:val="0"/>
        <w:adjustRightInd w:val="0"/>
        <w:spacing w:line="360" w:lineRule="auto"/>
        <w:ind w:left="0" w:firstLine="360"/>
        <w:jc w:val="both"/>
      </w:pPr>
      <w:r w:rsidRPr="00B419DD">
        <w:lastRenderedPageBreak/>
        <w:t>примерный учебный план;</w:t>
      </w:r>
    </w:p>
    <w:p w:rsidR="00912E79" w:rsidRPr="00B419DD" w:rsidRDefault="00912E79" w:rsidP="00780E0B">
      <w:pPr>
        <w:numPr>
          <w:ilvl w:val="0"/>
          <w:numId w:val="2"/>
        </w:numPr>
        <w:tabs>
          <w:tab w:val="clear" w:pos="1069"/>
          <w:tab w:val="num" w:pos="0"/>
        </w:tabs>
        <w:autoSpaceDE w:val="0"/>
        <w:autoSpaceDN w:val="0"/>
        <w:adjustRightInd w:val="0"/>
        <w:spacing w:line="360" w:lineRule="auto"/>
        <w:ind w:left="0" w:firstLine="360"/>
        <w:jc w:val="both"/>
      </w:pPr>
      <w:proofErr w:type="gramStart"/>
      <w:r w:rsidRPr="00B419DD">
        <w:t>программа формирования универсальных учебных действий у обучающихся на ступени начального общего образования;</w:t>
      </w:r>
      <w:proofErr w:type="gramEnd"/>
    </w:p>
    <w:p w:rsidR="00912E79" w:rsidRPr="00B419DD" w:rsidRDefault="00912E79" w:rsidP="00780E0B">
      <w:pPr>
        <w:numPr>
          <w:ilvl w:val="0"/>
          <w:numId w:val="2"/>
        </w:numPr>
        <w:tabs>
          <w:tab w:val="clear" w:pos="1069"/>
          <w:tab w:val="num" w:pos="0"/>
        </w:tabs>
        <w:autoSpaceDE w:val="0"/>
        <w:autoSpaceDN w:val="0"/>
        <w:adjustRightInd w:val="0"/>
        <w:spacing w:line="360" w:lineRule="auto"/>
        <w:ind w:left="0" w:firstLine="360"/>
        <w:jc w:val="both"/>
      </w:pPr>
      <w:r w:rsidRPr="00B419DD">
        <w:t xml:space="preserve">программы отдельных учебных предметов, курсов; </w:t>
      </w:r>
    </w:p>
    <w:p w:rsidR="00912E79" w:rsidRPr="00B419DD" w:rsidRDefault="00912E79" w:rsidP="00780E0B">
      <w:pPr>
        <w:numPr>
          <w:ilvl w:val="0"/>
          <w:numId w:val="2"/>
        </w:numPr>
        <w:tabs>
          <w:tab w:val="clear" w:pos="1069"/>
          <w:tab w:val="num" w:pos="0"/>
        </w:tabs>
        <w:autoSpaceDE w:val="0"/>
        <w:autoSpaceDN w:val="0"/>
        <w:adjustRightInd w:val="0"/>
        <w:spacing w:line="360" w:lineRule="auto"/>
        <w:ind w:left="0" w:firstLine="360"/>
        <w:jc w:val="both"/>
      </w:pPr>
      <w:r w:rsidRPr="00B419DD">
        <w:t xml:space="preserve">программа духовно-нравственного развития, воспитания </w:t>
      </w:r>
      <w:proofErr w:type="gramStart"/>
      <w:r w:rsidRPr="00B419DD">
        <w:t>обучающихся</w:t>
      </w:r>
      <w:proofErr w:type="gramEnd"/>
      <w:r w:rsidRPr="00B419DD">
        <w:t xml:space="preserve"> на ступени начального общего образования;</w:t>
      </w:r>
    </w:p>
    <w:p w:rsidR="00912E79" w:rsidRPr="00B419DD" w:rsidRDefault="00912E79" w:rsidP="00780E0B">
      <w:pPr>
        <w:numPr>
          <w:ilvl w:val="0"/>
          <w:numId w:val="2"/>
        </w:numPr>
        <w:tabs>
          <w:tab w:val="clear" w:pos="1069"/>
          <w:tab w:val="num" w:pos="0"/>
        </w:tabs>
        <w:autoSpaceDE w:val="0"/>
        <w:autoSpaceDN w:val="0"/>
        <w:adjustRightInd w:val="0"/>
        <w:spacing w:line="360" w:lineRule="auto"/>
        <w:ind w:left="0" w:firstLine="360"/>
        <w:jc w:val="both"/>
      </w:pPr>
      <w:r w:rsidRPr="00B419DD">
        <w:t>программа формирования культуры здорового и безопасного образа жизни</w:t>
      </w:r>
    </w:p>
    <w:p w:rsidR="001F5B4E" w:rsidRDefault="00912E79" w:rsidP="00780E0B">
      <w:pPr>
        <w:spacing w:line="360" w:lineRule="auto"/>
      </w:pPr>
      <w:r>
        <w:t xml:space="preserve">            </w:t>
      </w:r>
      <w:r w:rsidRPr="00B419DD">
        <w:t>программа коррекционной</w:t>
      </w:r>
      <w:r>
        <w:t xml:space="preserve">  работы.</w:t>
      </w:r>
    </w:p>
    <w:p w:rsidR="00912E79" w:rsidRDefault="00912E79" w:rsidP="00780E0B">
      <w:pPr>
        <w:spacing w:line="360" w:lineRule="auto"/>
      </w:pPr>
    </w:p>
    <w:p w:rsidR="00912E79" w:rsidRDefault="00912E79" w:rsidP="00780E0B">
      <w:pPr>
        <w:spacing w:line="360" w:lineRule="auto"/>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C162C" w:rsidRDefault="009C162C" w:rsidP="00780E0B">
      <w:pPr>
        <w:pStyle w:val="11"/>
        <w:spacing w:line="360" w:lineRule="auto"/>
        <w:ind w:firstLine="0"/>
        <w:jc w:val="center"/>
        <w:rPr>
          <w:b/>
          <w:caps/>
          <w:sz w:val="32"/>
          <w:szCs w:val="32"/>
        </w:rPr>
      </w:pPr>
    </w:p>
    <w:p w:rsidR="00912E79" w:rsidRPr="00780E0B" w:rsidRDefault="00780E0B" w:rsidP="00780E0B">
      <w:pPr>
        <w:pStyle w:val="11"/>
        <w:spacing w:line="360" w:lineRule="auto"/>
        <w:ind w:firstLine="0"/>
        <w:jc w:val="center"/>
        <w:rPr>
          <w:b/>
          <w:caps/>
          <w:sz w:val="32"/>
          <w:szCs w:val="32"/>
        </w:rPr>
      </w:pPr>
      <w:r>
        <w:rPr>
          <w:b/>
          <w:caps/>
          <w:sz w:val="32"/>
          <w:szCs w:val="32"/>
        </w:rPr>
        <w:lastRenderedPageBreak/>
        <w:t xml:space="preserve"> 2. </w:t>
      </w:r>
      <w:r w:rsidR="00912E79" w:rsidRPr="00780E0B">
        <w:rPr>
          <w:b/>
          <w:caps/>
          <w:sz w:val="32"/>
          <w:szCs w:val="32"/>
        </w:rPr>
        <w:t>Планируемые результаты</w:t>
      </w:r>
    </w:p>
    <w:p w:rsidR="00912E79" w:rsidRPr="00780E0B" w:rsidRDefault="00912E79" w:rsidP="00780E0B">
      <w:pPr>
        <w:pStyle w:val="11"/>
        <w:spacing w:line="360" w:lineRule="auto"/>
        <w:ind w:firstLine="0"/>
        <w:jc w:val="center"/>
        <w:rPr>
          <w:sz w:val="32"/>
          <w:szCs w:val="32"/>
        </w:rPr>
      </w:pPr>
      <w:r w:rsidRPr="00780E0B">
        <w:rPr>
          <w:b/>
          <w:sz w:val="32"/>
          <w:szCs w:val="32"/>
        </w:rPr>
        <w:t xml:space="preserve">освоения </w:t>
      </w:r>
      <w:proofErr w:type="gramStart"/>
      <w:r w:rsidRPr="00780E0B">
        <w:rPr>
          <w:b/>
          <w:sz w:val="32"/>
          <w:szCs w:val="32"/>
        </w:rPr>
        <w:t>обучающимися</w:t>
      </w:r>
      <w:proofErr w:type="gramEnd"/>
      <w:r w:rsidRPr="00780E0B">
        <w:rPr>
          <w:b/>
          <w:sz w:val="32"/>
          <w:szCs w:val="32"/>
        </w:rPr>
        <w:t xml:space="preserve"> основной образовательной программы начального общего образования</w:t>
      </w:r>
    </w:p>
    <w:p w:rsidR="00912E79" w:rsidRDefault="00912E79" w:rsidP="00780E0B">
      <w:pPr>
        <w:spacing w:line="360" w:lineRule="auto"/>
        <w:jc w:val="both"/>
        <w:rPr>
          <w:b/>
          <w:sz w:val="28"/>
          <w:szCs w:val="28"/>
        </w:rPr>
      </w:pPr>
    </w:p>
    <w:p w:rsidR="00912E79" w:rsidRDefault="00912E79" w:rsidP="00780E0B">
      <w:pPr>
        <w:pStyle w:val="11"/>
        <w:spacing w:line="360" w:lineRule="auto"/>
        <w:ind w:firstLine="426"/>
        <w:jc w:val="both"/>
        <w:rPr>
          <w:sz w:val="24"/>
          <w:szCs w:val="24"/>
        </w:rPr>
      </w:pPr>
      <w:r>
        <w:rPr>
          <w:sz w:val="24"/>
          <w:szCs w:val="24"/>
        </w:rPr>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 относятся</w:t>
      </w:r>
      <w:r>
        <w:rPr>
          <w:rStyle w:val="a7"/>
          <w:sz w:val="24"/>
          <w:szCs w:val="24"/>
        </w:rPr>
        <w:footnoteReference w:id="1"/>
      </w:r>
      <w:r>
        <w:rPr>
          <w:sz w:val="24"/>
          <w:szCs w:val="24"/>
        </w:rPr>
        <w:t>:</w:t>
      </w:r>
    </w:p>
    <w:p w:rsidR="00912E79" w:rsidRDefault="00912E79" w:rsidP="00780E0B">
      <w:pPr>
        <w:pStyle w:val="11"/>
        <w:spacing w:line="360" w:lineRule="auto"/>
        <w:ind w:firstLine="426"/>
        <w:jc w:val="both"/>
        <w:rPr>
          <w:sz w:val="24"/>
          <w:szCs w:val="24"/>
        </w:rPr>
      </w:pPr>
    </w:p>
    <w:p w:rsidR="00912E79" w:rsidRDefault="00912E79" w:rsidP="00780E0B">
      <w:pPr>
        <w:pStyle w:val="11"/>
        <w:spacing w:line="360" w:lineRule="auto"/>
        <w:ind w:firstLine="426"/>
        <w:jc w:val="both"/>
        <w:rPr>
          <w:sz w:val="24"/>
          <w:szCs w:val="24"/>
        </w:rPr>
      </w:pPr>
      <w:r>
        <w:rPr>
          <w:sz w:val="24"/>
          <w:szCs w:val="24"/>
        </w:rPr>
        <w:t xml:space="preserve">• </w:t>
      </w:r>
      <w:r>
        <w:rPr>
          <w:b/>
          <w:sz w:val="24"/>
          <w:szCs w:val="24"/>
        </w:rPr>
        <w:t>личностные результаты</w:t>
      </w:r>
      <w:r>
        <w:rPr>
          <w:sz w:val="24"/>
          <w:szCs w:val="24"/>
        </w:rPr>
        <w:t xml:space="preserve"> — готовность и способность обучающихся к саморазвитию, </w:t>
      </w:r>
      <w:proofErr w:type="spellStart"/>
      <w:r>
        <w:rPr>
          <w:sz w:val="24"/>
          <w:szCs w:val="24"/>
        </w:rPr>
        <w:t>сформированность</w:t>
      </w:r>
      <w:proofErr w:type="spellEnd"/>
      <w:r>
        <w:rPr>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Pr>
          <w:sz w:val="24"/>
          <w:szCs w:val="24"/>
        </w:rPr>
        <w:t>сформированность</w:t>
      </w:r>
      <w:proofErr w:type="spellEnd"/>
      <w:r>
        <w:rPr>
          <w:sz w:val="24"/>
          <w:szCs w:val="24"/>
        </w:rPr>
        <w:t xml:space="preserve"> основ российской, гражданской идентичности;</w:t>
      </w:r>
    </w:p>
    <w:p w:rsidR="00912E79" w:rsidRDefault="00912E79" w:rsidP="00780E0B">
      <w:pPr>
        <w:pStyle w:val="11"/>
        <w:spacing w:line="360" w:lineRule="auto"/>
        <w:ind w:firstLine="426"/>
        <w:jc w:val="both"/>
        <w:rPr>
          <w:sz w:val="24"/>
          <w:szCs w:val="24"/>
        </w:rPr>
      </w:pPr>
      <w:r>
        <w:rPr>
          <w:sz w:val="24"/>
          <w:szCs w:val="24"/>
        </w:rPr>
        <w:t xml:space="preserve">• </w:t>
      </w:r>
      <w:proofErr w:type="spellStart"/>
      <w:r>
        <w:rPr>
          <w:b/>
          <w:sz w:val="24"/>
          <w:szCs w:val="24"/>
        </w:rPr>
        <w:t>метапредметные</w:t>
      </w:r>
      <w:proofErr w:type="spellEnd"/>
      <w:r>
        <w:rPr>
          <w:b/>
          <w:sz w:val="24"/>
          <w:szCs w:val="24"/>
        </w:rPr>
        <w:t xml:space="preserve"> результаты</w:t>
      </w:r>
      <w:r>
        <w:rPr>
          <w:sz w:val="24"/>
          <w:szCs w:val="24"/>
        </w:rPr>
        <w:t xml:space="preserve"> — освоенные </w:t>
      </w:r>
      <w:proofErr w:type="gramStart"/>
      <w:r>
        <w:rPr>
          <w:sz w:val="24"/>
          <w:szCs w:val="24"/>
        </w:rPr>
        <w:t>обучающимися</w:t>
      </w:r>
      <w:proofErr w:type="gramEnd"/>
      <w:r>
        <w:rPr>
          <w:sz w:val="24"/>
          <w:szCs w:val="24"/>
        </w:rPr>
        <w:t xml:space="preserve"> универсальные учебные действия (познавательные, регулятивные и коммуникативные);</w:t>
      </w:r>
    </w:p>
    <w:p w:rsidR="00912E79" w:rsidRDefault="00912E79" w:rsidP="00780E0B">
      <w:pPr>
        <w:pStyle w:val="11"/>
        <w:spacing w:line="360" w:lineRule="auto"/>
        <w:ind w:firstLine="426"/>
        <w:jc w:val="both"/>
        <w:rPr>
          <w:b/>
          <w:szCs w:val="28"/>
        </w:rPr>
      </w:pPr>
      <w:proofErr w:type="gramStart"/>
      <w:r>
        <w:rPr>
          <w:sz w:val="24"/>
          <w:szCs w:val="24"/>
        </w:rPr>
        <w:t xml:space="preserve">• </w:t>
      </w:r>
      <w:r>
        <w:rPr>
          <w:b/>
          <w:sz w:val="24"/>
          <w:szCs w:val="24"/>
        </w:rPr>
        <w:t>предметные результаты</w:t>
      </w:r>
      <w:r>
        <w:rPr>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Pr>
          <w:b/>
          <w:szCs w:val="28"/>
        </w:rPr>
        <w:t xml:space="preserve"> </w:t>
      </w:r>
      <w:proofErr w:type="gramEnd"/>
    </w:p>
    <w:p w:rsidR="00912E79" w:rsidRDefault="00912E79" w:rsidP="00780E0B">
      <w:pPr>
        <w:spacing w:line="360" w:lineRule="auto"/>
      </w:pPr>
    </w:p>
    <w:p w:rsidR="00912E79" w:rsidRDefault="00912E79" w:rsidP="00780E0B">
      <w:pPr>
        <w:spacing w:line="360" w:lineRule="auto"/>
      </w:pPr>
    </w:p>
    <w:p w:rsidR="00780E0B" w:rsidRDefault="00780E0B" w:rsidP="00780E0B">
      <w:pPr>
        <w:pStyle w:val="11"/>
        <w:spacing w:line="360" w:lineRule="auto"/>
        <w:ind w:firstLine="0"/>
        <w:jc w:val="center"/>
        <w:rPr>
          <w:b/>
          <w:sz w:val="24"/>
          <w:szCs w:val="24"/>
        </w:rPr>
      </w:pPr>
    </w:p>
    <w:p w:rsidR="009C162C" w:rsidRDefault="009C162C" w:rsidP="00780E0B">
      <w:pPr>
        <w:pStyle w:val="11"/>
        <w:spacing w:line="360" w:lineRule="auto"/>
        <w:ind w:firstLine="0"/>
        <w:jc w:val="center"/>
        <w:rPr>
          <w:b/>
          <w:sz w:val="24"/>
          <w:szCs w:val="24"/>
        </w:rPr>
      </w:pPr>
    </w:p>
    <w:p w:rsidR="009C162C" w:rsidRPr="00486649" w:rsidRDefault="009C162C" w:rsidP="00312BDB">
      <w:pPr>
        <w:pStyle w:val="11"/>
        <w:spacing w:line="360" w:lineRule="auto"/>
        <w:ind w:firstLine="0"/>
        <w:rPr>
          <w:b/>
          <w:sz w:val="24"/>
          <w:szCs w:val="24"/>
        </w:rPr>
      </w:pPr>
    </w:p>
    <w:p w:rsidR="00312BDB" w:rsidRPr="00486649" w:rsidRDefault="00312BDB" w:rsidP="00312BDB">
      <w:pPr>
        <w:pStyle w:val="11"/>
        <w:spacing w:line="360" w:lineRule="auto"/>
        <w:ind w:firstLine="0"/>
        <w:rPr>
          <w:b/>
          <w:sz w:val="24"/>
          <w:szCs w:val="24"/>
        </w:rPr>
      </w:pPr>
    </w:p>
    <w:p w:rsidR="00312BDB" w:rsidRPr="00486649" w:rsidRDefault="00312BDB" w:rsidP="00312BDB">
      <w:pPr>
        <w:pStyle w:val="11"/>
        <w:spacing w:line="360" w:lineRule="auto"/>
        <w:ind w:firstLine="0"/>
        <w:rPr>
          <w:b/>
          <w:sz w:val="24"/>
          <w:szCs w:val="24"/>
        </w:rPr>
      </w:pPr>
    </w:p>
    <w:p w:rsidR="00312BDB" w:rsidRPr="00486649" w:rsidRDefault="00312BDB" w:rsidP="00312BDB">
      <w:pPr>
        <w:pStyle w:val="11"/>
        <w:spacing w:line="360" w:lineRule="auto"/>
        <w:ind w:firstLine="0"/>
        <w:rPr>
          <w:b/>
          <w:sz w:val="24"/>
          <w:szCs w:val="24"/>
        </w:rPr>
      </w:pPr>
    </w:p>
    <w:p w:rsidR="00312BDB" w:rsidRPr="00486649" w:rsidRDefault="00312BDB" w:rsidP="00312BDB">
      <w:pPr>
        <w:pStyle w:val="11"/>
        <w:spacing w:line="360" w:lineRule="auto"/>
        <w:ind w:firstLine="0"/>
        <w:rPr>
          <w:b/>
          <w:sz w:val="24"/>
          <w:szCs w:val="24"/>
        </w:rPr>
      </w:pPr>
    </w:p>
    <w:p w:rsidR="00312BDB" w:rsidRDefault="00312BDB" w:rsidP="00312BDB">
      <w:pPr>
        <w:pStyle w:val="11"/>
        <w:spacing w:line="360" w:lineRule="auto"/>
        <w:ind w:firstLine="0"/>
        <w:rPr>
          <w:b/>
          <w:sz w:val="24"/>
          <w:szCs w:val="24"/>
        </w:rPr>
      </w:pPr>
    </w:p>
    <w:p w:rsidR="004F7579" w:rsidRDefault="004F7579" w:rsidP="00312BDB">
      <w:pPr>
        <w:pStyle w:val="11"/>
        <w:spacing w:line="360" w:lineRule="auto"/>
        <w:ind w:firstLine="0"/>
        <w:rPr>
          <w:b/>
          <w:sz w:val="24"/>
          <w:szCs w:val="24"/>
        </w:rPr>
      </w:pPr>
    </w:p>
    <w:p w:rsidR="004F7579" w:rsidRDefault="004F7579" w:rsidP="00312BDB">
      <w:pPr>
        <w:pStyle w:val="11"/>
        <w:spacing w:line="360" w:lineRule="auto"/>
        <w:ind w:firstLine="0"/>
        <w:rPr>
          <w:b/>
          <w:sz w:val="24"/>
          <w:szCs w:val="24"/>
        </w:rPr>
      </w:pPr>
    </w:p>
    <w:p w:rsidR="004F7579" w:rsidRDefault="004F7579" w:rsidP="00312BDB">
      <w:pPr>
        <w:pStyle w:val="11"/>
        <w:spacing w:line="360" w:lineRule="auto"/>
        <w:ind w:firstLine="0"/>
        <w:rPr>
          <w:b/>
          <w:sz w:val="24"/>
          <w:szCs w:val="24"/>
        </w:rPr>
      </w:pPr>
    </w:p>
    <w:p w:rsidR="004F7579" w:rsidRPr="00486649" w:rsidRDefault="004F7579" w:rsidP="00312BDB">
      <w:pPr>
        <w:pStyle w:val="11"/>
        <w:spacing w:line="360" w:lineRule="auto"/>
        <w:ind w:firstLine="0"/>
        <w:rPr>
          <w:b/>
          <w:sz w:val="24"/>
          <w:szCs w:val="24"/>
        </w:rPr>
      </w:pPr>
    </w:p>
    <w:p w:rsidR="00312BDB" w:rsidRPr="00486649" w:rsidRDefault="00312BDB" w:rsidP="00312BDB">
      <w:pPr>
        <w:pStyle w:val="11"/>
        <w:spacing w:line="360" w:lineRule="auto"/>
        <w:ind w:firstLine="0"/>
        <w:rPr>
          <w:b/>
          <w:sz w:val="24"/>
          <w:szCs w:val="24"/>
        </w:rPr>
      </w:pPr>
    </w:p>
    <w:p w:rsidR="00912E79" w:rsidRDefault="00912E79" w:rsidP="00780E0B">
      <w:pPr>
        <w:pStyle w:val="11"/>
        <w:spacing w:line="360" w:lineRule="auto"/>
        <w:ind w:firstLine="0"/>
        <w:jc w:val="center"/>
        <w:rPr>
          <w:b/>
          <w:sz w:val="24"/>
          <w:szCs w:val="24"/>
        </w:rPr>
      </w:pPr>
      <w:r>
        <w:rPr>
          <w:b/>
          <w:sz w:val="24"/>
          <w:szCs w:val="24"/>
        </w:rPr>
        <w:t>Личностные результаты</w:t>
      </w:r>
    </w:p>
    <w:p w:rsidR="00912E79" w:rsidRDefault="00912E79" w:rsidP="00780E0B">
      <w:pPr>
        <w:pStyle w:val="11"/>
        <w:spacing w:line="360" w:lineRule="auto"/>
        <w:ind w:firstLine="0"/>
        <w:jc w:val="center"/>
        <w:rPr>
          <w:b/>
          <w:sz w:val="24"/>
          <w:szCs w:val="24"/>
        </w:rPr>
      </w:pPr>
      <w:r>
        <w:rPr>
          <w:b/>
          <w:sz w:val="24"/>
          <w:szCs w:val="24"/>
        </w:rPr>
        <w:t>освоения основной образовательной программы</w:t>
      </w:r>
    </w:p>
    <w:p w:rsidR="00912E79" w:rsidRDefault="00912E79" w:rsidP="00780E0B">
      <w:pPr>
        <w:pStyle w:val="11"/>
        <w:spacing w:line="360" w:lineRule="auto"/>
        <w:ind w:firstLine="0"/>
        <w:jc w:val="center"/>
        <w:rPr>
          <w:b/>
          <w:sz w:val="24"/>
          <w:szCs w:val="24"/>
        </w:rPr>
      </w:pPr>
      <w:r>
        <w:rPr>
          <w:b/>
          <w:sz w:val="24"/>
          <w:szCs w:val="24"/>
        </w:rPr>
        <w:t xml:space="preserve">начального общего образования </w:t>
      </w:r>
    </w:p>
    <w:tbl>
      <w:tblPr>
        <w:tblpPr w:leftFromText="180" w:rightFromText="180" w:vertAnchor="text" w:horzAnchor="page" w:tblpX="829" w:tblpY="36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6084"/>
      </w:tblGrid>
      <w:tr w:rsidR="00912E79" w:rsidTr="00810098">
        <w:trPr>
          <w:trHeight w:val="557"/>
        </w:trPr>
        <w:tc>
          <w:tcPr>
            <w:tcW w:w="4644" w:type="dxa"/>
          </w:tcPr>
          <w:p w:rsidR="00912E79" w:rsidRDefault="00912E79" w:rsidP="00780E0B">
            <w:pPr>
              <w:pStyle w:val="21"/>
              <w:tabs>
                <w:tab w:val="left" w:pos="426"/>
              </w:tabs>
              <w:spacing w:after="0" w:line="360" w:lineRule="auto"/>
              <w:ind w:firstLine="426"/>
              <w:jc w:val="center"/>
              <w:rPr>
                <w:b/>
                <w:kern w:val="2"/>
                <w:sz w:val="20"/>
                <w:szCs w:val="20"/>
              </w:rPr>
            </w:pPr>
            <w:r>
              <w:rPr>
                <w:b/>
                <w:kern w:val="2"/>
                <w:sz w:val="20"/>
                <w:szCs w:val="20"/>
              </w:rPr>
              <w:t>Требования ФГОС</w:t>
            </w:r>
          </w:p>
        </w:tc>
        <w:tc>
          <w:tcPr>
            <w:tcW w:w="6084" w:type="dxa"/>
          </w:tcPr>
          <w:p w:rsidR="00912E79" w:rsidRDefault="00912E79" w:rsidP="00780E0B">
            <w:pPr>
              <w:pStyle w:val="21"/>
              <w:tabs>
                <w:tab w:val="left" w:pos="426"/>
              </w:tabs>
              <w:spacing w:after="0" w:line="360" w:lineRule="auto"/>
              <w:ind w:firstLine="426"/>
              <w:jc w:val="center"/>
              <w:rPr>
                <w:b/>
                <w:sz w:val="20"/>
                <w:szCs w:val="20"/>
              </w:rPr>
            </w:pPr>
            <w:r>
              <w:rPr>
                <w:b/>
                <w:sz w:val="20"/>
                <w:szCs w:val="20"/>
              </w:rPr>
              <w:t>Достижение требований</w:t>
            </w:r>
          </w:p>
        </w:tc>
      </w:tr>
      <w:tr w:rsidR="00912E79" w:rsidTr="00810098">
        <w:trPr>
          <w:trHeight w:val="1314"/>
        </w:trPr>
        <w:tc>
          <w:tcPr>
            <w:tcW w:w="4644" w:type="dxa"/>
          </w:tcPr>
          <w:p w:rsidR="00912E79" w:rsidRDefault="00912E79" w:rsidP="00780E0B">
            <w:pPr>
              <w:pStyle w:val="21"/>
              <w:tabs>
                <w:tab w:val="left" w:pos="426"/>
              </w:tabs>
              <w:spacing w:after="0" w:line="360" w:lineRule="auto"/>
              <w:jc w:val="both"/>
              <w:rPr>
                <w:kern w:val="2"/>
                <w:szCs w:val="20"/>
              </w:rPr>
            </w:pPr>
            <w:r>
              <w:rPr>
                <w:kern w:val="2"/>
                <w:szCs w:val="20"/>
              </w:rPr>
              <w:t>Ф</w:t>
            </w:r>
            <w:r>
              <w:rPr>
                <w:sz w:val="20"/>
                <w:szCs w:val="20"/>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6084" w:type="dxa"/>
          </w:tcPr>
          <w:p w:rsidR="00912E79" w:rsidRDefault="00912E79" w:rsidP="00780E0B">
            <w:pPr>
              <w:pStyle w:val="21"/>
              <w:tabs>
                <w:tab w:val="left" w:pos="426"/>
              </w:tabs>
              <w:spacing w:after="0" w:line="360" w:lineRule="auto"/>
              <w:jc w:val="both"/>
              <w:rPr>
                <w:sz w:val="20"/>
                <w:szCs w:val="20"/>
              </w:rPr>
            </w:pPr>
            <w:r>
              <w:rPr>
                <w:sz w:val="20"/>
                <w:szCs w:val="20"/>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w:t>
            </w:r>
            <w:proofErr w:type="gramStart"/>
            <w:r>
              <w:rPr>
                <w:sz w:val="20"/>
                <w:szCs w:val="20"/>
              </w:rPr>
              <w:t>язык</w:t>
            </w:r>
            <w:proofErr w:type="gramEnd"/>
            <w:r>
              <w:rPr>
                <w:sz w:val="20"/>
                <w:szCs w:val="20"/>
              </w:rPr>
              <w:t xml:space="preserve"> и </w:t>
            </w:r>
            <w:proofErr w:type="gramStart"/>
            <w:r>
              <w:rPr>
                <w:sz w:val="20"/>
                <w:szCs w:val="20"/>
              </w:rPr>
              <w:t>какие</w:t>
            </w:r>
            <w:proofErr w:type="gramEnd"/>
            <w:r>
              <w:rPr>
                <w:sz w:val="20"/>
                <w:szCs w:val="20"/>
              </w:rPr>
              <w:t xml:space="preserve"> традиции являются  для тебя родными и почему? Что обозначает для тебя любить и беречь родную землю, родной язык? </w:t>
            </w:r>
          </w:p>
          <w:p w:rsidR="00912E79" w:rsidRDefault="00912E79" w:rsidP="00780E0B">
            <w:pPr>
              <w:pStyle w:val="21"/>
              <w:tabs>
                <w:tab w:val="left" w:pos="426"/>
              </w:tabs>
              <w:spacing w:after="0" w:line="360" w:lineRule="auto"/>
              <w:jc w:val="both"/>
              <w:rPr>
                <w:sz w:val="20"/>
                <w:szCs w:val="20"/>
              </w:rPr>
            </w:pPr>
            <w:r>
              <w:rPr>
                <w:sz w:val="20"/>
                <w:szCs w:val="20"/>
              </w:rPr>
              <w:t xml:space="preserve">Знает  и с уважением относится к Государственным символам России. </w:t>
            </w:r>
          </w:p>
          <w:p w:rsidR="00912E79" w:rsidRDefault="00912E79" w:rsidP="00780E0B">
            <w:pPr>
              <w:pStyle w:val="21"/>
              <w:tabs>
                <w:tab w:val="left" w:pos="426"/>
              </w:tabs>
              <w:spacing w:after="0" w:line="360" w:lineRule="auto"/>
              <w:jc w:val="both"/>
              <w:rPr>
                <w:sz w:val="20"/>
                <w:szCs w:val="20"/>
              </w:rPr>
            </w:pPr>
            <w:r>
              <w:rPr>
                <w:sz w:val="20"/>
                <w:szCs w:val="20"/>
              </w:rPr>
              <w:t>С</w:t>
            </w:r>
            <w:r>
              <w:rPr>
                <w:rFonts w:eastAsia="Calibri"/>
                <w:sz w:val="20"/>
                <w:szCs w:val="20"/>
              </w:rPr>
              <w:t xml:space="preserve">опереживает радостям и бедам своего </w:t>
            </w:r>
            <w:proofErr w:type="gramStart"/>
            <w:r>
              <w:rPr>
                <w:rFonts w:eastAsia="Calibri"/>
                <w:sz w:val="20"/>
                <w:szCs w:val="20"/>
              </w:rPr>
              <w:t>народа</w:t>
            </w:r>
            <w:proofErr w:type="gramEnd"/>
            <w:r>
              <w:rPr>
                <w:rFonts w:eastAsia="Calibri"/>
                <w:sz w:val="20"/>
                <w:szCs w:val="20"/>
              </w:rPr>
              <w:t xml:space="preserve"> и проявлять эти чувства в добрых поступках.</w:t>
            </w:r>
          </w:p>
        </w:tc>
      </w:tr>
      <w:tr w:rsidR="00912E79" w:rsidTr="00810098">
        <w:tc>
          <w:tcPr>
            <w:tcW w:w="4644" w:type="dxa"/>
          </w:tcPr>
          <w:p w:rsidR="00912E79" w:rsidRDefault="00912E79" w:rsidP="00780E0B">
            <w:pPr>
              <w:pStyle w:val="21"/>
              <w:tabs>
                <w:tab w:val="left" w:pos="426"/>
              </w:tabs>
              <w:spacing w:after="0" w:line="360" w:lineRule="auto"/>
              <w:jc w:val="both"/>
              <w:rPr>
                <w:b/>
                <w:sz w:val="20"/>
                <w:szCs w:val="20"/>
              </w:rPr>
            </w:pPr>
            <w:r>
              <w:rPr>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6084" w:type="dxa"/>
          </w:tcPr>
          <w:p w:rsidR="00912E79" w:rsidRDefault="00912E79" w:rsidP="00780E0B">
            <w:pPr>
              <w:pStyle w:val="21"/>
              <w:tabs>
                <w:tab w:val="left" w:pos="426"/>
              </w:tabs>
              <w:spacing w:after="0" w:line="360" w:lineRule="auto"/>
              <w:jc w:val="both"/>
              <w:rPr>
                <w:sz w:val="20"/>
                <w:szCs w:val="20"/>
              </w:rPr>
            </w:pPr>
            <w:r>
              <w:rPr>
                <w:sz w:val="20"/>
                <w:szCs w:val="20"/>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912E79" w:rsidRDefault="00912E79" w:rsidP="00780E0B">
            <w:pPr>
              <w:pStyle w:val="21"/>
              <w:tabs>
                <w:tab w:val="left" w:pos="426"/>
              </w:tabs>
              <w:spacing w:after="0" w:line="360" w:lineRule="auto"/>
              <w:jc w:val="both"/>
              <w:rPr>
                <w:sz w:val="20"/>
                <w:szCs w:val="20"/>
              </w:rPr>
            </w:pPr>
            <w:r>
              <w:rPr>
                <w:sz w:val="20"/>
                <w:szCs w:val="20"/>
              </w:rPr>
              <w:t xml:space="preserve">Выстраивает отношения, общение со </w:t>
            </w:r>
            <w:proofErr w:type="gramStart"/>
            <w:r>
              <w:rPr>
                <w:sz w:val="20"/>
                <w:szCs w:val="20"/>
              </w:rPr>
              <w:t>сверстниками</w:t>
            </w:r>
            <w:proofErr w:type="gramEnd"/>
            <w:r>
              <w:rPr>
                <w:sz w:val="20"/>
                <w:szCs w:val="20"/>
              </w:rPr>
              <w:t xml:space="preserve"> несмотря на национальную принадлежность, на основе общекультурных принципов, уважать иное мнение</w:t>
            </w:r>
            <w:r>
              <w:rPr>
                <w:rFonts w:eastAsia="Calibri"/>
                <w:sz w:val="20"/>
                <w:szCs w:val="20"/>
              </w:rPr>
              <w:t xml:space="preserve"> историю и культуру других народов и стран, не допускать их оскорбления, высмеивания</w:t>
            </w:r>
            <w:r>
              <w:rPr>
                <w:sz w:val="20"/>
                <w:szCs w:val="20"/>
              </w:rPr>
              <w:t>.</w:t>
            </w:r>
          </w:p>
        </w:tc>
      </w:tr>
      <w:tr w:rsidR="00912E79" w:rsidTr="00810098">
        <w:tc>
          <w:tcPr>
            <w:tcW w:w="4644" w:type="dxa"/>
          </w:tcPr>
          <w:p w:rsidR="00912E79" w:rsidRDefault="00912E79" w:rsidP="00780E0B">
            <w:pPr>
              <w:pStyle w:val="21"/>
              <w:tabs>
                <w:tab w:val="left" w:pos="426"/>
              </w:tabs>
              <w:spacing w:after="0" w:line="360" w:lineRule="auto"/>
              <w:jc w:val="both"/>
              <w:rPr>
                <w:b/>
                <w:sz w:val="20"/>
                <w:szCs w:val="20"/>
              </w:rPr>
            </w:pPr>
            <w:r>
              <w:rPr>
                <w:sz w:val="20"/>
                <w:szCs w:val="20"/>
              </w:rPr>
              <w:t>Овладение начальными навыками адаптации в динамично изменяющемся и развивающемся мире</w:t>
            </w:r>
          </w:p>
        </w:tc>
        <w:tc>
          <w:tcPr>
            <w:tcW w:w="6084" w:type="dxa"/>
          </w:tcPr>
          <w:p w:rsidR="00912E79" w:rsidRDefault="00912E79" w:rsidP="00780E0B">
            <w:pPr>
              <w:pStyle w:val="21"/>
              <w:tabs>
                <w:tab w:val="left" w:pos="426"/>
              </w:tabs>
              <w:spacing w:after="0" w:line="360" w:lineRule="auto"/>
              <w:jc w:val="both"/>
              <w:rPr>
                <w:sz w:val="20"/>
                <w:szCs w:val="20"/>
              </w:rPr>
            </w:pPr>
            <w:r>
              <w:rPr>
                <w:sz w:val="20"/>
                <w:szCs w:val="20"/>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912E79" w:rsidTr="00810098">
        <w:tc>
          <w:tcPr>
            <w:tcW w:w="4644" w:type="dxa"/>
          </w:tcPr>
          <w:p w:rsidR="00912E79" w:rsidRDefault="00912E79" w:rsidP="00780E0B">
            <w:pPr>
              <w:pStyle w:val="21"/>
              <w:tabs>
                <w:tab w:val="left" w:pos="426"/>
              </w:tabs>
              <w:spacing w:after="0" w:line="360" w:lineRule="auto"/>
              <w:jc w:val="both"/>
              <w:rPr>
                <w:b/>
                <w:sz w:val="20"/>
                <w:szCs w:val="20"/>
              </w:rPr>
            </w:pPr>
            <w:r>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6084" w:type="dxa"/>
          </w:tcPr>
          <w:p w:rsidR="00912E79" w:rsidRDefault="00912E79" w:rsidP="00780E0B">
            <w:pPr>
              <w:pStyle w:val="21"/>
              <w:tabs>
                <w:tab w:val="left" w:pos="426"/>
              </w:tabs>
              <w:spacing w:after="0" w:line="360" w:lineRule="auto"/>
              <w:jc w:val="both"/>
              <w:rPr>
                <w:b/>
                <w:sz w:val="20"/>
                <w:szCs w:val="20"/>
              </w:rPr>
            </w:pPr>
            <w:r>
              <w:rPr>
                <w:sz w:val="20"/>
                <w:szCs w:val="20"/>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912E79" w:rsidTr="00810098">
        <w:tc>
          <w:tcPr>
            <w:tcW w:w="4644" w:type="dxa"/>
          </w:tcPr>
          <w:p w:rsidR="00912E79" w:rsidRDefault="00912E79" w:rsidP="00780E0B">
            <w:pPr>
              <w:pStyle w:val="21"/>
              <w:tabs>
                <w:tab w:val="left" w:pos="426"/>
              </w:tabs>
              <w:spacing w:after="0" w:line="360" w:lineRule="auto"/>
              <w:jc w:val="both"/>
              <w:rPr>
                <w:sz w:val="20"/>
                <w:szCs w:val="20"/>
              </w:rPr>
            </w:pPr>
            <w:r>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6084" w:type="dxa"/>
          </w:tcPr>
          <w:p w:rsidR="00912E79" w:rsidRDefault="00912E79" w:rsidP="00780E0B">
            <w:pPr>
              <w:pStyle w:val="21"/>
              <w:tabs>
                <w:tab w:val="left" w:pos="426"/>
              </w:tabs>
              <w:spacing w:after="0" w:line="360" w:lineRule="auto"/>
              <w:jc w:val="both"/>
              <w:rPr>
                <w:sz w:val="20"/>
                <w:szCs w:val="20"/>
              </w:rPr>
            </w:pPr>
            <w:r>
              <w:rPr>
                <w:sz w:val="20"/>
                <w:szCs w:val="20"/>
              </w:rPr>
              <w:t xml:space="preserve">Ученик осмысленно относится к </w:t>
            </w:r>
            <w:proofErr w:type="gramStart"/>
            <w:r>
              <w:rPr>
                <w:sz w:val="20"/>
                <w:szCs w:val="20"/>
              </w:rPr>
              <w:t>тому</w:t>
            </w:r>
            <w:proofErr w:type="gramEnd"/>
            <w:r>
              <w:rPr>
                <w:sz w:val="20"/>
                <w:szCs w:val="20"/>
              </w:rPr>
              <w:t xml:space="preserve"> что делает, знает для чего он это делает, соотносит свои действия и поступки с нравственными нормами. Различает «что я хочу» и «что я могу». </w:t>
            </w:r>
            <w:r>
              <w:rPr>
                <w:rFonts w:eastAsia="Calibri"/>
                <w:sz w:val="20"/>
                <w:szCs w:val="20"/>
              </w:rPr>
              <w:t>Осуществляет добрые дела, полезные другим людям.</w:t>
            </w:r>
            <w:r>
              <w:rPr>
                <w:sz w:val="20"/>
                <w:szCs w:val="20"/>
              </w:rPr>
              <w:t xml:space="preserve"> Умеет отвечать за результат дела, в случае неудачи «не прячется» </w:t>
            </w:r>
            <w:proofErr w:type="gramStart"/>
            <w:r>
              <w:rPr>
                <w:sz w:val="20"/>
                <w:szCs w:val="20"/>
              </w:rPr>
              <w:t>за</w:t>
            </w:r>
            <w:proofErr w:type="gramEnd"/>
            <w:r>
              <w:rPr>
                <w:sz w:val="20"/>
                <w:szCs w:val="20"/>
              </w:rPr>
              <w:t xml:space="preserve"> других. </w:t>
            </w:r>
          </w:p>
        </w:tc>
      </w:tr>
      <w:tr w:rsidR="00912E79" w:rsidTr="00810098">
        <w:tc>
          <w:tcPr>
            <w:tcW w:w="4644" w:type="dxa"/>
          </w:tcPr>
          <w:p w:rsidR="00912E79" w:rsidRDefault="00912E79" w:rsidP="00780E0B">
            <w:pPr>
              <w:pStyle w:val="21"/>
              <w:tabs>
                <w:tab w:val="left" w:pos="426"/>
              </w:tabs>
              <w:spacing w:after="0" w:line="360" w:lineRule="auto"/>
              <w:jc w:val="both"/>
              <w:rPr>
                <w:sz w:val="20"/>
                <w:szCs w:val="20"/>
              </w:rPr>
            </w:pPr>
            <w:r>
              <w:rPr>
                <w:sz w:val="20"/>
                <w:szCs w:val="20"/>
              </w:rPr>
              <w:t>Формирование эстетических потребностей, ценностей и чувств</w:t>
            </w:r>
          </w:p>
        </w:tc>
        <w:tc>
          <w:tcPr>
            <w:tcW w:w="6084" w:type="dxa"/>
          </w:tcPr>
          <w:p w:rsidR="00912E79" w:rsidRDefault="00912E79" w:rsidP="00780E0B">
            <w:pPr>
              <w:pStyle w:val="21"/>
              <w:tabs>
                <w:tab w:val="left" w:pos="426"/>
              </w:tabs>
              <w:spacing w:after="0" w:line="360" w:lineRule="auto"/>
              <w:jc w:val="both"/>
              <w:rPr>
                <w:b/>
                <w:sz w:val="20"/>
                <w:szCs w:val="20"/>
              </w:rPr>
            </w:pPr>
            <w:proofErr w:type="gramStart"/>
            <w:r>
              <w:rPr>
                <w:rFonts w:eastAsia="Calibri"/>
                <w:sz w:val="20"/>
                <w:szCs w:val="20"/>
              </w:rPr>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w:t>
            </w:r>
            <w:r>
              <w:rPr>
                <w:rFonts w:eastAsia="Calibri"/>
                <w:sz w:val="20"/>
                <w:szCs w:val="20"/>
              </w:rPr>
              <w:lastRenderedPageBreak/>
              <w:t>результатам труда…</w:t>
            </w:r>
            <w:proofErr w:type="gramEnd"/>
          </w:p>
        </w:tc>
      </w:tr>
      <w:tr w:rsidR="00912E79" w:rsidTr="00810098">
        <w:tc>
          <w:tcPr>
            <w:tcW w:w="4644" w:type="dxa"/>
          </w:tcPr>
          <w:p w:rsidR="00912E79" w:rsidRDefault="00912E79" w:rsidP="00780E0B">
            <w:pPr>
              <w:pStyle w:val="21"/>
              <w:tabs>
                <w:tab w:val="left" w:pos="426"/>
              </w:tabs>
              <w:spacing w:after="0" w:line="360" w:lineRule="auto"/>
              <w:jc w:val="both"/>
              <w:rPr>
                <w:sz w:val="20"/>
                <w:szCs w:val="20"/>
              </w:rPr>
            </w:pPr>
            <w:r>
              <w:rPr>
                <w:sz w:val="20"/>
                <w:szCs w:val="20"/>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084" w:type="dxa"/>
          </w:tcPr>
          <w:p w:rsidR="00912E79" w:rsidRDefault="00912E79" w:rsidP="00780E0B">
            <w:pPr>
              <w:pStyle w:val="a8"/>
              <w:ind w:left="0" w:right="-5"/>
            </w:pPr>
            <w:r>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912E79" w:rsidRDefault="00912E79" w:rsidP="00780E0B">
            <w:pPr>
              <w:pStyle w:val="a8"/>
              <w:ind w:left="0" w:right="-5"/>
              <w:rPr>
                <w:b/>
              </w:rPr>
            </w:pPr>
            <w: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912E79" w:rsidTr="00810098">
        <w:tc>
          <w:tcPr>
            <w:tcW w:w="4644" w:type="dxa"/>
          </w:tcPr>
          <w:p w:rsidR="00912E79" w:rsidRDefault="00912E79" w:rsidP="00780E0B">
            <w:pPr>
              <w:pStyle w:val="21"/>
              <w:tabs>
                <w:tab w:val="left" w:pos="426"/>
              </w:tabs>
              <w:spacing w:after="0" w:line="360" w:lineRule="auto"/>
              <w:jc w:val="both"/>
              <w:rPr>
                <w:sz w:val="20"/>
                <w:szCs w:val="20"/>
              </w:rPr>
            </w:pPr>
            <w:r>
              <w:rPr>
                <w:sz w:val="20"/>
                <w:szCs w:val="20"/>
              </w:rPr>
              <w:t xml:space="preserve">Развитие навыков сотрудничества </w:t>
            </w:r>
            <w:proofErr w:type="gramStart"/>
            <w:r>
              <w:rPr>
                <w:sz w:val="20"/>
                <w:szCs w:val="20"/>
              </w:rPr>
              <w:t>со</w:t>
            </w:r>
            <w:proofErr w:type="gramEnd"/>
            <w:r>
              <w:rPr>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6084" w:type="dxa"/>
          </w:tcPr>
          <w:p w:rsidR="00912E79" w:rsidRDefault="00912E79" w:rsidP="00780E0B">
            <w:pPr>
              <w:pStyle w:val="21"/>
              <w:tabs>
                <w:tab w:val="left" w:pos="426"/>
              </w:tabs>
              <w:spacing w:after="0" w:line="360" w:lineRule="auto"/>
              <w:jc w:val="both"/>
              <w:rPr>
                <w:sz w:val="20"/>
                <w:szCs w:val="20"/>
              </w:rPr>
            </w:pPr>
            <w:r>
              <w:rPr>
                <w:sz w:val="20"/>
                <w:szCs w:val="20"/>
              </w:rPr>
              <w:t xml:space="preserve">Ученик позитивно участвует в  коллективной и групповой работе  учащихся, умеет входить в коммуникацию </w:t>
            </w:r>
            <w:proofErr w:type="gramStart"/>
            <w:r>
              <w:rPr>
                <w:sz w:val="20"/>
                <w:szCs w:val="20"/>
              </w:rPr>
              <w:t>со</w:t>
            </w:r>
            <w:proofErr w:type="gramEnd"/>
            <w:r>
              <w:rPr>
                <w:sz w:val="20"/>
                <w:szCs w:val="20"/>
              </w:rPr>
              <w:t xml:space="preserve">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912E79" w:rsidTr="00810098">
        <w:tc>
          <w:tcPr>
            <w:tcW w:w="4644" w:type="dxa"/>
          </w:tcPr>
          <w:p w:rsidR="00912E79" w:rsidRDefault="00912E79" w:rsidP="00780E0B">
            <w:pPr>
              <w:pStyle w:val="21"/>
              <w:tabs>
                <w:tab w:val="left" w:pos="426"/>
              </w:tabs>
              <w:spacing w:after="0" w:line="360" w:lineRule="auto"/>
              <w:jc w:val="both"/>
              <w:rPr>
                <w:sz w:val="20"/>
                <w:szCs w:val="20"/>
              </w:rPr>
            </w:pPr>
            <w:r>
              <w:rPr>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84" w:type="dxa"/>
          </w:tcPr>
          <w:p w:rsidR="00912E79" w:rsidRDefault="00912E79" w:rsidP="00780E0B">
            <w:pPr>
              <w:pStyle w:val="a8"/>
              <w:ind w:left="0" w:right="-5"/>
            </w:pPr>
            <w:r>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912E79" w:rsidRDefault="00912E79" w:rsidP="00780E0B">
      <w:pPr>
        <w:pStyle w:val="2"/>
        <w:spacing w:before="0" w:after="0" w:line="360" w:lineRule="auto"/>
        <w:jc w:val="both"/>
        <w:rPr>
          <w:sz w:val="28"/>
          <w:szCs w:val="28"/>
        </w:rPr>
      </w:pPr>
    </w:p>
    <w:p w:rsidR="00912E79" w:rsidRDefault="00912E79" w:rsidP="00780E0B">
      <w:pPr>
        <w:spacing w:line="360" w:lineRule="auto"/>
      </w:pPr>
    </w:p>
    <w:p w:rsidR="00912E79" w:rsidRDefault="00912E79" w:rsidP="00780E0B">
      <w:pPr>
        <w:spacing w:line="360" w:lineRule="auto"/>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C162C" w:rsidRDefault="009C162C" w:rsidP="00780E0B">
      <w:pPr>
        <w:pStyle w:val="2"/>
        <w:spacing w:before="0" w:beforeAutospacing="0" w:after="0" w:afterAutospacing="0" w:line="360" w:lineRule="auto"/>
        <w:ind w:firstLine="720"/>
        <w:jc w:val="center"/>
        <w:rPr>
          <w:sz w:val="24"/>
          <w:szCs w:val="24"/>
        </w:rPr>
      </w:pPr>
    </w:p>
    <w:p w:rsidR="00912E79" w:rsidRDefault="00912E79" w:rsidP="00780E0B">
      <w:pPr>
        <w:pStyle w:val="2"/>
        <w:spacing w:before="0" w:beforeAutospacing="0" w:after="0" w:afterAutospacing="0" w:line="360" w:lineRule="auto"/>
        <w:ind w:firstLine="720"/>
        <w:jc w:val="center"/>
        <w:rPr>
          <w:sz w:val="24"/>
          <w:szCs w:val="24"/>
        </w:rPr>
      </w:pPr>
      <w:proofErr w:type="spellStart"/>
      <w:r>
        <w:rPr>
          <w:sz w:val="24"/>
          <w:szCs w:val="24"/>
        </w:rPr>
        <w:t>Метапредметные</w:t>
      </w:r>
      <w:proofErr w:type="spellEnd"/>
      <w:r>
        <w:rPr>
          <w:sz w:val="24"/>
          <w:szCs w:val="24"/>
        </w:rPr>
        <w:t xml:space="preserve"> результаты</w:t>
      </w:r>
    </w:p>
    <w:p w:rsidR="00912E79" w:rsidRDefault="00912E79" w:rsidP="00780E0B">
      <w:pPr>
        <w:pStyle w:val="2"/>
        <w:spacing w:before="0" w:beforeAutospacing="0" w:after="0" w:afterAutospacing="0" w:line="360" w:lineRule="auto"/>
        <w:ind w:firstLine="720"/>
        <w:jc w:val="center"/>
        <w:rPr>
          <w:sz w:val="24"/>
          <w:szCs w:val="24"/>
        </w:rPr>
      </w:pPr>
      <w:r>
        <w:rPr>
          <w:sz w:val="24"/>
          <w:szCs w:val="24"/>
        </w:rPr>
        <w:t>освоения основной образовательной программы</w:t>
      </w:r>
    </w:p>
    <w:p w:rsidR="00912E79" w:rsidRDefault="00912E79" w:rsidP="00780E0B">
      <w:pPr>
        <w:pStyle w:val="2"/>
        <w:spacing w:before="0" w:beforeAutospacing="0" w:after="0" w:afterAutospacing="0" w:line="360" w:lineRule="auto"/>
        <w:ind w:firstLine="720"/>
        <w:jc w:val="center"/>
        <w:rPr>
          <w:sz w:val="24"/>
          <w:szCs w:val="24"/>
        </w:rPr>
      </w:pPr>
      <w:r>
        <w:rPr>
          <w:sz w:val="24"/>
          <w:szCs w:val="24"/>
        </w:rPr>
        <w:t xml:space="preserve">начального общего образования </w:t>
      </w:r>
    </w:p>
    <w:p w:rsidR="00912E79" w:rsidRDefault="00912E79" w:rsidP="00780E0B">
      <w:pPr>
        <w:pStyle w:val="2"/>
        <w:spacing w:before="0" w:beforeAutospacing="0" w:after="0" w:afterAutospacing="0" w:line="360" w:lineRule="auto"/>
        <w:ind w:firstLine="720"/>
        <w:jc w:val="center"/>
        <w:rPr>
          <w:sz w:val="24"/>
          <w:szCs w:val="24"/>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5"/>
        <w:gridCol w:w="5325"/>
      </w:tblGrid>
      <w:tr w:rsidR="00912E79" w:rsidTr="00810098">
        <w:tc>
          <w:tcPr>
            <w:tcW w:w="5295" w:type="dxa"/>
          </w:tcPr>
          <w:p w:rsidR="00912E79" w:rsidRDefault="00912E79" w:rsidP="00780E0B">
            <w:pPr>
              <w:pStyle w:val="21"/>
              <w:tabs>
                <w:tab w:val="left" w:pos="426"/>
              </w:tabs>
              <w:spacing w:after="0" w:line="360" w:lineRule="auto"/>
              <w:ind w:firstLine="426"/>
              <w:jc w:val="center"/>
              <w:rPr>
                <w:b/>
                <w:kern w:val="2"/>
                <w:sz w:val="20"/>
                <w:szCs w:val="20"/>
              </w:rPr>
            </w:pPr>
            <w:r>
              <w:rPr>
                <w:b/>
                <w:kern w:val="2"/>
                <w:sz w:val="20"/>
                <w:szCs w:val="20"/>
              </w:rPr>
              <w:t>Требования ФГОС</w:t>
            </w:r>
          </w:p>
        </w:tc>
        <w:tc>
          <w:tcPr>
            <w:tcW w:w="5325" w:type="dxa"/>
          </w:tcPr>
          <w:p w:rsidR="00912E79" w:rsidRDefault="00912E79" w:rsidP="00780E0B">
            <w:pPr>
              <w:pStyle w:val="21"/>
              <w:tabs>
                <w:tab w:val="left" w:pos="426"/>
              </w:tabs>
              <w:spacing w:after="0" w:line="360" w:lineRule="auto"/>
              <w:ind w:firstLine="426"/>
              <w:jc w:val="center"/>
              <w:rPr>
                <w:b/>
                <w:sz w:val="20"/>
                <w:szCs w:val="20"/>
              </w:rPr>
            </w:pPr>
            <w:r>
              <w:rPr>
                <w:b/>
                <w:sz w:val="20"/>
                <w:szCs w:val="20"/>
              </w:rPr>
              <w:t>Достижение требований</w:t>
            </w:r>
          </w:p>
        </w:tc>
      </w:tr>
      <w:tr w:rsidR="00912E79" w:rsidTr="00810098">
        <w:tc>
          <w:tcPr>
            <w:tcW w:w="5295" w:type="dxa"/>
          </w:tcPr>
          <w:p w:rsidR="00912E79" w:rsidRDefault="00912E79" w:rsidP="00780E0B">
            <w:pPr>
              <w:tabs>
                <w:tab w:val="left" w:pos="0"/>
              </w:tabs>
              <w:spacing w:line="360" w:lineRule="auto"/>
              <w:jc w:val="both"/>
              <w:rPr>
                <w:sz w:val="20"/>
                <w:szCs w:val="20"/>
              </w:rPr>
            </w:pPr>
            <w:r>
              <w:rPr>
                <w:sz w:val="20"/>
                <w:szCs w:val="20"/>
              </w:rPr>
              <w:t>Овладение способностью принимать и сохранять цели и задачи учебной деятельности, поиска средств ее осуществления.</w:t>
            </w:r>
          </w:p>
        </w:tc>
        <w:tc>
          <w:tcPr>
            <w:tcW w:w="5325" w:type="dxa"/>
          </w:tcPr>
          <w:p w:rsidR="00912E79" w:rsidRDefault="00912E79" w:rsidP="00780E0B">
            <w:pPr>
              <w:tabs>
                <w:tab w:val="left" w:pos="0"/>
              </w:tabs>
              <w:spacing w:line="360" w:lineRule="auto"/>
              <w:jc w:val="both"/>
              <w:rPr>
                <w:sz w:val="20"/>
                <w:szCs w:val="20"/>
              </w:rPr>
            </w:pPr>
            <w:r>
              <w:rPr>
                <w:sz w:val="20"/>
                <w:szCs w:val="20"/>
              </w:rPr>
              <w:t>Ученик принимает учебную задачу, соотносит свои действия с этой задачей, ищет способ её решения, осуществляя пробы.</w:t>
            </w:r>
          </w:p>
        </w:tc>
      </w:tr>
      <w:tr w:rsidR="00912E79" w:rsidTr="00810098">
        <w:tc>
          <w:tcPr>
            <w:tcW w:w="5295" w:type="dxa"/>
          </w:tcPr>
          <w:p w:rsidR="00912E79" w:rsidRDefault="00912E79" w:rsidP="00780E0B">
            <w:pPr>
              <w:tabs>
                <w:tab w:val="left" w:pos="0"/>
              </w:tabs>
              <w:spacing w:line="360" w:lineRule="auto"/>
              <w:jc w:val="both"/>
              <w:rPr>
                <w:b/>
                <w:i/>
                <w:sz w:val="20"/>
                <w:szCs w:val="20"/>
              </w:rPr>
            </w:pPr>
            <w:r>
              <w:rPr>
                <w:sz w:val="20"/>
                <w:szCs w:val="20"/>
              </w:rPr>
              <w:t>Освоение способов решения проблем творческого и поискового характера.</w:t>
            </w:r>
          </w:p>
        </w:tc>
        <w:tc>
          <w:tcPr>
            <w:tcW w:w="5325" w:type="dxa"/>
          </w:tcPr>
          <w:p w:rsidR="00912E79" w:rsidRDefault="00912E79" w:rsidP="00780E0B">
            <w:pPr>
              <w:spacing w:line="360" w:lineRule="auto"/>
              <w:rPr>
                <w:sz w:val="20"/>
                <w:szCs w:val="20"/>
              </w:rPr>
            </w:pPr>
            <w:r>
              <w:rPr>
                <w:rFonts w:eastAsia="Calibri"/>
                <w:sz w:val="20"/>
                <w:szCs w:val="20"/>
              </w:rPr>
              <w:t>Ученик осуществляет отбор источников информации для поиска нового знания.</w:t>
            </w:r>
            <w:r>
              <w:rPr>
                <w:sz w:val="20"/>
                <w:szCs w:val="20"/>
              </w:rPr>
              <w:t xml:space="preserve"> </w:t>
            </w:r>
            <w:proofErr w:type="gramStart"/>
            <w:r>
              <w:rPr>
                <w:sz w:val="20"/>
                <w:szCs w:val="20"/>
              </w:rPr>
              <w:t>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w:t>
            </w:r>
            <w:r>
              <w:rPr>
                <w:rFonts w:eastAsia="Calibri"/>
                <w:sz w:val="20"/>
                <w:szCs w:val="20"/>
              </w:rPr>
              <w:t>,  выделяет главное (различает главное и второстепенное), фиксирует в виде текста, таблиц, схем.</w:t>
            </w:r>
            <w:proofErr w:type="gramEnd"/>
          </w:p>
        </w:tc>
      </w:tr>
      <w:tr w:rsidR="00912E79" w:rsidTr="00810098">
        <w:tc>
          <w:tcPr>
            <w:tcW w:w="5295" w:type="dxa"/>
          </w:tcPr>
          <w:p w:rsidR="00912E79" w:rsidRDefault="00912E79" w:rsidP="00780E0B">
            <w:pPr>
              <w:tabs>
                <w:tab w:val="left" w:pos="0"/>
              </w:tabs>
              <w:spacing w:line="360" w:lineRule="auto"/>
              <w:jc w:val="both"/>
              <w:rPr>
                <w:b/>
                <w:i/>
                <w:sz w:val="20"/>
                <w:szCs w:val="20"/>
              </w:rPr>
            </w:pPr>
            <w:r>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325" w:type="dxa"/>
          </w:tcPr>
          <w:p w:rsidR="00912E79" w:rsidRDefault="00912E79" w:rsidP="00780E0B">
            <w:pPr>
              <w:tabs>
                <w:tab w:val="left" w:pos="0"/>
              </w:tabs>
              <w:spacing w:line="360" w:lineRule="auto"/>
              <w:jc w:val="both"/>
              <w:rPr>
                <w:sz w:val="20"/>
                <w:szCs w:val="20"/>
              </w:rPr>
            </w:pPr>
            <w:r>
              <w:rPr>
                <w:sz w:val="20"/>
                <w:szCs w:val="20"/>
              </w:rPr>
              <w:t>Ученик намечает действия при работе в паре, составляет простой план действий при написании творческой работы, создании проектов.</w:t>
            </w:r>
          </w:p>
          <w:p w:rsidR="00912E79" w:rsidRDefault="00912E79" w:rsidP="00780E0B">
            <w:pPr>
              <w:pStyle w:val="a9"/>
              <w:spacing w:before="0"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912E79" w:rsidRDefault="00912E79" w:rsidP="00780E0B">
            <w:pPr>
              <w:spacing w:line="360" w:lineRule="auto"/>
              <w:rPr>
                <w:sz w:val="20"/>
                <w:szCs w:val="20"/>
              </w:rPr>
            </w:pPr>
            <w:r>
              <w:rPr>
                <w:sz w:val="20"/>
                <w:szCs w:val="20"/>
              </w:rPr>
              <w:t>В ходе представления проекта может дать обоснованную оценку его результатов.</w:t>
            </w:r>
          </w:p>
          <w:p w:rsidR="00912E79" w:rsidRDefault="00912E79" w:rsidP="00780E0B">
            <w:pPr>
              <w:tabs>
                <w:tab w:val="left" w:pos="0"/>
              </w:tabs>
              <w:spacing w:line="360" w:lineRule="auto"/>
              <w:jc w:val="both"/>
              <w:rPr>
                <w:sz w:val="20"/>
                <w:szCs w:val="20"/>
              </w:rPr>
            </w:pPr>
          </w:p>
        </w:tc>
      </w:tr>
      <w:tr w:rsidR="00912E79" w:rsidTr="00810098">
        <w:tc>
          <w:tcPr>
            <w:tcW w:w="5295" w:type="dxa"/>
          </w:tcPr>
          <w:p w:rsidR="00912E79" w:rsidRDefault="00912E79" w:rsidP="00780E0B">
            <w:pPr>
              <w:tabs>
                <w:tab w:val="left" w:pos="0"/>
              </w:tabs>
              <w:spacing w:line="360" w:lineRule="auto"/>
              <w:jc w:val="both"/>
              <w:rPr>
                <w:b/>
                <w:i/>
                <w:sz w:val="28"/>
                <w:szCs w:val="28"/>
              </w:rPr>
            </w:pPr>
            <w:r>
              <w:rPr>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325" w:type="dxa"/>
          </w:tcPr>
          <w:p w:rsidR="00912E79" w:rsidRDefault="00912E79" w:rsidP="00780E0B">
            <w:pPr>
              <w:tabs>
                <w:tab w:val="left" w:pos="0"/>
              </w:tabs>
              <w:spacing w:line="360" w:lineRule="auto"/>
              <w:jc w:val="both"/>
              <w:rPr>
                <w:sz w:val="20"/>
                <w:szCs w:val="20"/>
              </w:rPr>
            </w:pPr>
            <w:r>
              <w:rPr>
                <w:sz w:val="20"/>
                <w:szCs w:val="20"/>
              </w:rPr>
              <w:t>Сопоставляя свои действия и результат, понимать причины своего неуспеха и находить способы выхода из этой ситуации.</w:t>
            </w:r>
          </w:p>
        </w:tc>
      </w:tr>
      <w:tr w:rsidR="00912E79" w:rsidTr="00810098">
        <w:tc>
          <w:tcPr>
            <w:tcW w:w="5295" w:type="dxa"/>
          </w:tcPr>
          <w:p w:rsidR="00912E79" w:rsidRDefault="00912E79" w:rsidP="00780E0B">
            <w:pPr>
              <w:tabs>
                <w:tab w:val="left" w:pos="0"/>
              </w:tabs>
              <w:spacing w:line="360" w:lineRule="auto"/>
              <w:jc w:val="both"/>
              <w:rPr>
                <w:b/>
                <w:i/>
                <w:sz w:val="20"/>
                <w:szCs w:val="20"/>
              </w:rPr>
            </w:pPr>
            <w:r>
              <w:rPr>
                <w:sz w:val="20"/>
                <w:szCs w:val="20"/>
              </w:rPr>
              <w:t>Освоение начальных форм познавательной и личностной рефлексии</w:t>
            </w:r>
          </w:p>
        </w:tc>
        <w:tc>
          <w:tcPr>
            <w:tcW w:w="5325" w:type="dxa"/>
          </w:tcPr>
          <w:p w:rsidR="00912E79" w:rsidRDefault="00912E79" w:rsidP="00780E0B">
            <w:pPr>
              <w:tabs>
                <w:tab w:val="left" w:pos="0"/>
              </w:tabs>
              <w:spacing w:line="360" w:lineRule="auto"/>
              <w:jc w:val="both"/>
              <w:rPr>
                <w:sz w:val="20"/>
                <w:szCs w:val="20"/>
              </w:rPr>
            </w:pPr>
            <w:r>
              <w:rPr>
                <w:sz w:val="20"/>
                <w:szCs w:val="20"/>
              </w:rPr>
              <w:t>Ученик должен уметь отвечать на вопросы: Что мне удалось? Что не удалось? И почему?</w:t>
            </w:r>
          </w:p>
          <w:p w:rsidR="00912E79" w:rsidRDefault="00912E79" w:rsidP="00780E0B">
            <w:pPr>
              <w:tabs>
                <w:tab w:val="left" w:pos="0"/>
              </w:tabs>
              <w:spacing w:line="360" w:lineRule="auto"/>
              <w:jc w:val="both"/>
              <w:rPr>
                <w:sz w:val="20"/>
                <w:szCs w:val="20"/>
              </w:rPr>
            </w:pPr>
            <w:r>
              <w:rPr>
                <w:sz w:val="20"/>
                <w:szCs w:val="20"/>
              </w:rPr>
              <w:t>Как, каким способом действовал? Какой способ сложнее (удобнее, подходит или нет) и почему? …</w:t>
            </w:r>
          </w:p>
        </w:tc>
      </w:tr>
      <w:tr w:rsidR="00912E79" w:rsidTr="00810098">
        <w:tc>
          <w:tcPr>
            <w:tcW w:w="5295" w:type="dxa"/>
          </w:tcPr>
          <w:p w:rsidR="00912E79" w:rsidRDefault="00912E79" w:rsidP="00780E0B">
            <w:pPr>
              <w:tabs>
                <w:tab w:val="left" w:pos="0"/>
              </w:tabs>
              <w:spacing w:line="360" w:lineRule="auto"/>
              <w:jc w:val="both"/>
              <w:rPr>
                <w:sz w:val="20"/>
                <w:szCs w:val="20"/>
              </w:rPr>
            </w:pPr>
            <w:r>
              <w:rPr>
                <w:sz w:val="20"/>
                <w:szCs w:val="20"/>
              </w:rPr>
              <w:t>Использование знаково-символических сре</w:t>
            </w:r>
            <w:proofErr w:type="gramStart"/>
            <w:r>
              <w:rPr>
                <w:sz w:val="20"/>
                <w:szCs w:val="20"/>
              </w:rPr>
              <w:t>дств пр</w:t>
            </w:r>
            <w:proofErr w:type="gramEnd"/>
            <w:r>
              <w:rPr>
                <w:sz w:val="20"/>
                <w:szCs w:val="20"/>
              </w:rPr>
              <w:t xml:space="preserve">едставления информации для создания моделей </w:t>
            </w:r>
            <w:r>
              <w:rPr>
                <w:sz w:val="20"/>
                <w:szCs w:val="20"/>
              </w:rPr>
              <w:lastRenderedPageBreak/>
              <w:t>изучаемых объектов и процессов, схем решения учебных и практических задач.</w:t>
            </w:r>
          </w:p>
          <w:p w:rsidR="00912E79" w:rsidRDefault="00912E79" w:rsidP="00780E0B">
            <w:pPr>
              <w:tabs>
                <w:tab w:val="left" w:pos="0"/>
              </w:tabs>
              <w:spacing w:line="360" w:lineRule="auto"/>
              <w:jc w:val="both"/>
              <w:rPr>
                <w:b/>
                <w:i/>
                <w:sz w:val="20"/>
                <w:szCs w:val="20"/>
              </w:rPr>
            </w:pPr>
            <w:r>
              <w:rPr>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325" w:type="dxa"/>
          </w:tcPr>
          <w:p w:rsidR="00912E79" w:rsidRDefault="00912E79" w:rsidP="00780E0B">
            <w:pPr>
              <w:tabs>
                <w:tab w:val="left" w:pos="0"/>
              </w:tabs>
              <w:spacing w:line="360" w:lineRule="auto"/>
              <w:jc w:val="both"/>
              <w:rPr>
                <w:sz w:val="20"/>
                <w:szCs w:val="20"/>
              </w:rPr>
            </w:pPr>
            <w:r>
              <w:rPr>
                <w:sz w:val="20"/>
                <w:szCs w:val="20"/>
              </w:rPr>
              <w:lastRenderedPageBreak/>
              <w:t xml:space="preserve">Ученик может перевести в устный текст данные из таблицы, схемы, диаграммы, может дополнить или </w:t>
            </w:r>
            <w:r>
              <w:rPr>
                <w:sz w:val="20"/>
                <w:szCs w:val="20"/>
              </w:rPr>
              <w:lastRenderedPageBreak/>
              <w:t>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912E79" w:rsidTr="00810098">
        <w:tc>
          <w:tcPr>
            <w:tcW w:w="5295" w:type="dxa"/>
          </w:tcPr>
          <w:p w:rsidR="00912E79" w:rsidRDefault="00912E79" w:rsidP="00780E0B">
            <w:pPr>
              <w:tabs>
                <w:tab w:val="left" w:pos="0"/>
              </w:tabs>
              <w:spacing w:line="360" w:lineRule="auto"/>
              <w:jc w:val="both"/>
              <w:rPr>
                <w:sz w:val="20"/>
                <w:szCs w:val="20"/>
              </w:rPr>
            </w:pPr>
            <w:r>
              <w:rPr>
                <w:sz w:val="20"/>
                <w:szCs w:val="20"/>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325" w:type="dxa"/>
          </w:tcPr>
          <w:p w:rsidR="00912E79" w:rsidRDefault="00912E79" w:rsidP="00780E0B">
            <w:pPr>
              <w:tabs>
                <w:tab w:val="left" w:pos="0"/>
              </w:tabs>
              <w:spacing w:line="360" w:lineRule="auto"/>
              <w:jc w:val="both"/>
              <w:rPr>
                <w:sz w:val="20"/>
                <w:szCs w:val="20"/>
              </w:rPr>
            </w:pPr>
            <w:r>
              <w:rPr>
                <w:sz w:val="20"/>
                <w:szCs w:val="20"/>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w:t>
            </w:r>
          </w:p>
          <w:p w:rsidR="00912E79" w:rsidRDefault="00912E79" w:rsidP="00780E0B">
            <w:pPr>
              <w:tabs>
                <w:tab w:val="left" w:pos="0"/>
              </w:tabs>
              <w:spacing w:line="360" w:lineRule="auto"/>
              <w:jc w:val="both"/>
              <w:rPr>
                <w:sz w:val="20"/>
                <w:szCs w:val="20"/>
              </w:rPr>
            </w:pPr>
            <w:r>
              <w:rPr>
                <w:sz w:val="20"/>
                <w:szCs w:val="20"/>
              </w:rPr>
              <w:t xml:space="preserve">Умеет </w:t>
            </w:r>
            <w:proofErr w:type="spellStart"/>
            <w:r>
              <w:rPr>
                <w:sz w:val="20"/>
                <w:szCs w:val="20"/>
              </w:rPr>
              <w:t>презентировать</w:t>
            </w:r>
            <w:proofErr w:type="spellEnd"/>
            <w:r>
              <w:rPr>
                <w:sz w:val="20"/>
                <w:szCs w:val="20"/>
              </w:rPr>
              <w:t xml:space="preserve"> результаты своей деятельности, в том числе средствами ИКТ.</w:t>
            </w:r>
          </w:p>
        </w:tc>
      </w:tr>
      <w:tr w:rsidR="00912E79" w:rsidTr="00810098">
        <w:tc>
          <w:tcPr>
            <w:tcW w:w="5295" w:type="dxa"/>
          </w:tcPr>
          <w:p w:rsidR="00912E79" w:rsidRDefault="00912E79" w:rsidP="00780E0B">
            <w:pPr>
              <w:tabs>
                <w:tab w:val="left" w:pos="0"/>
              </w:tabs>
              <w:spacing w:line="360" w:lineRule="auto"/>
              <w:jc w:val="both"/>
              <w:rPr>
                <w:sz w:val="20"/>
                <w:szCs w:val="20"/>
              </w:rPr>
            </w:pPr>
            <w:r>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sz w:val="20"/>
                <w:szCs w:val="20"/>
              </w:rPr>
              <w:t>о-</w:t>
            </w:r>
            <w:proofErr w:type="gramEnd"/>
            <w:r>
              <w:rPr>
                <w:sz w:val="20"/>
                <w:szCs w:val="20"/>
              </w:rPr>
              <w:t xml:space="preserve"> и графическим сопровождением; соблюдать нормы информационной избирательности, этики и этикета</w:t>
            </w:r>
          </w:p>
        </w:tc>
        <w:tc>
          <w:tcPr>
            <w:tcW w:w="5325" w:type="dxa"/>
          </w:tcPr>
          <w:p w:rsidR="00912E79" w:rsidRDefault="00912E79" w:rsidP="00780E0B">
            <w:pPr>
              <w:tabs>
                <w:tab w:val="left" w:pos="0"/>
              </w:tabs>
              <w:spacing w:line="360" w:lineRule="auto"/>
              <w:jc w:val="both"/>
              <w:rPr>
                <w:sz w:val="20"/>
                <w:szCs w:val="20"/>
              </w:rPr>
            </w:pPr>
            <w:r>
              <w:rPr>
                <w:sz w:val="20"/>
                <w:szCs w:val="20"/>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w:t>
            </w:r>
            <w:proofErr w:type="gramStart"/>
            <w:r>
              <w:rPr>
                <w:sz w:val="20"/>
                <w:szCs w:val="20"/>
              </w:rPr>
              <w:t>о-</w:t>
            </w:r>
            <w:proofErr w:type="gramEnd"/>
            <w:r>
              <w:rPr>
                <w:sz w:val="20"/>
                <w:szCs w:val="20"/>
              </w:rPr>
              <w:t xml:space="preserve"> и графическим сопровождением; при этом от соблюдает нормы информационной избирательности, этики и этикета.</w:t>
            </w:r>
          </w:p>
        </w:tc>
      </w:tr>
    </w:tbl>
    <w:tbl>
      <w:tblPr>
        <w:tblpPr w:leftFromText="180" w:rightFromText="180" w:vertAnchor="text" w:horzAnchor="margin" w:tblpXSpec="center" w:tblpY="1"/>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903"/>
      </w:tblGrid>
      <w:tr w:rsidR="009C162C" w:rsidTr="009C162C">
        <w:tc>
          <w:tcPr>
            <w:tcW w:w="5211" w:type="dxa"/>
          </w:tcPr>
          <w:p w:rsidR="009C162C" w:rsidRDefault="009C162C" w:rsidP="009C162C">
            <w:pPr>
              <w:tabs>
                <w:tab w:val="left" w:pos="0"/>
              </w:tabs>
              <w:spacing w:line="360" w:lineRule="auto"/>
              <w:jc w:val="both"/>
              <w:rPr>
                <w:sz w:val="20"/>
                <w:szCs w:val="20"/>
              </w:rPr>
            </w:pPr>
            <w:proofErr w:type="gramStart"/>
            <w:r>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5903" w:type="dxa"/>
          </w:tcPr>
          <w:p w:rsidR="009C162C" w:rsidRDefault="009C162C" w:rsidP="009C162C">
            <w:pPr>
              <w:tabs>
                <w:tab w:val="left" w:pos="0"/>
              </w:tabs>
              <w:spacing w:line="360" w:lineRule="auto"/>
              <w:jc w:val="both"/>
              <w:rPr>
                <w:sz w:val="20"/>
                <w:szCs w:val="20"/>
              </w:rPr>
            </w:pPr>
            <w:r>
              <w:rPr>
                <w:sz w:val="20"/>
                <w:szCs w:val="20"/>
              </w:rPr>
              <w:t xml:space="preserve">Ученик предъявляет смысловое чтение произведений разных стилей и жанров. </w:t>
            </w:r>
            <w:r>
              <w:rPr>
                <w:iCs/>
                <w:sz w:val="20"/>
                <w:szCs w:val="20"/>
              </w:rPr>
              <w:t xml:space="preserve">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9C162C" w:rsidTr="009C162C">
        <w:tc>
          <w:tcPr>
            <w:tcW w:w="5211" w:type="dxa"/>
          </w:tcPr>
          <w:p w:rsidR="009C162C" w:rsidRDefault="009C162C" w:rsidP="009C162C">
            <w:pPr>
              <w:tabs>
                <w:tab w:val="left" w:pos="0"/>
              </w:tabs>
              <w:spacing w:line="360" w:lineRule="auto"/>
              <w:jc w:val="both"/>
              <w:rPr>
                <w:sz w:val="20"/>
                <w:szCs w:val="20"/>
              </w:rPr>
            </w:pPr>
            <w:r>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903" w:type="dxa"/>
          </w:tcPr>
          <w:p w:rsidR="009C162C" w:rsidRDefault="009C162C" w:rsidP="009C162C">
            <w:pPr>
              <w:tabs>
                <w:tab w:val="left" w:pos="0"/>
              </w:tabs>
              <w:spacing w:line="360" w:lineRule="auto"/>
              <w:jc w:val="both"/>
              <w:rPr>
                <w:sz w:val="20"/>
                <w:szCs w:val="20"/>
              </w:rPr>
            </w:pPr>
            <w:r>
              <w:rPr>
                <w:sz w:val="20"/>
                <w:szCs w:val="20"/>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9C162C" w:rsidTr="009C162C">
        <w:tc>
          <w:tcPr>
            <w:tcW w:w="5211" w:type="dxa"/>
          </w:tcPr>
          <w:p w:rsidR="009C162C" w:rsidRDefault="009C162C" w:rsidP="009C162C">
            <w:pPr>
              <w:tabs>
                <w:tab w:val="left" w:pos="0"/>
              </w:tabs>
              <w:spacing w:line="360" w:lineRule="auto"/>
              <w:jc w:val="both"/>
              <w:rPr>
                <w:sz w:val="20"/>
                <w:szCs w:val="20"/>
              </w:rPr>
            </w:pPr>
            <w:r>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903" w:type="dxa"/>
          </w:tcPr>
          <w:p w:rsidR="009C162C" w:rsidRDefault="009C162C" w:rsidP="009C162C">
            <w:pPr>
              <w:spacing w:line="360" w:lineRule="auto"/>
              <w:jc w:val="both"/>
              <w:rPr>
                <w:bCs/>
                <w:sz w:val="20"/>
                <w:szCs w:val="20"/>
              </w:rPr>
            </w:pPr>
            <w:r>
              <w:rPr>
                <w:bCs/>
                <w:sz w:val="20"/>
                <w:szCs w:val="20"/>
              </w:rPr>
              <w:t xml:space="preserve">Ученик умеет вести диалог, </w:t>
            </w:r>
            <w:r>
              <w:rPr>
                <w:sz w:val="20"/>
                <w:szCs w:val="20"/>
              </w:rPr>
              <w:t xml:space="preserve">учитывая разные мнения;  </w:t>
            </w:r>
            <w:r>
              <w:rPr>
                <w:bCs/>
                <w:sz w:val="20"/>
                <w:szCs w:val="20"/>
              </w:rPr>
              <w:t xml:space="preserve"> умеет </w:t>
            </w:r>
            <w:r>
              <w:rPr>
                <w:sz w:val="20"/>
                <w:szCs w:val="20"/>
              </w:rPr>
              <w:t>договариваться и приходить к общему решению;</w:t>
            </w:r>
            <w:r>
              <w:rPr>
                <w:bCs/>
                <w:sz w:val="20"/>
                <w:szCs w:val="20"/>
              </w:rPr>
              <w:t xml:space="preserve"> умеет </w:t>
            </w:r>
            <w:r>
              <w:rPr>
                <w:sz w:val="20"/>
                <w:szCs w:val="20"/>
              </w:rPr>
              <w:t>задавать вопросы, уточняя непонятое в высказывании;</w:t>
            </w:r>
            <w:r>
              <w:rPr>
                <w:bCs/>
                <w:sz w:val="20"/>
                <w:szCs w:val="20"/>
              </w:rPr>
              <w:t xml:space="preserve"> умеет доказательно </w:t>
            </w:r>
            <w:r>
              <w:rPr>
                <w:sz w:val="20"/>
                <w:szCs w:val="20"/>
              </w:rPr>
              <w:t>формулировать собственное мнение.</w:t>
            </w:r>
          </w:p>
          <w:p w:rsidR="009C162C" w:rsidRDefault="009C162C" w:rsidP="009C162C">
            <w:pPr>
              <w:tabs>
                <w:tab w:val="left" w:pos="0"/>
              </w:tabs>
              <w:spacing w:line="360" w:lineRule="auto"/>
              <w:jc w:val="both"/>
              <w:rPr>
                <w:sz w:val="20"/>
                <w:szCs w:val="20"/>
              </w:rPr>
            </w:pPr>
          </w:p>
        </w:tc>
      </w:tr>
      <w:tr w:rsidR="009C162C" w:rsidTr="009C162C">
        <w:tc>
          <w:tcPr>
            <w:tcW w:w="5211" w:type="dxa"/>
          </w:tcPr>
          <w:p w:rsidR="009C162C" w:rsidRDefault="009C162C" w:rsidP="009C162C">
            <w:pPr>
              <w:tabs>
                <w:tab w:val="left" w:pos="0"/>
              </w:tabs>
              <w:spacing w:line="360" w:lineRule="auto"/>
              <w:jc w:val="both"/>
              <w:rPr>
                <w:sz w:val="20"/>
                <w:szCs w:val="20"/>
              </w:rPr>
            </w:pPr>
            <w:r>
              <w:rPr>
                <w:sz w:val="20"/>
                <w:szCs w:val="20"/>
              </w:rPr>
              <w:lastRenderedPageBreak/>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903" w:type="dxa"/>
          </w:tcPr>
          <w:p w:rsidR="009C162C" w:rsidRDefault="009C162C" w:rsidP="009C162C">
            <w:pPr>
              <w:tabs>
                <w:tab w:val="left" w:pos="0"/>
              </w:tabs>
              <w:spacing w:line="360" w:lineRule="auto"/>
              <w:jc w:val="both"/>
              <w:rPr>
                <w:sz w:val="20"/>
                <w:szCs w:val="20"/>
              </w:rPr>
            </w:pPr>
            <w:r>
              <w:rPr>
                <w:sz w:val="20"/>
                <w:szCs w:val="20"/>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w:t>
            </w:r>
            <w:r>
              <w:rPr>
                <w:rFonts w:ascii="Arial Narrow" w:hAnsi="Arial Narrow"/>
                <w:iCs/>
                <w:sz w:val="22"/>
              </w:rPr>
              <w:t xml:space="preserve"> </w:t>
            </w:r>
            <w:r>
              <w:rPr>
                <w:iCs/>
                <w:sz w:val="20"/>
                <w:szCs w:val="20"/>
              </w:rPr>
              <w:t xml:space="preserve">осуществлять взаимный контроль и оказывать в сотрудничестве необходимую взаимопомощь, </w:t>
            </w:r>
            <w:r>
              <w:rPr>
                <w:sz w:val="20"/>
                <w:szCs w:val="20"/>
              </w:rPr>
              <w:t>адекватно оценивать собственное поведение и поведение окружающих.</w:t>
            </w:r>
          </w:p>
        </w:tc>
      </w:tr>
      <w:tr w:rsidR="009C162C" w:rsidTr="009C162C">
        <w:tc>
          <w:tcPr>
            <w:tcW w:w="5211" w:type="dxa"/>
          </w:tcPr>
          <w:p w:rsidR="009C162C" w:rsidRDefault="009C162C" w:rsidP="009C162C">
            <w:pPr>
              <w:tabs>
                <w:tab w:val="left" w:pos="0"/>
              </w:tabs>
              <w:spacing w:line="360" w:lineRule="auto"/>
              <w:jc w:val="both"/>
              <w:rPr>
                <w:sz w:val="20"/>
                <w:szCs w:val="20"/>
              </w:rPr>
            </w:pPr>
            <w:r>
              <w:rPr>
                <w:sz w:val="20"/>
                <w:szCs w:val="20"/>
              </w:rPr>
              <w:t>Готовность конструктивно разрешать конфликты посредством учета интересов сторон и сотрудничества</w:t>
            </w:r>
          </w:p>
        </w:tc>
        <w:tc>
          <w:tcPr>
            <w:tcW w:w="5903" w:type="dxa"/>
          </w:tcPr>
          <w:p w:rsidR="009C162C" w:rsidRDefault="009C162C" w:rsidP="009C162C">
            <w:pPr>
              <w:tabs>
                <w:tab w:val="left" w:pos="0"/>
              </w:tabs>
              <w:spacing w:line="360" w:lineRule="auto"/>
              <w:jc w:val="both"/>
              <w:rPr>
                <w:sz w:val="20"/>
                <w:szCs w:val="20"/>
              </w:rPr>
            </w:pPr>
            <w:r>
              <w:rPr>
                <w:sz w:val="20"/>
                <w:szCs w:val="20"/>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9C162C" w:rsidTr="009C162C">
        <w:tc>
          <w:tcPr>
            <w:tcW w:w="5211" w:type="dxa"/>
          </w:tcPr>
          <w:p w:rsidR="009C162C" w:rsidRDefault="009C162C" w:rsidP="009C162C">
            <w:pPr>
              <w:tabs>
                <w:tab w:val="left" w:pos="0"/>
              </w:tabs>
              <w:spacing w:line="360" w:lineRule="auto"/>
              <w:jc w:val="both"/>
              <w:rPr>
                <w:sz w:val="20"/>
                <w:szCs w:val="20"/>
              </w:rPr>
            </w:pPr>
            <w:r>
              <w:rPr>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903" w:type="dxa"/>
          </w:tcPr>
          <w:p w:rsidR="009C162C" w:rsidRDefault="009C162C" w:rsidP="009C162C">
            <w:pPr>
              <w:tabs>
                <w:tab w:val="left" w:pos="0"/>
              </w:tabs>
              <w:spacing w:line="360" w:lineRule="auto"/>
              <w:jc w:val="both"/>
              <w:rPr>
                <w:sz w:val="20"/>
                <w:szCs w:val="20"/>
              </w:rPr>
            </w:pPr>
            <w:r>
              <w:rPr>
                <w:sz w:val="20"/>
                <w:szCs w:val="20"/>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9C162C" w:rsidTr="009C162C">
        <w:tc>
          <w:tcPr>
            <w:tcW w:w="5211" w:type="dxa"/>
          </w:tcPr>
          <w:p w:rsidR="009C162C" w:rsidRDefault="009C162C" w:rsidP="009C162C">
            <w:pPr>
              <w:tabs>
                <w:tab w:val="left" w:pos="0"/>
              </w:tabs>
              <w:spacing w:line="360" w:lineRule="auto"/>
              <w:jc w:val="both"/>
              <w:rPr>
                <w:sz w:val="20"/>
                <w:szCs w:val="20"/>
              </w:rPr>
            </w:pPr>
            <w:r>
              <w:rPr>
                <w:sz w:val="20"/>
                <w:szCs w:val="20"/>
              </w:rPr>
              <w:t xml:space="preserve">Овладение базовыми предметными и </w:t>
            </w:r>
            <w:proofErr w:type="spellStart"/>
            <w:r>
              <w:rPr>
                <w:sz w:val="20"/>
                <w:szCs w:val="20"/>
              </w:rPr>
              <w:t>межпредметными</w:t>
            </w:r>
            <w:proofErr w:type="spellEnd"/>
            <w:r>
              <w:rPr>
                <w:sz w:val="20"/>
                <w:szCs w:val="20"/>
              </w:rPr>
              <w:t xml:space="preserve"> понятиями, отражающими существенные связи и отношения между объектами и процессами</w:t>
            </w:r>
          </w:p>
        </w:tc>
        <w:tc>
          <w:tcPr>
            <w:tcW w:w="5903" w:type="dxa"/>
          </w:tcPr>
          <w:p w:rsidR="009C162C" w:rsidRDefault="009C162C" w:rsidP="009C162C">
            <w:pPr>
              <w:tabs>
                <w:tab w:val="left" w:pos="0"/>
              </w:tabs>
              <w:spacing w:line="360" w:lineRule="auto"/>
              <w:jc w:val="both"/>
              <w:rPr>
                <w:sz w:val="20"/>
                <w:szCs w:val="20"/>
              </w:rPr>
            </w:pPr>
            <w:r>
              <w:rPr>
                <w:sz w:val="20"/>
                <w:szCs w:val="20"/>
              </w:rPr>
              <w:t xml:space="preserve">Ученик предъявляет освоенность базовых предметных и </w:t>
            </w:r>
            <w:proofErr w:type="spellStart"/>
            <w:r>
              <w:rPr>
                <w:sz w:val="20"/>
                <w:szCs w:val="20"/>
              </w:rPr>
              <w:t>межпредметных</w:t>
            </w:r>
            <w:proofErr w:type="spellEnd"/>
            <w:r>
              <w:rPr>
                <w:sz w:val="20"/>
                <w:szCs w:val="20"/>
              </w:rPr>
              <w:t xml:space="preserve"> понятий, отражающих существенные связи и отношения между объектами и процессами.</w:t>
            </w:r>
          </w:p>
        </w:tc>
      </w:tr>
    </w:tbl>
    <w:p w:rsidR="00912E79" w:rsidRDefault="00912E79" w:rsidP="00780E0B">
      <w:pPr>
        <w:spacing w:line="360" w:lineRule="auto"/>
      </w:pPr>
    </w:p>
    <w:p w:rsidR="00912E79" w:rsidRDefault="00912E79" w:rsidP="00780E0B">
      <w:pPr>
        <w:spacing w:line="360" w:lineRule="auto"/>
      </w:pPr>
    </w:p>
    <w:p w:rsidR="00912E79" w:rsidRDefault="00912E79" w:rsidP="00780E0B">
      <w:pPr>
        <w:spacing w:line="360" w:lineRule="auto"/>
      </w:pPr>
    </w:p>
    <w:p w:rsidR="009C162C" w:rsidRDefault="00912E79" w:rsidP="00780E0B">
      <w:pPr>
        <w:autoSpaceDE w:val="0"/>
        <w:autoSpaceDN w:val="0"/>
        <w:adjustRightInd w:val="0"/>
        <w:spacing w:line="360" w:lineRule="auto"/>
        <w:ind w:firstLine="426"/>
        <w:rPr>
          <w:spacing w:val="-6"/>
        </w:rPr>
      </w:pPr>
      <w:r>
        <w:rPr>
          <w:spacing w:val="-6"/>
        </w:rPr>
        <w:t xml:space="preserve">                                      </w:t>
      </w: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C162C" w:rsidRDefault="009C162C" w:rsidP="00780E0B">
      <w:pPr>
        <w:autoSpaceDE w:val="0"/>
        <w:autoSpaceDN w:val="0"/>
        <w:adjustRightInd w:val="0"/>
        <w:spacing w:line="360" w:lineRule="auto"/>
        <w:ind w:firstLine="426"/>
        <w:rPr>
          <w:spacing w:val="-6"/>
        </w:rPr>
      </w:pPr>
    </w:p>
    <w:p w:rsidR="00912E79" w:rsidRDefault="009C162C" w:rsidP="00780E0B">
      <w:pPr>
        <w:autoSpaceDE w:val="0"/>
        <w:autoSpaceDN w:val="0"/>
        <w:adjustRightInd w:val="0"/>
        <w:spacing w:line="360" w:lineRule="auto"/>
        <w:ind w:firstLine="426"/>
        <w:rPr>
          <w:b/>
          <w:spacing w:val="-6"/>
        </w:rPr>
      </w:pPr>
      <w:r>
        <w:rPr>
          <w:spacing w:val="-6"/>
        </w:rPr>
        <w:t xml:space="preserve">                                            </w:t>
      </w:r>
      <w:r w:rsidR="00912E79">
        <w:rPr>
          <w:spacing w:val="-6"/>
        </w:rPr>
        <w:t xml:space="preserve">  </w:t>
      </w:r>
      <w:r w:rsidR="00912E79">
        <w:rPr>
          <w:b/>
        </w:rPr>
        <w:t>П</w:t>
      </w:r>
      <w:r w:rsidR="00912E79">
        <w:rPr>
          <w:b/>
          <w:spacing w:val="-6"/>
        </w:rPr>
        <w:t>редметные результаты освоения</w:t>
      </w:r>
    </w:p>
    <w:p w:rsidR="00912E79" w:rsidRDefault="00912E79" w:rsidP="00780E0B">
      <w:pPr>
        <w:autoSpaceDE w:val="0"/>
        <w:autoSpaceDN w:val="0"/>
        <w:adjustRightInd w:val="0"/>
        <w:spacing w:line="360" w:lineRule="auto"/>
        <w:jc w:val="center"/>
        <w:rPr>
          <w:b/>
          <w:spacing w:val="-6"/>
        </w:rPr>
      </w:pPr>
      <w:r>
        <w:rPr>
          <w:b/>
          <w:spacing w:val="-6"/>
        </w:rPr>
        <w:t>основной</w:t>
      </w:r>
      <w:r>
        <w:rPr>
          <w:b/>
        </w:rPr>
        <w:t xml:space="preserve"> образовательной программы начального общего</w:t>
      </w:r>
      <w:r>
        <w:rPr>
          <w:spacing w:val="-6"/>
        </w:rPr>
        <w:t xml:space="preserve">  </w:t>
      </w:r>
      <w:r w:rsidRPr="00912E79">
        <w:rPr>
          <w:b/>
          <w:spacing w:val="-6"/>
        </w:rPr>
        <w:t>образ</w:t>
      </w:r>
      <w:r>
        <w:rPr>
          <w:b/>
          <w:spacing w:val="-6"/>
        </w:rPr>
        <w:t>ования.</w:t>
      </w:r>
    </w:p>
    <w:p w:rsidR="00912E79" w:rsidRPr="00912E79" w:rsidRDefault="00912E79" w:rsidP="00780E0B">
      <w:pPr>
        <w:autoSpaceDE w:val="0"/>
        <w:autoSpaceDN w:val="0"/>
        <w:adjustRightInd w:val="0"/>
        <w:spacing w:line="360" w:lineRule="auto"/>
        <w:jc w:val="center"/>
        <w:rPr>
          <w:spacing w:val="-6"/>
        </w:rPr>
      </w:pPr>
      <w:r>
        <w:rPr>
          <w:b/>
        </w:rPr>
        <w:t xml:space="preserve">Филология </w:t>
      </w:r>
    </w:p>
    <w:p w:rsidR="00912E79" w:rsidRDefault="00912E79" w:rsidP="00780E0B">
      <w:pPr>
        <w:autoSpaceDE w:val="0"/>
        <w:autoSpaceDN w:val="0"/>
        <w:adjustRightInd w:val="0"/>
        <w:spacing w:line="360" w:lineRule="auto"/>
        <w:ind w:firstLine="720"/>
        <w:jc w:val="both"/>
        <w:rPr>
          <w:b/>
        </w:rPr>
      </w:pPr>
      <w:r>
        <w:rPr>
          <w:b/>
        </w:rPr>
        <w:t>Русский язык. Родной язык:</w:t>
      </w:r>
    </w:p>
    <w:p w:rsidR="00912E79" w:rsidRDefault="00912E79" w:rsidP="00780E0B">
      <w:pPr>
        <w:numPr>
          <w:ilvl w:val="0"/>
          <w:numId w:val="4"/>
        </w:numPr>
        <w:autoSpaceDE w:val="0"/>
        <w:autoSpaceDN w:val="0"/>
        <w:adjustRightInd w:val="0"/>
        <w:spacing w:before="240" w:after="120" w:line="360" w:lineRule="auto"/>
        <w:ind w:firstLine="720"/>
        <w:jc w:val="both"/>
        <w:rPr>
          <w:b/>
        </w:rPr>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12E79" w:rsidRDefault="00912E79" w:rsidP="00780E0B">
      <w:pPr>
        <w:numPr>
          <w:ilvl w:val="0"/>
          <w:numId w:val="4"/>
        </w:numPr>
        <w:autoSpaceDE w:val="0"/>
        <w:autoSpaceDN w:val="0"/>
        <w:adjustRightInd w:val="0"/>
        <w:spacing w:line="360" w:lineRule="auto"/>
        <w:ind w:firstLine="720"/>
        <w:jc w:val="both"/>
        <w:rPr>
          <w:kern w:val="2"/>
        </w:rPr>
      </w:pPr>
      <w:r>
        <w:rPr>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12E79" w:rsidRDefault="00912E79" w:rsidP="00780E0B">
      <w:pPr>
        <w:numPr>
          <w:ilvl w:val="0"/>
          <w:numId w:val="4"/>
        </w:numPr>
        <w:autoSpaceDE w:val="0"/>
        <w:autoSpaceDN w:val="0"/>
        <w:adjustRightInd w:val="0"/>
        <w:spacing w:line="360" w:lineRule="auto"/>
        <w:ind w:firstLine="720"/>
        <w:jc w:val="both"/>
        <w:rPr>
          <w:kern w:val="2"/>
        </w:rPr>
      </w:pPr>
      <w:proofErr w:type="spellStart"/>
      <w:r>
        <w:rPr>
          <w:kern w:val="2"/>
        </w:rPr>
        <w:t>сформированность</w:t>
      </w:r>
      <w:proofErr w:type="spellEnd"/>
      <w:r>
        <w:rPr>
          <w:kern w:val="2"/>
        </w:rPr>
        <w:t xml:space="preserve"> позитивного отношения к правильной устной и письменной речи как показателям общей культуры и гражданской позиции человека;</w:t>
      </w:r>
    </w:p>
    <w:p w:rsidR="00912E79" w:rsidRDefault="00912E79" w:rsidP="00780E0B">
      <w:pPr>
        <w:numPr>
          <w:ilvl w:val="0"/>
          <w:numId w:val="4"/>
        </w:numPr>
        <w:autoSpaceDE w:val="0"/>
        <w:autoSpaceDN w:val="0"/>
        <w:adjustRightInd w:val="0"/>
        <w:spacing w:line="360" w:lineRule="auto"/>
        <w:ind w:firstLine="720"/>
        <w:jc w:val="both"/>
        <w:rPr>
          <w:kern w:val="2"/>
        </w:rPr>
      </w:pPr>
      <w:r>
        <w:rPr>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12E79" w:rsidRDefault="00912E79" w:rsidP="00780E0B">
      <w:pPr>
        <w:numPr>
          <w:ilvl w:val="0"/>
          <w:numId w:val="4"/>
        </w:numPr>
        <w:autoSpaceDE w:val="0"/>
        <w:autoSpaceDN w:val="0"/>
        <w:adjustRightInd w:val="0"/>
        <w:spacing w:line="360" w:lineRule="auto"/>
        <w:ind w:firstLine="720"/>
        <w:jc w:val="both"/>
        <w:rPr>
          <w:kern w:val="2"/>
        </w:rPr>
      </w:pPr>
      <w:r>
        <w:rPr>
          <w:kern w:val="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12E79" w:rsidRDefault="00912E79" w:rsidP="00780E0B">
      <w:pPr>
        <w:tabs>
          <w:tab w:val="left" w:pos="1080"/>
        </w:tabs>
        <w:autoSpaceDE w:val="0"/>
        <w:autoSpaceDN w:val="0"/>
        <w:adjustRightInd w:val="0"/>
        <w:spacing w:before="240" w:after="120" w:line="360" w:lineRule="auto"/>
        <w:ind w:firstLine="720"/>
        <w:jc w:val="both"/>
        <w:rPr>
          <w:kern w:val="2"/>
        </w:rPr>
      </w:pPr>
      <w:r>
        <w:rPr>
          <w:b/>
        </w:rPr>
        <w:t>Литературное чтение. Литературное чтение на родном языке:</w:t>
      </w:r>
    </w:p>
    <w:p w:rsidR="00912E79" w:rsidRDefault="00912E79" w:rsidP="00780E0B">
      <w:pPr>
        <w:numPr>
          <w:ilvl w:val="0"/>
          <w:numId w:val="5"/>
        </w:numPr>
        <w:tabs>
          <w:tab w:val="left" w:pos="1080"/>
        </w:tabs>
        <w:autoSpaceDE w:val="0"/>
        <w:autoSpaceDN w:val="0"/>
        <w:adjustRightInd w:val="0"/>
        <w:spacing w:line="360" w:lineRule="auto"/>
        <w:ind w:left="0" w:firstLine="720"/>
        <w:jc w:val="both"/>
        <w:rPr>
          <w:kern w:val="2"/>
        </w:rPr>
      </w:pPr>
      <w:r>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912E79" w:rsidRDefault="00912E79" w:rsidP="00780E0B">
      <w:pPr>
        <w:numPr>
          <w:ilvl w:val="0"/>
          <w:numId w:val="5"/>
        </w:numPr>
        <w:tabs>
          <w:tab w:val="left" w:pos="1080"/>
        </w:tabs>
        <w:autoSpaceDE w:val="0"/>
        <w:autoSpaceDN w:val="0"/>
        <w:adjustRightInd w:val="0"/>
        <w:spacing w:line="360" w:lineRule="auto"/>
        <w:ind w:left="0" w:firstLine="720"/>
        <w:jc w:val="both"/>
        <w:rPr>
          <w:kern w:val="2"/>
        </w:rPr>
      </w:pPr>
      <w:r>
        <w:rPr>
          <w:kern w:val="2"/>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kern w:val="2"/>
        </w:rPr>
        <w:t>обучения</w:t>
      </w:r>
      <w:proofErr w:type="gramEnd"/>
      <w:r>
        <w:rPr>
          <w:kern w:val="2"/>
        </w:rPr>
        <w:t xml:space="preserve"> по всем учебным предметам; формирование потребности в систематическом чтении;</w:t>
      </w:r>
    </w:p>
    <w:p w:rsidR="00912E79" w:rsidRDefault="00912E79" w:rsidP="00780E0B">
      <w:pPr>
        <w:numPr>
          <w:ilvl w:val="0"/>
          <w:numId w:val="5"/>
        </w:numPr>
        <w:tabs>
          <w:tab w:val="left" w:pos="1080"/>
        </w:tabs>
        <w:autoSpaceDE w:val="0"/>
        <w:autoSpaceDN w:val="0"/>
        <w:adjustRightInd w:val="0"/>
        <w:spacing w:line="360" w:lineRule="auto"/>
        <w:ind w:left="0" w:firstLine="720"/>
        <w:jc w:val="both"/>
        <w:rPr>
          <w:kern w:val="2"/>
        </w:rPr>
      </w:pPr>
      <w:r>
        <w:rPr>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12E79" w:rsidRDefault="00912E79" w:rsidP="00780E0B">
      <w:pPr>
        <w:numPr>
          <w:ilvl w:val="0"/>
          <w:numId w:val="5"/>
        </w:numPr>
        <w:tabs>
          <w:tab w:val="left" w:pos="1080"/>
        </w:tabs>
        <w:autoSpaceDE w:val="0"/>
        <w:autoSpaceDN w:val="0"/>
        <w:adjustRightInd w:val="0"/>
        <w:spacing w:line="360" w:lineRule="auto"/>
        <w:ind w:left="0" w:firstLine="720"/>
        <w:jc w:val="both"/>
        <w:rPr>
          <w:kern w:val="2"/>
        </w:rPr>
      </w:pPr>
      <w:r>
        <w:rPr>
          <w:kern w:val="2"/>
        </w:rPr>
        <w:lastRenderedPageBreak/>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912E79" w:rsidRDefault="00912E79" w:rsidP="00780E0B">
      <w:pPr>
        <w:numPr>
          <w:ilvl w:val="0"/>
          <w:numId w:val="5"/>
        </w:numPr>
        <w:tabs>
          <w:tab w:val="left" w:pos="1080"/>
        </w:tabs>
        <w:autoSpaceDE w:val="0"/>
        <w:autoSpaceDN w:val="0"/>
        <w:adjustRightInd w:val="0"/>
        <w:spacing w:line="360" w:lineRule="auto"/>
        <w:ind w:left="0" w:firstLine="720"/>
        <w:jc w:val="both"/>
        <w:rPr>
          <w:kern w:val="2"/>
        </w:rPr>
      </w:pPr>
      <w:r>
        <w:rPr>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912E79" w:rsidRDefault="00912E79" w:rsidP="00780E0B">
      <w:pPr>
        <w:tabs>
          <w:tab w:val="left" w:pos="1080"/>
        </w:tabs>
        <w:autoSpaceDE w:val="0"/>
        <w:autoSpaceDN w:val="0"/>
        <w:adjustRightInd w:val="0"/>
        <w:spacing w:before="240" w:after="120" w:line="360" w:lineRule="auto"/>
        <w:ind w:firstLine="720"/>
        <w:jc w:val="both"/>
        <w:rPr>
          <w:b/>
        </w:rPr>
      </w:pPr>
      <w:r>
        <w:rPr>
          <w:b/>
        </w:rPr>
        <w:t>Иностранный язык:</w:t>
      </w:r>
    </w:p>
    <w:p w:rsidR="00912E79" w:rsidRDefault="00912E79" w:rsidP="00780E0B">
      <w:pPr>
        <w:numPr>
          <w:ilvl w:val="0"/>
          <w:numId w:val="6"/>
        </w:numPr>
        <w:tabs>
          <w:tab w:val="left" w:pos="1080"/>
        </w:tabs>
        <w:autoSpaceDE w:val="0"/>
        <w:autoSpaceDN w:val="0"/>
        <w:adjustRightInd w:val="0"/>
        <w:spacing w:line="360" w:lineRule="auto"/>
        <w:ind w:left="0" w:firstLine="720"/>
        <w:jc w:val="both"/>
        <w:rPr>
          <w:kern w:val="2"/>
        </w:rPr>
      </w:pPr>
      <w:r>
        <w:rPr>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912E79" w:rsidRDefault="00912E79" w:rsidP="00780E0B">
      <w:pPr>
        <w:spacing w:line="360" w:lineRule="auto"/>
        <w:rPr>
          <w:kern w:val="2"/>
        </w:rPr>
      </w:pPr>
      <w:r>
        <w:rPr>
          <w:kern w:val="2"/>
        </w:rPr>
        <w:t>освоение начальных лингвистических представлений, необходимых для овладения на элементарном уровне устной и письменной речи.</w:t>
      </w:r>
    </w:p>
    <w:p w:rsidR="00912E79" w:rsidRDefault="00912E79" w:rsidP="00780E0B">
      <w:pPr>
        <w:spacing w:line="360" w:lineRule="auto"/>
      </w:pPr>
    </w:p>
    <w:p w:rsidR="00912E79" w:rsidRDefault="00912E79" w:rsidP="00780E0B">
      <w:pPr>
        <w:spacing w:line="360" w:lineRule="auto"/>
      </w:pPr>
    </w:p>
    <w:p w:rsidR="00912E79" w:rsidRDefault="00912E79" w:rsidP="00780E0B">
      <w:pPr>
        <w:spacing w:line="360" w:lineRule="auto"/>
      </w:pPr>
    </w:p>
    <w:p w:rsidR="00912E79" w:rsidRDefault="00912E79" w:rsidP="00780E0B">
      <w:pPr>
        <w:numPr>
          <w:ilvl w:val="0"/>
          <w:numId w:val="6"/>
        </w:numPr>
        <w:tabs>
          <w:tab w:val="left" w:pos="1080"/>
        </w:tabs>
        <w:autoSpaceDE w:val="0"/>
        <w:autoSpaceDN w:val="0"/>
        <w:adjustRightInd w:val="0"/>
        <w:spacing w:line="360" w:lineRule="auto"/>
        <w:ind w:left="0" w:firstLine="720"/>
        <w:jc w:val="both"/>
        <w:rPr>
          <w:kern w:val="2"/>
        </w:rPr>
      </w:pPr>
      <w:r>
        <w:rPr>
          <w:kern w:val="2"/>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12E79" w:rsidRDefault="00912E79" w:rsidP="00780E0B">
      <w:pPr>
        <w:tabs>
          <w:tab w:val="left" w:pos="1080"/>
        </w:tabs>
        <w:autoSpaceDE w:val="0"/>
        <w:autoSpaceDN w:val="0"/>
        <w:adjustRightInd w:val="0"/>
        <w:spacing w:before="240" w:after="120" w:line="360" w:lineRule="auto"/>
        <w:ind w:firstLine="720"/>
        <w:jc w:val="both"/>
        <w:rPr>
          <w:b/>
        </w:rPr>
      </w:pPr>
      <w:r>
        <w:rPr>
          <w:b/>
        </w:rPr>
        <w:t>Математика и информатика:</w:t>
      </w:r>
    </w:p>
    <w:p w:rsidR="00912E79" w:rsidRDefault="00912E79" w:rsidP="00780E0B">
      <w:pPr>
        <w:numPr>
          <w:ilvl w:val="0"/>
          <w:numId w:val="7"/>
        </w:numPr>
        <w:tabs>
          <w:tab w:val="left" w:pos="1080"/>
        </w:tabs>
        <w:autoSpaceDE w:val="0"/>
        <w:autoSpaceDN w:val="0"/>
        <w:adjustRightInd w:val="0"/>
        <w:spacing w:line="360" w:lineRule="auto"/>
        <w:ind w:left="0" w:firstLine="720"/>
        <w:jc w:val="both"/>
        <w:rPr>
          <w:kern w:val="2"/>
        </w:rPr>
      </w:pPr>
      <w:r>
        <w:rPr>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12E79" w:rsidRDefault="00912E79" w:rsidP="00780E0B">
      <w:pPr>
        <w:numPr>
          <w:ilvl w:val="0"/>
          <w:numId w:val="7"/>
        </w:numPr>
        <w:tabs>
          <w:tab w:val="left" w:pos="1080"/>
        </w:tabs>
        <w:autoSpaceDE w:val="0"/>
        <w:autoSpaceDN w:val="0"/>
        <w:adjustRightInd w:val="0"/>
        <w:spacing w:line="360" w:lineRule="auto"/>
        <w:ind w:left="0" w:firstLine="720"/>
        <w:jc w:val="both"/>
        <w:rPr>
          <w:kern w:val="2"/>
        </w:rPr>
      </w:pPr>
      <w:r>
        <w:rPr>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12E79" w:rsidRDefault="00912E79" w:rsidP="00780E0B">
      <w:pPr>
        <w:numPr>
          <w:ilvl w:val="0"/>
          <w:numId w:val="7"/>
        </w:numPr>
        <w:tabs>
          <w:tab w:val="left" w:pos="1080"/>
        </w:tabs>
        <w:autoSpaceDE w:val="0"/>
        <w:autoSpaceDN w:val="0"/>
        <w:adjustRightInd w:val="0"/>
        <w:spacing w:line="360" w:lineRule="auto"/>
        <w:ind w:left="0" w:firstLine="720"/>
        <w:jc w:val="both"/>
        <w:rPr>
          <w:kern w:val="2"/>
        </w:rPr>
      </w:pPr>
      <w:r>
        <w:rPr>
          <w:kern w:val="2"/>
        </w:rPr>
        <w:t>приобретение начального опыта применения математических знаний для решения учебно-познавательных и учебно-практических задач;</w:t>
      </w:r>
    </w:p>
    <w:p w:rsidR="00912E79" w:rsidRDefault="00912E79" w:rsidP="00780E0B">
      <w:pPr>
        <w:numPr>
          <w:ilvl w:val="0"/>
          <w:numId w:val="7"/>
        </w:numPr>
        <w:tabs>
          <w:tab w:val="left" w:pos="1080"/>
        </w:tabs>
        <w:autoSpaceDE w:val="0"/>
        <w:autoSpaceDN w:val="0"/>
        <w:adjustRightInd w:val="0"/>
        <w:spacing w:line="360" w:lineRule="auto"/>
        <w:ind w:left="0" w:firstLine="720"/>
        <w:jc w:val="both"/>
        <w:rPr>
          <w:kern w:val="2"/>
        </w:rPr>
      </w:pPr>
      <w:r>
        <w:rPr>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w:t>
      </w:r>
      <w:r>
        <w:rPr>
          <w:kern w:val="2"/>
        </w:rPr>
        <w:lastRenderedPageBreak/>
        <w:t>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12E79" w:rsidRDefault="00912E79" w:rsidP="00780E0B">
      <w:pPr>
        <w:numPr>
          <w:ilvl w:val="0"/>
          <w:numId w:val="7"/>
        </w:numPr>
        <w:tabs>
          <w:tab w:val="left" w:pos="1080"/>
        </w:tabs>
        <w:autoSpaceDE w:val="0"/>
        <w:autoSpaceDN w:val="0"/>
        <w:adjustRightInd w:val="0"/>
        <w:spacing w:line="360" w:lineRule="auto"/>
        <w:ind w:left="0" w:firstLine="720"/>
        <w:jc w:val="both"/>
        <w:rPr>
          <w:kern w:val="2"/>
        </w:rPr>
      </w:pPr>
      <w:r>
        <w:rPr>
          <w:kern w:val="2"/>
        </w:rPr>
        <w:t>приобретение первоначальных представлений о компьютерной грамотности.</w:t>
      </w:r>
    </w:p>
    <w:p w:rsidR="00912E79" w:rsidRDefault="00912E79" w:rsidP="00780E0B">
      <w:pPr>
        <w:spacing w:before="40" w:after="40" w:line="360" w:lineRule="auto"/>
        <w:ind w:right="113"/>
        <w:jc w:val="both"/>
        <w:rPr>
          <w:b/>
        </w:rPr>
      </w:pPr>
    </w:p>
    <w:p w:rsidR="00912E79" w:rsidRDefault="00912E79" w:rsidP="00780E0B">
      <w:pPr>
        <w:spacing w:before="40" w:after="40" w:line="360" w:lineRule="auto"/>
        <w:ind w:left="113" w:right="113" w:firstLine="596"/>
        <w:jc w:val="both"/>
        <w:rPr>
          <w:b/>
        </w:rPr>
      </w:pPr>
      <w:r>
        <w:rPr>
          <w:b/>
        </w:rPr>
        <w:t>Обществознание и естествознание (Окружающий мир):</w:t>
      </w:r>
    </w:p>
    <w:p w:rsidR="00912E79" w:rsidRDefault="00912E79" w:rsidP="00780E0B">
      <w:pPr>
        <w:numPr>
          <w:ilvl w:val="0"/>
          <w:numId w:val="8"/>
        </w:numPr>
        <w:tabs>
          <w:tab w:val="left" w:pos="1080"/>
        </w:tabs>
        <w:autoSpaceDE w:val="0"/>
        <w:autoSpaceDN w:val="0"/>
        <w:adjustRightInd w:val="0"/>
        <w:spacing w:line="360" w:lineRule="auto"/>
        <w:ind w:left="0" w:firstLine="720"/>
        <w:jc w:val="both"/>
        <w:rPr>
          <w:kern w:val="2"/>
        </w:rPr>
      </w:pPr>
      <w:r>
        <w:rPr>
          <w:kern w:val="2"/>
        </w:rPr>
        <w:t>понимание особой роли России в мировой истории, воспитание чувства гордости за национальные свершения, открытия, победы;</w:t>
      </w:r>
    </w:p>
    <w:p w:rsidR="00912E79" w:rsidRDefault="00912E79" w:rsidP="00780E0B">
      <w:pPr>
        <w:numPr>
          <w:ilvl w:val="0"/>
          <w:numId w:val="8"/>
        </w:numPr>
        <w:tabs>
          <w:tab w:val="left" w:pos="1080"/>
        </w:tabs>
        <w:autoSpaceDE w:val="0"/>
        <w:autoSpaceDN w:val="0"/>
        <w:adjustRightInd w:val="0"/>
        <w:spacing w:line="360" w:lineRule="auto"/>
        <w:ind w:left="0" w:firstLine="720"/>
        <w:jc w:val="both"/>
        <w:rPr>
          <w:kern w:val="2"/>
        </w:rPr>
      </w:pPr>
      <w:r>
        <w:rPr>
          <w:kern w:val="2"/>
        </w:rPr>
        <w:t>формирование уважительного отношения к России, родному краю, своей семье, истории, культуре, природе нашей страны, её современной жизни;</w:t>
      </w:r>
    </w:p>
    <w:p w:rsidR="00912E79" w:rsidRDefault="00912E79" w:rsidP="00780E0B">
      <w:pPr>
        <w:numPr>
          <w:ilvl w:val="0"/>
          <w:numId w:val="8"/>
        </w:numPr>
        <w:tabs>
          <w:tab w:val="left" w:pos="1080"/>
        </w:tabs>
        <w:autoSpaceDE w:val="0"/>
        <w:autoSpaceDN w:val="0"/>
        <w:adjustRightInd w:val="0"/>
        <w:spacing w:line="360" w:lineRule="auto"/>
        <w:ind w:left="0" w:firstLine="720"/>
        <w:jc w:val="both"/>
        <w:rPr>
          <w:kern w:val="2"/>
        </w:rPr>
      </w:pPr>
      <w:r>
        <w:rPr>
          <w:kern w:val="2"/>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kern w:val="2"/>
        </w:rPr>
        <w:t>здоровьесберегающего</w:t>
      </w:r>
      <w:proofErr w:type="spellEnd"/>
      <w:r>
        <w:rPr>
          <w:kern w:val="2"/>
        </w:rPr>
        <w:t xml:space="preserve"> поведения в природной и социальной среде;</w:t>
      </w:r>
    </w:p>
    <w:p w:rsidR="00912E79" w:rsidRDefault="00912E79" w:rsidP="00780E0B">
      <w:pPr>
        <w:numPr>
          <w:ilvl w:val="0"/>
          <w:numId w:val="8"/>
        </w:numPr>
        <w:tabs>
          <w:tab w:val="left" w:pos="1080"/>
        </w:tabs>
        <w:autoSpaceDE w:val="0"/>
        <w:autoSpaceDN w:val="0"/>
        <w:adjustRightInd w:val="0"/>
        <w:spacing w:line="360" w:lineRule="auto"/>
        <w:ind w:left="0" w:firstLine="720"/>
        <w:jc w:val="both"/>
        <w:rPr>
          <w:kern w:val="2"/>
        </w:rPr>
      </w:pPr>
      <w:r>
        <w:rPr>
          <w:kern w:val="2"/>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912E79" w:rsidRDefault="00912E79" w:rsidP="00780E0B">
      <w:pPr>
        <w:numPr>
          <w:ilvl w:val="0"/>
          <w:numId w:val="8"/>
        </w:numPr>
        <w:tabs>
          <w:tab w:val="left" w:pos="1080"/>
        </w:tabs>
        <w:autoSpaceDE w:val="0"/>
        <w:autoSpaceDN w:val="0"/>
        <w:adjustRightInd w:val="0"/>
        <w:spacing w:line="360" w:lineRule="auto"/>
        <w:ind w:left="0" w:firstLine="720"/>
        <w:jc w:val="both"/>
        <w:rPr>
          <w:kern w:val="2"/>
        </w:rPr>
      </w:pPr>
      <w:r>
        <w:rPr>
          <w:kern w:val="2"/>
        </w:rPr>
        <w:t>развитие навыков устанавливать и выявлять причинно-следственные связи в окружающем мире.</w:t>
      </w:r>
    </w:p>
    <w:p w:rsidR="00912E79" w:rsidRDefault="00912E79" w:rsidP="00780E0B">
      <w:pPr>
        <w:tabs>
          <w:tab w:val="left" w:pos="1080"/>
        </w:tabs>
        <w:autoSpaceDE w:val="0"/>
        <w:autoSpaceDN w:val="0"/>
        <w:adjustRightInd w:val="0"/>
        <w:spacing w:before="240" w:after="120" w:line="360" w:lineRule="auto"/>
        <w:ind w:firstLine="720"/>
        <w:jc w:val="both"/>
        <w:rPr>
          <w:b/>
        </w:rPr>
      </w:pPr>
      <w:r>
        <w:rPr>
          <w:b/>
        </w:rPr>
        <w:t>Основы духовно-нравственной  культуры народов России:</w:t>
      </w:r>
    </w:p>
    <w:p w:rsidR="00912E79" w:rsidRDefault="00912E79" w:rsidP="00780E0B">
      <w:pPr>
        <w:numPr>
          <w:ilvl w:val="0"/>
          <w:numId w:val="9"/>
        </w:numPr>
        <w:tabs>
          <w:tab w:val="left" w:pos="1080"/>
        </w:tabs>
        <w:autoSpaceDE w:val="0"/>
        <w:autoSpaceDN w:val="0"/>
        <w:adjustRightInd w:val="0"/>
        <w:spacing w:line="360" w:lineRule="auto"/>
        <w:ind w:left="0" w:firstLine="720"/>
        <w:jc w:val="both"/>
        <w:rPr>
          <w:kern w:val="2"/>
        </w:rPr>
      </w:pPr>
      <w:r>
        <w:rPr>
          <w:kern w:val="2"/>
        </w:rPr>
        <w:t xml:space="preserve"> готовность к нравственному самосовершенствованию, духовному саморазвитию; </w:t>
      </w:r>
    </w:p>
    <w:p w:rsidR="00912E79" w:rsidRDefault="00912E79" w:rsidP="00780E0B">
      <w:pPr>
        <w:numPr>
          <w:ilvl w:val="0"/>
          <w:numId w:val="9"/>
        </w:numPr>
        <w:tabs>
          <w:tab w:val="left" w:pos="1080"/>
        </w:tabs>
        <w:autoSpaceDE w:val="0"/>
        <w:autoSpaceDN w:val="0"/>
        <w:adjustRightInd w:val="0"/>
        <w:spacing w:line="360" w:lineRule="auto"/>
        <w:ind w:left="0" w:firstLine="720"/>
        <w:jc w:val="both"/>
        <w:rPr>
          <w:kern w:val="2"/>
        </w:rPr>
      </w:pPr>
      <w:r>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12E79" w:rsidRDefault="00912E79" w:rsidP="00780E0B">
      <w:pPr>
        <w:numPr>
          <w:ilvl w:val="0"/>
          <w:numId w:val="9"/>
        </w:numPr>
        <w:tabs>
          <w:tab w:val="left" w:pos="1080"/>
        </w:tabs>
        <w:autoSpaceDE w:val="0"/>
        <w:autoSpaceDN w:val="0"/>
        <w:adjustRightInd w:val="0"/>
        <w:spacing w:line="360" w:lineRule="auto"/>
        <w:ind w:left="0" w:firstLine="720"/>
        <w:jc w:val="both"/>
        <w:rPr>
          <w:kern w:val="2"/>
        </w:rPr>
      </w:pPr>
      <w:r>
        <w:rPr>
          <w:kern w:val="2"/>
        </w:rPr>
        <w:t>понимание значения нравственности, веры и религии в жизни человека и общества;</w:t>
      </w:r>
    </w:p>
    <w:p w:rsidR="00912E79" w:rsidRDefault="00912E79" w:rsidP="00780E0B">
      <w:pPr>
        <w:numPr>
          <w:ilvl w:val="0"/>
          <w:numId w:val="9"/>
        </w:numPr>
        <w:tabs>
          <w:tab w:val="left" w:pos="1080"/>
        </w:tabs>
        <w:autoSpaceDE w:val="0"/>
        <w:autoSpaceDN w:val="0"/>
        <w:adjustRightInd w:val="0"/>
        <w:spacing w:line="360" w:lineRule="auto"/>
        <w:ind w:left="0" w:firstLine="720"/>
        <w:jc w:val="both"/>
        <w:rPr>
          <w:kern w:val="2"/>
        </w:rPr>
      </w:pPr>
      <w:r>
        <w:rPr>
          <w:kern w:val="2"/>
        </w:rPr>
        <w:t>формирование первоначальных представлений о светской этике, о традиционных религиях, их роли в культуре, истории и современности России;</w:t>
      </w:r>
    </w:p>
    <w:p w:rsidR="00912E79" w:rsidRDefault="00912E79" w:rsidP="00780E0B">
      <w:pPr>
        <w:numPr>
          <w:ilvl w:val="0"/>
          <w:numId w:val="9"/>
        </w:numPr>
        <w:tabs>
          <w:tab w:val="left" w:pos="1080"/>
        </w:tabs>
        <w:autoSpaceDE w:val="0"/>
        <w:autoSpaceDN w:val="0"/>
        <w:adjustRightInd w:val="0"/>
        <w:spacing w:line="360" w:lineRule="auto"/>
        <w:ind w:left="0" w:firstLine="720"/>
        <w:jc w:val="both"/>
        <w:rPr>
          <w:kern w:val="2"/>
        </w:rPr>
      </w:pPr>
      <w:r>
        <w:rPr>
          <w:kern w:val="2"/>
        </w:rPr>
        <w:t>первоначальные представления об исторической роли традиционных  религий в становлении российской государственности;</w:t>
      </w:r>
    </w:p>
    <w:p w:rsidR="00912E79" w:rsidRDefault="00912E79" w:rsidP="00780E0B">
      <w:pPr>
        <w:numPr>
          <w:ilvl w:val="0"/>
          <w:numId w:val="9"/>
        </w:numPr>
        <w:tabs>
          <w:tab w:val="left" w:pos="1080"/>
        </w:tabs>
        <w:autoSpaceDE w:val="0"/>
        <w:autoSpaceDN w:val="0"/>
        <w:adjustRightInd w:val="0"/>
        <w:spacing w:line="360" w:lineRule="auto"/>
        <w:ind w:left="0" w:firstLine="720"/>
        <w:jc w:val="both"/>
        <w:rPr>
          <w:kern w:val="2"/>
        </w:rPr>
      </w:pPr>
      <w:r>
        <w:rPr>
          <w:kern w:val="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912E79" w:rsidRDefault="00912E79" w:rsidP="00780E0B">
      <w:pPr>
        <w:numPr>
          <w:ilvl w:val="0"/>
          <w:numId w:val="9"/>
        </w:numPr>
        <w:tabs>
          <w:tab w:val="left" w:pos="1080"/>
        </w:tabs>
        <w:autoSpaceDE w:val="0"/>
        <w:autoSpaceDN w:val="0"/>
        <w:adjustRightInd w:val="0"/>
        <w:spacing w:line="360" w:lineRule="auto"/>
        <w:ind w:left="0" w:firstLine="720"/>
        <w:jc w:val="both"/>
        <w:rPr>
          <w:kern w:val="2"/>
        </w:rPr>
      </w:pPr>
      <w:r>
        <w:rPr>
          <w:kern w:val="2"/>
        </w:rPr>
        <w:t>осознание ценности человеческой жизни.</w:t>
      </w:r>
    </w:p>
    <w:p w:rsidR="00912E79" w:rsidRDefault="00912E79" w:rsidP="00780E0B">
      <w:pPr>
        <w:tabs>
          <w:tab w:val="left" w:pos="1080"/>
        </w:tabs>
        <w:autoSpaceDE w:val="0"/>
        <w:autoSpaceDN w:val="0"/>
        <w:adjustRightInd w:val="0"/>
        <w:spacing w:line="360" w:lineRule="auto"/>
        <w:ind w:firstLine="720"/>
        <w:jc w:val="both"/>
      </w:pPr>
    </w:p>
    <w:p w:rsidR="00912E79" w:rsidRDefault="00912E79" w:rsidP="00780E0B">
      <w:pPr>
        <w:tabs>
          <w:tab w:val="left" w:pos="1080"/>
        </w:tabs>
        <w:autoSpaceDE w:val="0"/>
        <w:autoSpaceDN w:val="0"/>
        <w:adjustRightInd w:val="0"/>
        <w:spacing w:line="360" w:lineRule="auto"/>
        <w:ind w:firstLine="720"/>
        <w:jc w:val="both"/>
        <w:rPr>
          <w:b/>
        </w:rPr>
      </w:pPr>
    </w:p>
    <w:p w:rsidR="009C162C" w:rsidRDefault="009C162C" w:rsidP="00780E0B">
      <w:pPr>
        <w:tabs>
          <w:tab w:val="left" w:pos="1080"/>
        </w:tabs>
        <w:autoSpaceDE w:val="0"/>
        <w:autoSpaceDN w:val="0"/>
        <w:adjustRightInd w:val="0"/>
        <w:spacing w:line="360" w:lineRule="auto"/>
        <w:ind w:firstLine="720"/>
        <w:jc w:val="both"/>
        <w:rPr>
          <w:b/>
        </w:rPr>
      </w:pPr>
    </w:p>
    <w:p w:rsidR="009C162C" w:rsidRDefault="009C162C" w:rsidP="00780E0B">
      <w:pPr>
        <w:tabs>
          <w:tab w:val="left" w:pos="1080"/>
        </w:tabs>
        <w:autoSpaceDE w:val="0"/>
        <w:autoSpaceDN w:val="0"/>
        <w:adjustRightInd w:val="0"/>
        <w:spacing w:line="360" w:lineRule="auto"/>
        <w:ind w:firstLine="720"/>
        <w:jc w:val="both"/>
        <w:rPr>
          <w:b/>
        </w:rPr>
      </w:pPr>
    </w:p>
    <w:p w:rsidR="009C162C" w:rsidRDefault="009C162C" w:rsidP="00780E0B">
      <w:pPr>
        <w:tabs>
          <w:tab w:val="left" w:pos="1080"/>
        </w:tabs>
        <w:autoSpaceDE w:val="0"/>
        <w:autoSpaceDN w:val="0"/>
        <w:adjustRightInd w:val="0"/>
        <w:spacing w:line="360" w:lineRule="auto"/>
        <w:ind w:firstLine="720"/>
        <w:jc w:val="both"/>
        <w:rPr>
          <w:b/>
        </w:rPr>
      </w:pPr>
    </w:p>
    <w:p w:rsidR="00912E79" w:rsidRDefault="00912E79" w:rsidP="00780E0B">
      <w:pPr>
        <w:tabs>
          <w:tab w:val="left" w:pos="1080"/>
        </w:tabs>
        <w:autoSpaceDE w:val="0"/>
        <w:autoSpaceDN w:val="0"/>
        <w:adjustRightInd w:val="0"/>
        <w:spacing w:line="360" w:lineRule="auto"/>
        <w:ind w:firstLine="720"/>
        <w:jc w:val="both"/>
        <w:rPr>
          <w:b/>
        </w:rPr>
      </w:pPr>
      <w:r>
        <w:rPr>
          <w:b/>
        </w:rPr>
        <w:t>Искусство</w:t>
      </w:r>
    </w:p>
    <w:p w:rsidR="00912E79" w:rsidRDefault="00912E79" w:rsidP="00780E0B">
      <w:pPr>
        <w:tabs>
          <w:tab w:val="left" w:pos="1080"/>
        </w:tabs>
        <w:autoSpaceDE w:val="0"/>
        <w:autoSpaceDN w:val="0"/>
        <w:adjustRightInd w:val="0"/>
        <w:spacing w:line="360" w:lineRule="auto"/>
        <w:ind w:firstLine="720"/>
        <w:jc w:val="both"/>
        <w:rPr>
          <w:b/>
        </w:rPr>
      </w:pPr>
      <w:r>
        <w:rPr>
          <w:b/>
        </w:rPr>
        <w:t>Изобразительное искусство:</w:t>
      </w:r>
    </w:p>
    <w:p w:rsidR="00912E79" w:rsidRDefault="00912E79" w:rsidP="00780E0B">
      <w:pPr>
        <w:numPr>
          <w:ilvl w:val="0"/>
          <w:numId w:val="10"/>
        </w:numPr>
        <w:tabs>
          <w:tab w:val="left" w:pos="1080"/>
        </w:tabs>
        <w:autoSpaceDE w:val="0"/>
        <w:autoSpaceDN w:val="0"/>
        <w:adjustRightInd w:val="0"/>
        <w:spacing w:line="360" w:lineRule="auto"/>
        <w:ind w:left="0" w:firstLine="720"/>
        <w:jc w:val="both"/>
        <w:rPr>
          <w:kern w:val="2"/>
        </w:rPr>
      </w:pPr>
      <w:r>
        <w:rPr>
          <w:kern w:val="2"/>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912E79" w:rsidRDefault="00912E79" w:rsidP="00780E0B">
      <w:pPr>
        <w:numPr>
          <w:ilvl w:val="0"/>
          <w:numId w:val="10"/>
        </w:numPr>
        <w:tabs>
          <w:tab w:val="left" w:pos="1080"/>
        </w:tabs>
        <w:autoSpaceDE w:val="0"/>
        <w:autoSpaceDN w:val="0"/>
        <w:adjustRightInd w:val="0"/>
        <w:spacing w:line="360" w:lineRule="auto"/>
        <w:ind w:left="0" w:firstLine="720"/>
        <w:jc w:val="both"/>
        <w:rPr>
          <w:kern w:val="2"/>
        </w:rPr>
      </w:pPr>
      <w:r>
        <w:rPr>
          <w:kern w:val="2"/>
        </w:rPr>
        <w:t>формирование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912E79" w:rsidRDefault="00912E79" w:rsidP="00780E0B">
      <w:pPr>
        <w:numPr>
          <w:ilvl w:val="0"/>
          <w:numId w:val="10"/>
        </w:numPr>
        <w:tabs>
          <w:tab w:val="left" w:pos="1080"/>
        </w:tabs>
        <w:autoSpaceDE w:val="0"/>
        <w:autoSpaceDN w:val="0"/>
        <w:adjustRightInd w:val="0"/>
        <w:spacing w:line="360" w:lineRule="auto"/>
        <w:ind w:left="0" w:firstLine="720"/>
        <w:jc w:val="both"/>
        <w:rPr>
          <w:kern w:val="2"/>
        </w:rPr>
      </w:pPr>
      <w:r>
        <w:rPr>
          <w:kern w:val="2"/>
        </w:rPr>
        <w:t xml:space="preserve">овладение практическими умениями и навыками в восприятии, анализе и оценке произведений искусства; </w:t>
      </w:r>
    </w:p>
    <w:p w:rsidR="00912E79" w:rsidRDefault="00912E79" w:rsidP="00780E0B">
      <w:pPr>
        <w:numPr>
          <w:ilvl w:val="0"/>
          <w:numId w:val="10"/>
        </w:numPr>
        <w:tabs>
          <w:tab w:val="left" w:pos="1080"/>
        </w:tabs>
        <w:autoSpaceDE w:val="0"/>
        <w:autoSpaceDN w:val="0"/>
        <w:adjustRightInd w:val="0"/>
        <w:spacing w:line="360" w:lineRule="auto"/>
        <w:ind w:left="0" w:firstLine="720"/>
        <w:jc w:val="both"/>
        <w:rPr>
          <w:kern w:val="2"/>
        </w:rPr>
      </w:pPr>
      <w:r>
        <w:rPr>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12E79" w:rsidRDefault="00912E79" w:rsidP="00780E0B">
      <w:pPr>
        <w:tabs>
          <w:tab w:val="left" w:pos="1080"/>
        </w:tabs>
        <w:autoSpaceDE w:val="0"/>
        <w:autoSpaceDN w:val="0"/>
        <w:adjustRightInd w:val="0"/>
        <w:spacing w:before="240" w:after="120" w:line="360" w:lineRule="auto"/>
        <w:ind w:firstLine="720"/>
        <w:jc w:val="both"/>
        <w:rPr>
          <w:b/>
        </w:rPr>
      </w:pPr>
      <w:r>
        <w:rPr>
          <w:b/>
        </w:rPr>
        <w:t xml:space="preserve"> Музыка:</w:t>
      </w:r>
    </w:p>
    <w:p w:rsidR="00912E79" w:rsidRDefault="00912E79" w:rsidP="00780E0B">
      <w:pPr>
        <w:numPr>
          <w:ilvl w:val="0"/>
          <w:numId w:val="11"/>
        </w:numPr>
        <w:tabs>
          <w:tab w:val="left" w:pos="1080"/>
        </w:tabs>
        <w:autoSpaceDE w:val="0"/>
        <w:autoSpaceDN w:val="0"/>
        <w:adjustRightInd w:val="0"/>
        <w:spacing w:line="360" w:lineRule="auto"/>
        <w:ind w:left="0" w:firstLine="720"/>
        <w:jc w:val="both"/>
        <w:rPr>
          <w:kern w:val="2"/>
        </w:rPr>
      </w:pPr>
      <w:r>
        <w:rPr>
          <w:kern w:val="2"/>
        </w:rPr>
        <w:t>формирование первоначальных представлений о роли музыки в жизни человека, ее роли в  духовно-нравственном развитии человека;</w:t>
      </w:r>
    </w:p>
    <w:p w:rsidR="00912E79" w:rsidRDefault="00912E79" w:rsidP="00780E0B">
      <w:pPr>
        <w:numPr>
          <w:ilvl w:val="0"/>
          <w:numId w:val="11"/>
        </w:numPr>
        <w:tabs>
          <w:tab w:val="left" w:pos="1080"/>
        </w:tabs>
        <w:autoSpaceDE w:val="0"/>
        <w:autoSpaceDN w:val="0"/>
        <w:adjustRightInd w:val="0"/>
        <w:spacing w:line="360" w:lineRule="auto"/>
        <w:ind w:left="0" w:firstLine="720"/>
        <w:jc w:val="both"/>
        <w:rPr>
          <w:kern w:val="2"/>
        </w:rPr>
      </w:pPr>
      <w:r>
        <w:rPr>
          <w:kern w:val="2"/>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12E79" w:rsidRDefault="00912E79" w:rsidP="00780E0B">
      <w:pPr>
        <w:numPr>
          <w:ilvl w:val="0"/>
          <w:numId w:val="11"/>
        </w:numPr>
        <w:tabs>
          <w:tab w:val="left" w:pos="1080"/>
        </w:tabs>
        <w:autoSpaceDE w:val="0"/>
        <w:autoSpaceDN w:val="0"/>
        <w:adjustRightInd w:val="0"/>
        <w:spacing w:line="360" w:lineRule="auto"/>
        <w:ind w:left="0" w:firstLine="720"/>
        <w:jc w:val="both"/>
        <w:rPr>
          <w:kern w:val="2"/>
        </w:rPr>
      </w:pPr>
      <w:r>
        <w:rPr>
          <w:kern w:val="2"/>
        </w:rPr>
        <w:t xml:space="preserve">умение воспринимать музыку и выражать свое отношение к музыкальному произведению; </w:t>
      </w:r>
    </w:p>
    <w:p w:rsidR="00912E79" w:rsidRDefault="00912E79" w:rsidP="00780E0B">
      <w:pPr>
        <w:numPr>
          <w:ilvl w:val="0"/>
          <w:numId w:val="11"/>
        </w:numPr>
        <w:tabs>
          <w:tab w:val="left" w:pos="1080"/>
        </w:tabs>
        <w:autoSpaceDE w:val="0"/>
        <w:autoSpaceDN w:val="0"/>
        <w:adjustRightInd w:val="0"/>
        <w:spacing w:line="360" w:lineRule="auto"/>
        <w:ind w:left="0" w:firstLine="720"/>
        <w:jc w:val="both"/>
        <w:rPr>
          <w:kern w:val="2"/>
        </w:rPr>
      </w:pPr>
      <w:r>
        <w:rPr>
          <w:kern w:val="2"/>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12E79" w:rsidRDefault="00912E79" w:rsidP="00780E0B">
      <w:pPr>
        <w:tabs>
          <w:tab w:val="left" w:pos="1080"/>
        </w:tabs>
        <w:autoSpaceDE w:val="0"/>
        <w:autoSpaceDN w:val="0"/>
        <w:adjustRightInd w:val="0"/>
        <w:spacing w:before="240" w:after="120" w:line="360" w:lineRule="auto"/>
        <w:ind w:firstLine="720"/>
        <w:jc w:val="both"/>
        <w:rPr>
          <w:b/>
        </w:rPr>
      </w:pPr>
      <w:r>
        <w:rPr>
          <w:b/>
        </w:rPr>
        <w:t>Технология:</w:t>
      </w:r>
    </w:p>
    <w:p w:rsidR="00912E79" w:rsidRDefault="00912E79" w:rsidP="00780E0B">
      <w:pPr>
        <w:numPr>
          <w:ilvl w:val="0"/>
          <w:numId w:val="12"/>
        </w:numPr>
        <w:autoSpaceDE w:val="0"/>
        <w:autoSpaceDN w:val="0"/>
        <w:adjustRightInd w:val="0"/>
        <w:spacing w:line="360" w:lineRule="auto"/>
        <w:ind w:left="0" w:firstLine="720"/>
        <w:jc w:val="both"/>
        <w:rPr>
          <w:kern w:val="2"/>
        </w:rPr>
      </w:pPr>
      <w:r>
        <w:rPr>
          <w:kern w:val="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12E79" w:rsidRDefault="00912E79" w:rsidP="00780E0B">
      <w:pPr>
        <w:numPr>
          <w:ilvl w:val="0"/>
          <w:numId w:val="12"/>
        </w:numPr>
        <w:autoSpaceDE w:val="0"/>
        <w:autoSpaceDN w:val="0"/>
        <w:adjustRightInd w:val="0"/>
        <w:spacing w:line="360" w:lineRule="auto"/>
        <w:ind w:left="0" w:firstLine="720"/>
        <w:jc w:val="both"/>
        <w:rPr>
          <w:kern w:val="2"/>
        </w:rPr>
      </w:pPr>
      <w:r>
        <w:rPr>
          <w:kern w:val="2"/>
        </w:rPr>
        <w:lastRenderedPageBreak/>
        <w:t>усвоение первоначальных представлений о материальной культуре как продукте предметно-преобразующей деятельности человека;</w:t>
      </w:r>
    </w:p>
    <w:p w:rsidR="00912E79" w:rsidRDefault="00912E79" w:rsidP="00780E0B">
      <w:pPr>
        <w:numPr>
          <w:ilvl w:val="0"/>
          <w:numId w:val="12"/>
        </w:numPr>
        <w:autoSpaceDE w:val="0"/>
        <w:autoSpaceDN w:val="0"/>
        <w:adjustRightInd w:val="0"/>
        <w:spacing w:line="360" w:lineRule="auto"/>
        <w:ind w:left="0" w:firstLine="720"/>
        <w:jc w:val="both"/>
        <w:rPr>
          <w:kern w:val="2"/>
        </w:rPr>
      </w:pPr>
      <w:r>
        <w:rPr>
          <w:kern w:val="2"/>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12E79" w:rsidRDefault="00912E79" w:rsidP="00780E0B">
      <w:pPr>
        <w:numPr>
          <w:ilvl w:val="0"/>
          <w:numId w:val="12"/>
        </w:numPr>
        <w:autoSpaceDE w:val="0"/>
        <w:autoSpaceDN w:val="0"/>
        <w:adjustRightInd w:val="0"/>
        <w:spacing w:line="360" w:lineRule="auto"/>
        <w:ind w:left="0" w:firstLine="720"/>
        <w:jc w:val="both"/>
        <w:rPr>
          <w:kern w:val="2"/>
        </w:rPr>
      </w:pPr>
      <w:r>
        <w:rPr>
          <w:kern w:val="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912E79" w:rsidRDefault="00912E79" w:rsidP="00780E0B">
      <w:pPr>
        <w:numPr>
          <w:ilvl w:val="0"/>
          <w:numId w:val="12"/>
        </w:numPr>
        <w:autoSpaceDE w:val="0"/>
        <w:autoSpaceDN w:val="0"/>
        <w:adjustRightInd w:val="0"/>
        <w:spacing w:line="360" w:lineRule="auto"/>
        <w:ind w:left="0" w:firstLine="720"/>
        <w:jc w:val="both"/>
        <w:rPr>
          <w:kern w:val="2"/>
        </w:rPr>
      </w:pPr>
      <w:r>
        <w:rPr>
          <w:kern w:val="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912E79" w:rsidRDefault="00912E79" w:rsidP="00780E0B">
      <w:pPr>
        <w:numPr>
          <w:ilvl w:val="0"/>
          <w:numId w:val="12"/>
        </w:numPr>
        <w:autoSpaceDE w:val="0"/>
        <w:autoSpaceDN w:val="0"/>
        <w:adjustRightInd w:val="0"/>
        <w:spacing w:line="360" w:lineRule="auto"/>
        <w:ind w:left="0" w:firstLine="720"/>
        <w:jc w:val="both"/>
        <w:rPr>
          <w:kern w:val="2"/>
        </w:rPr>
      </w:pPr>
      <w:r>
        <w:rPr>
          <w:kern w:val="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912E79" w:rsidRDefault="00912E79" w:rsidP="00780E0B">
      <w:pPr>
        <w:tabs>
          <w:tab w:val="left" w:pos="1080"/>
        </w:tabs>
        <w:autoSpaceDE w:val="0"/>
        <w:autoSpaceDN w:val="0"/>
        <w:adjustRightInd w:val="0"/>
        <w:spacing w:before="240" w:after="120" w:line="360" w:lineRule="auto"/>
        <w:ind w:firstLine="720"/>
        <w:jc w:val="both"/>
        <w:rPr>
          <w:b/>
        </w:rPr>
      </w:pPr>
      <w:r>
        <w:rPr>
          <w:b/>
        </w:rPr>
        <w:t>Физическая культура:</w:t>
      </w:r>
    </w:p>
    <w:p w:rsidR="00912E79" w:rsidRDefault="00912E79" w:rsidP="00780E0B">
      <w:pPr>
        <w:numPr>
          <w:ilvl w:val="0"/>
          <w:numId w:val="13"/>
        </w:numPr>
        <w:tabs>
          <w:tab w:val="left" w:pos="1080"/>
        </w:tabs>
        <w:autoSpaceDE w:val="0"/>
        <w:autoSpaceDN w:val="0"/>
        <w:adjustRightInd w:val="0"/>
        <w:spacing w:line="360" w:lineRule="auto"/>
        <w:ind w:left="0" w:firstLine="720"/>
        <w:jc w:val="both"/>
        <w:rPr>
          <w:kern w:val="2"/>
        </w:rPr>
      </w:pPr>
      <w:r>
        <w:rPr>
          <w:kern w:val="2"/>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912E79" w:rsidRDefault="00912E79" w:rsidP="00780E0B">
      <w:pPr>
        <w:numPr>
          <w:ilvl w:val="0"/>
          <w:numId w:val="13"/>
        </w:numPr>
        <w:tabs>
          <w:tab w:val="left" w:pos="1080"/>
        </w:tabs>
        <w:autoSpaceDE w:val="0"/>
        <w:autoSpaceDN w:val="0"/>
        <w:adjustRightInd w:val="0"/>
        <w:spacing w:line="360" w:lineRule="auto"/>
        <w:ind w:left="0" w:firstLine="720"/>
        <w:jc w:val="both"/>
        <w:rPr>
          <w:kern w:val="2"/>
        </w:rPr>
      </w:pPr>
      <w:r>
        <w:rPr>
          <w:kern w:val="2"/>
        </w:rPr>
        <w:t xml:space="preserve">овладение умениями организовывать </w:t>
      </w:r>
      <w:proofErr w:type="spellStart"/>
      <w:r>
        <w:rPr>
          <w:kern w:val="2"/>
        </w:rPr>
        <w:t>здоровьесберегающую</w:t>
      </w:r>
      <w:proofErr w:type="spellEnd"/>
      <w:r>
        <w:rPr>
          <w:kern w:val="2"/>
        </w:rPr>
        <w:t xml:space="preserve"> жизнедеятельность (режим дня, утренняя зарядка, оздоровительные мероприятия, подвижные игры и т. д.); </w:t>
      </w:r>
    </w:p>
    <w:p w:rsidR="00912E79" w:rsidRDefault="00912E79" w:rsidP="00780E0B">
      <w:pPr>
        <w:tabs>
          <w:tab w:val="left" w:pos="1080"/>
        </w:tabs>
        <w:autoSpaceDE w:val="0"/>
        <w:autoSpaceDN w:val="0"/>
        <w:adjustRightInd w:val="0"/>
        <w:spacing w:line="360" w:lineRule="auto"/>
        <w:ind w:firstLine="720"/>
        <w:jc w:val="both"/>
        <w:rPr>
          <w:b/>
        </w:rPr>
      </w:pPr>
    </w:p>
    <w:p w:rsidR="00912E79" w:rsidRDefault="00912E79" w:rsidP="00780E0B">
      <w:pPr>
        <w:spacing w:line="360" w:lineRule="auto"/>
      </w:pPr>
    </w:p>
    <w:p w:rsidR="00912E79" w:rsidRDefault="00912E79" w:rsidP="00780E0B">
      <w:pPr>
        <w:numPr>
          <w:ilvl w:val="0"/>
          <w:numId w:val="13"/>
        </w:numPr>
        <w:tabs>
          <w:tab w:val="left" w:pos="1080"/>
        </w:tabs>
        <w:autoSpaceDE w:val="0"/>
        <w:autoSpaceDN w:val="0"/>
        <w:adjustRightInd w:val="0"/>
        <w:spacing w:line="360" w:lineRule="auto"/>
        <w:ind w:left="0" w:firstLine="720"/>
        <w:jc w:val="both"/>
        <w:rPr>
          <w:kern w:val="2"/>
        </w:rPr>
      </w:pPr>
      <w:r>
        <w:rPr>
          <w:kern w:val="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912E79" w:rsidRDefault="00912E79" w:rsidP="00780E0B">
      <w:pPr>
        <w:autoSpaceDE w:val="0"/>
        <w:autoSpaceDN w:val="0"/>
        <w:adjustRightInd w:val="0"/>
        <w:spacing w:before="120" w:line="360" w:lineRule="auto"/>
        <w:ind w:firstLine="720"/>
        <w:jc w:val="both"/>
      </w:pPr>
    </w:p>
    <w:p w:rsidR="00912E79" w:rsidRDefault="00912E79" w:rsidP="00780E0B">
      <w:pPr>
        <w:autoSpaceDE w:val="0"/>
        <w:autoSpaceDN w:val="0"/>
        <w:adjustRightInd w:val="0"/>
        <w:spacing w:before="120" w:line="360" w:lineRule="auto"/>
        <w:ind w:firstLine="426"/>
        <w:jc w:val="both"/>
      </w:pPr>
      <w:r>
        <w:rPr>
          <w:b/>
        </w:rPr>
        <w:t>УМК «Гармония»</w:t>
      </w:r>
      <w:r>
        <w:t xml:space="preserve"> реализует Требования ФГОС по формированию вышеперечисленных личностных, </w:t>
      </w:r>
      <w:proofErr w:type="spellStart"/>
      <w:r>
        <w:t>метапредметных</w:t>
      </w:r>
      <w:proofErr w:type="spellEnd"/>
      <w:r>
        <w:t xml:space="preserve"> и предметных результатов. </w:t>
      </w:r>
    </w:p>
    <w:p w:rsidR="00912E79" w:rsidRDefault="00912E79" w:rsidP="00780E0B">
      <w:pPr>
        <w:spacing w:line="360" w:lineRule="auto"/>
      </w:pPr>
      <w:r>
        <w:t>На примере основных предметных линий покажем содержание требований к результатам обучения выпускника начальной школы по УМК «Гармония».</w:t>
      </w:r>
    </w:p>
    <w:p w:rsidR="009514BE" w:rsidRDefault="009514BE" w:rsidP="00780E0B">
      <w:pPr>
        <w:spacing w:line="360" w:lineRule="auto"/>
      </w:pPr>
    </w:p>
    <w:p w:rsidR="00912E79" w:rsidRDefault="00912E79" w:rsidP="00780E0B">
      <w:pPr>
        <w:spacing w:line="360" w:lineRule="auto"/>
      </w:pPr>
    </w:p>
    <w:p w:rsidR="00912E79" w:rsidRDefault="00912E79" w:rsidP="00780E0B">
      <w:pPr>
        <w:spacing w:line="360" w:lineRule="auto"/>
      </w:pPr>
    </w:p>
    <w:p w:rsidR="009C162C" w:rsidRDefault="009C162C" w:rsidP="00780E0B">
      <w:pPr>
        <w:pStyle w:val="2"/>
        <w:spacing w:line="360" w:lineRule="auto"/>
        <w:ind w:firstLine="284"/>
        <w:rPr>
          <w:sz w:val="20"/>
          <w:szCs w:val="20"/>
        </w:rPr>
      </w:pPr>
    </w:p>
    <w:p w:rsidR="009514BE" w:rsidRDefault="009514BE" w:rsidP="00780E0B">
      <w:pPr>
        <w:pStyle w:val="2"/>
        <w:spacing w:line="360" w:lineRule="auto"/>
        <w:ind w:firstLine="284"/>
        <w:rPr>
          <w:sz w:val="20"/>
          <w:szCs w:val="20"/>
        </w:rPr>
      </w:pPr>
      <w:r>
        <w:rPr>
          <w:sz w:val="20"/>
          <w:szCs w:val="20"/>
        </w:rPr>
        <w:t>РУССКИЙ ЯЗЫК</w:t>
      </w:r>
    </w:p>
    <w:p w:rsidR="009514BE" w:rsidRDefault="009514BE" w:rsidP="00780E0B">
      <w:pPr>
        <w:pStyle w:val="a8"/>
        <w:ind w:left="0" w:right="-5" w:firstLine="360"/>
      </w:pPr>
      <w:r>
        <w:t>ЛИЧНОСТНЫЕ</w:t>
      </w:r>
    </w:p>
    <w:p w:rsidR="009514BE" w:rsidRDefault="009514BE" w:rsidP="00780E0B">
      <w:pPr>
        <w:pStyle w:val="a8"/>
        <w:spacing w:before="120"/>
        <w:ind w:left="0" w:right="-6" w:firstLine="357"/>
        <w:rPr>
          <w:i/>
          <w:iCs/>
          <w:sz w:val="24"/>
          <w:szCs w:val="24"/>
        </w:rPr>
      </w:pPr>
      <w:r>
        <w:rPr>
          <w:i/>
          <w:iCs/>
          <w:sz w:val="24"/>
          <w:szCs w:val="24"/>
        </w:rPr>
        <w:t>У учащихся будут сформированы:</w:t>
      </w:r>
    </w:p>
    <w:p w:rsidR="009514BE" w:rsidRDefault="009514BE" w:rsidP="00780E0B">
      <w:pPr>
        <w:pStyle w:val="a8"/>
        <w:numPr>
          <w:ilvl w:val="0"/>
          <w:numId w:val="14"/>
        </w:numPr>
        <w:tabs>
          <w:tab w:val="clear" w:pos="720"/>
          <w:tab w:val="num" w:pos="360"/>
        </w:tabs>
        <w:ind w:left="360" w:right="-5"/>
        <w:rPr>
          <w:sz w:val="24"/>
          <w:szCs w:val="24"/>
        </w:rPr>
      </w:pPr>
      <w:r>
        <w:rPr>
          <w:sz w:val="24"/>
          <w:szCs w:val="24"/>
        </w:rPr>
        <w:t>осознание языка как основного средства мышления и общения людей;</w:t>
      </w:r>
    </w:p>
    <w:p w:rsidR="009514BE" w:rsidRDefault="009514BE" w:rsidP="00780E0B">
      <w:pPr>
        <w:pStyle w:val="a8"/>
        <w:numPr>
          <w:ilvl w:val="0"/>
          <w:numId w:val="14"/>
        </w:numPr>
        <w:tabs>
          <w:tab w:val="clear" w:pos="720"/>
          <w:tab w:val="num" w:pos="360"/>
        </w:tabs>
        <w:ind w:left="360" w:right="-5"/>
        <w:rPr>
          <w:sz w:val="24"/>
          <w:szCs w:val="24"/>
        </w:rPr>
      </w:pPr>
      <w:r>
        <w:rPr>
          <w:sz w:val="24"/>
          <w:szCs w:val="24"/>
        </w:rPr>
        <w:t>восприятие русского языка как явления национальной культуры, понимание связи развития языка с развитием культуры русского народа;</w:t>
      </w:r>
    </w:p>
    <w:p w:rsidR="009514BE" w:rsidRDefault="009514BE" w:rsidP="00780E0B">
      <w:pPr>
        <w:pStyle w:val="a8"/>
        <w:numPr>
          <w:ilvl w:val="0"/>
          <w:numId w:val="14"/>
        </w:numPr>
        <w:tabs>
          <w:tab w:val="clear" w:pos="720"/>
          <w:tab w:val="num" w:pos="360"/>
        </w:tabs>
        <w:ind w:left="360" w:right="-5"/>
        <w:rPr>
          <w:sz w:val="24"/>
          <w:szCs w:val="24"/>
        </w:rPr>
      </w:pPr>
      <w:r>
        <w:rPr>
          <w:sz w:val="24"/>
          <w:szCs w:val="24"/>
        </w:rPr>
        <w:t>понимание богатства и разнообразия языковых сре</w:t>
      </w:r>
      <w:proofErr w:type="gramStart"/>
      <w:r>
        <w:rPr>
          <w:sz w:val="24"/>
          <w:szCs w:val="24"/>
        </w:rPr>
        <w:t>дств дл</w:t>
      </w:r>
      <w:proofErr w:type="gramEnd"/>
      <w:r>
        <w:rPr>
          <w:sz w:val="24"/>
          <w:szCs w:val="24"/>
        </w:rPr>
        <w:t>я выражения мыслей и чувств;</w:t>
      </w:r>
    </w:p>
    <w:p w:rsidR="009514BE" w:rsidRDefault="009514BE" w:rsidP="00780E0B">
      <w:pPr>
        <w:pStyle w:val="a8"/>
        <w:numPr>
          <w:ilvl w:val="0"/>
          <w:numId w:val="14"/>
        </w:numPr>
        <w:tabs>
          <w:tab w:val="clear" w:pos="720"/>
          <w:tab w:val="num" w:pos="360"/>
        </w:tabs>
        <w:ind w:left="360" w:right="-5"/>
        <w:rPr>
          <w:sz w:val="24"/>
          <w:szCs w:val="24"/>
        </w:rPr>
      </w:pPr>
      <w:r>
        <w:rPr>
          <w:sz w:val="24"/>
          <w:szCs w:val="24"/>
        </w:rPr>
        <w:t>внимание к мелодичности народной звучащей речи;</w:t>
      </w:r>
    </w:p>
    <w:p w:rsidR="009514BE" w:rsidRDefault="009514BE" w:rsidP="00780E0B">
      <w:pPr>
        <w:pStyle w:val="a8"/>
        <w:numPr>
          <w:ilvl w:val="0"/>
          <w:numId w:val="15"/>
        </w:numPr>
        <w:tabs>
          <w:tab w:val="clear" w:pos="1080"/>
          <w:tab w:val="num" w:pos="360"/>
        </w:tabs>
        <w:ind w:left="360" w:right="-5"/>
        <w:rPr>
          <w:iCs/>
          <w:sz w:val="24"/>
          <w:szCs w:val="24"/>
        </w:rPr>
      </w:pPr>
      <w:r>
        <w:rPr>
          <w:iCs/>
          <w:sz w:val="24"/>
          <w:szCs w:val="24"/>
        </w:rPr>
        <w:t>положительная мотивация и познавательный интерес к изучению курса русского языка;</w:t>
      </w:r>
    </w:p>
    <w:p w:rsidR="009514BE" w:rsidRDefault="009514BE" w:rsidP="00780E0B">
      <w:pPr>
        <w:pStyle w:val="a8"/>
        <w:numPr>
          <w:ilvl w:val="0"/>
          <w:numId w:val="15"/>
        </w:numPr>
        <w:tabs>
          <w:tab w:val="clear" w:pos="1080"/>
          <w:tab w:val="num" w:pos="360"/>
        </w:tabs>
        <w:ind w:left="360" w:right="-5"/>
        <w:rPr>
          <w:iCs/>
          <w:sz w:val="24"/>
          <w:szCs w:val="24"/>
        </w:rPr>
      </w:pPr>
      <w:r>
        <w:rPr>
          <w:iCs/>
          <w:sz w:val="24"/>
          <w:szCs w:val="24"/>
        </w:rPr>
        <w:t>способность к самооценке успешности в овладении языковыми средствами в устной и письменной речи.</w:t>
      </w:r>
    </w:p>
    <w:p w:rsidR="009514BE" w:rsidRDefault="009514BE" w:rsidP="00780E0B">
      <w:pPr>
        <w:pStyle w:val="a8"/>
        <w:spacing w:before="120"/>
        <w:ind w:left="0" w:right="-6" w:firstLine="357"/>
        <w:rPr>
          <w:i/>
          <w:sz w:val="24"/>
          <w:szCs w:val="24"/>
        </w:rPr>
      </w:pPr>
      <w:r>
        <w:rPr>
          <w:i/>
          <w:sz w:val="24"/>
          <w:szCs w:val="24"/>
        </w:rPr>
        <w:t>Учащиеся получат возможность для формирования</w:t>
      </w:r>
      <w:r>
        <w:rPr>
          <w:b/>
          <w:i/>
          <w:sz w:val="24"/>
          <w:szCs w:val="24"/>
        </w:rPr>
        <w:t>:</w:t>
      </w:r>
    </w:p>
    <w:p w:rsidR="009514BE" w:rsidRDefault="009514BE" w:rsidP="00780E0B">
      <w:pPr>
        <w:pStyle w:val="a8"/>
        <w:numPr>
          <w:ilvl w:val="0"/>
          <w:numId w:val="15"/>
        </w:numPr>
        <w:tabs>
          <w:tab w:val="clear" w:pos="1080"/>
          <w:tab w:val="num" w:pos="360"/>
        </w:tabs>
        <w:ind w:left="360" w:right="-5"/>
        <w:rPr>
          <w:iCs/>
          <w:sz w:val="24"/>
          <w:szCs w:val="24"/>
        </w:rPr>
      </w:pPr>
      <w:r>
        <w:rPr>
          <w:iCs/>
          <w:sz w:val="24"/>
          <w:szCs w:val="24"/>
        </w:rPr>
        <w:t>чувства сопричастности к развитию, сохранению самобытности языка родного народа;</w:t>
      </w:r>
    </w:p>
    <w:p w:rsidR="009514BE" w:rsidRDefault="009514BE" w:rsidP="00780E0B">
      <w:pPr>
        <w:pStyle w:val="a8"/>
        <w:numPr>
          <w:ilvl w:val="0"/>
          <w:numId w:val="15"/>
        </w:numPr>
        <w:tabs>
          <w:tab w:val="clear" w:pos="1080"/>
          <w:tab w:val="num" w:pos="360"/>
        </w:tabs>
        <w:ind w:left="360" w:right="-5"/>
        <w:rPr>
          <w:iCs/>
          <w:sz w:val="24"/>
          <w:szCs w:val="24"/>
        </w:rPr>
      </w:pPr>
      <w:r>
        <w:rPr>
          <w:iCs/>
          <w:sz w:val="24"/>
          <w:szCs w:val="24"/>
        </w:rPr>
        <w:t>эстетических чувств на основе выбора языковых сре</w:t>
      </w:r>
      <w:proofErr w:type="gramStart"/>
      <w:r>
        <w:rPr>
          <w:iCs/>
          <w:sz w:val="24"/>
          <w:szCs w:val="24"/>
        </w:rPr>
        <w:t>дств пр</w:t>
      </w:r>
      <w:proofErr w:type="gramEnd"/>
      <w:r>
        <w:rPr>
          <w:iCs/>
          <w:sz w:val="24"/>
          <w:szCs w:val="24"/>
        </w:rPr>
        <w:t>и общении.</w:t>
      </w:r>
    </w:p>
    <w:p w:rsidR="009514BE" w:rsidRDefault="009514BE" w:rsidP="00780E0B">
      <w:pPr>
        <w:pStyle w:val="a8"/>
        <w:ind w:right="-5"/>
        <w:rPr>
          <w:b/>
          <w:sz w:val="24"/>
          <w:szCs w:val="24"/>
        </w:rPr>
      </w:pPr>
    </w:p>
    <w:p w:rsidR="009514BE" w:rsidRDefault="009514BE" w:rsidP="00780E0B">
      <w:pPr>
        <w:pStyle w:val="a8"/>
        <w:ind w:left="0" w:right="-5" w:firstLine="360"/>
        <w:rPr>
          <w:bCs/>
          <w:sz w:val="24"/>
          <w:szCs w:val="24"/>
        </w:rPr>
      </w:pPr>
      <w:r>
        <w:rPr>
          <w:bCs/>
          <w:sz w:val="24"/>
          <w:szCs w:val="24"/>
        </w:rPr>
        <w:t xml:space="preserve">ПРЕДМЕТНЫЕ </w:t>
      </w:r>
    </w:p>
    <w:p w:rsidR="009514BE" w:rsidRDefault="009514BE" w:rsidP="00780E0B">
      <w:pPr>
        <w:pStyle w:val="a8"/>
        <w:spacing w:before="120"/>
        <w:ind w:left="0" w:right="-6" w:firstLine="357"/>
        <w:rPr>
          <w:i/>
          <w:iCs/>
          <w:sz w:val="24"/>
          <w:szCs w:val="24"/>
        </w:rPr>
      </w:pPr>
      <w:r>
        <w:rPr>
          <w:i/>
          <w:iCs/>
          <w:sz w:val="24"/>
          <w:szCs w:val="24"/>
        </w:rPr>
        <w:t>Учащиеся научатся:</w:t>
      </w:r>
    </w:p>
    <w:p w:rsidR="009514BE" w:rsidRDefault="009514BE" w:rsidP="00780E0B">
      <w:pPr>
        <w:pStyle w:val="a8"/>
        <w:numPr>
          <w:ilvl w:val="0"/>
          <w:numId w:val="22"/>
        </w:numPr>
        <w:tabs>
          <w:tab w:val="clear" w:pos="720"/>
          <w:tab w:val="num" w:pos="360"/>
        </w:tabs>
        <w:ind w:left="360" w:right="-104"/>
        <w:rPr>
          <w:sz w:val="24"/>
          <w:szCs w:val="24"/>
        </w:rPr>
      </w:pPr>
      <w:r>
        <w:rPr>
          <w:sz w:val="24"/>
          <w:szCs w:val="24"/>
        </w:rPr>
        <w:t>различать основные языковые средства: слова, словосочетания, предложения, текста;</w:t>
      </w:r>
    </w:p>
    <w:p w:rsidR="009514BE" w:rsidRDefault="009514BE" w:rsidP="00780E0B">
      <w:pPr>
        <w:numPr>
          <w:ilvl w:val="0"/>
          <w:numId w:val="22"/>
        </w:numPr>
        <w:tabs>
          <w:tab w:val="clear" w:pos="720"/>
          <w:tab w:val="num" w:pos="360"/>
          <w:tab w:val="left" w:pos="567"/>
          <w:tab w:val="left" w:pos="7938"/>
        </w:tabs>
        <w:spacing w:line="360" w:lineRule="auto"/>
        <w:ind w:left="360" w:right="-104"/>
        <w:jc w:val="both"/>
        <w:rPr>
          <w:b/>
        </w:rPr>
      </w:pPr>
      <w:proofErr w:type="gramStart"/>
      <w:r>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roofErr w:type="gramEnd"/>
    </w:p>
    <w:p w:rsidR="009514BE" w:rsidRDefault="009514BE" w:rsidP="00780E0B">
      <w:pPr>
        <w:numPr>
          <w:ilvl w:val="0"/>
          <w:numId w:val="22"/>
        </w:numPr>
        <w:tabs>
          <w:tab w:val="clear" w:pos="720"/>
          <w:tab w:val="num" w:pos="360"/>
          <w:tab w:val="left" w:pos="567"/>
          <w:tab w:val="left" w:pos="7938"/>
        </w:tabs>
        <w:spacing w:line="360" w:lineRule="auto"/>
        <w:ind w:left="360" w:right="-104"/>
        <w:jc w:val="both"/>
        <w:rPr>
          <w:b/>
        </w:rPr>
      </w:pPr>
      <w: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9514BE" w:rsidRDefault="009514BE" w:rsidP="00780E0B">
      <w:pPr>
        <w:pStyle w:val="a8"/>
        <w:numPr>
          <w:ilvl w:val="0"/>
          <w:numId w:val="22"/>
        </w:numPr>
        <w:tabs>
          <w:tab w:val="clear" w:pos="720"/>
          <w:tab w:val="clear" w:pos="6804"/>
          <w:tab w:val="num" w:pos="360"/>
          <w:tab w:val="left" w:pos="851"/>
          <w:tab w:val="left" w:pos="7938"/>
        </w:tabs>
        <w:ind w:left="360" w:right="-104"/>
        <w:jc w:val="left"/>
        <w:rPr>
          <w:sz w:val="24"/>
          <w:szCs w:val="24"/>
        </w:rPr>
      </w:pPr>
      <w:r>
        <w:rPr>
          <w:sz w:val="24"/>
          <w:szCs w:val="24"/>
        </w:rPr>
        <w:t>практически использовать знания алфавита при работе со словарём;</w:t>
      </w:r>
    </w:p>
    <w:p w:rsidR="009514BE" w:rsidRDefault="009514BE" w:rsidP="00780E0B">
      <w:pPr>
        <w:pStyle w:val="a8"/>
        <w:numPr>
          <w:ilvl w:val="0"/>
          <w:numId w:val="22"/>
        </w:numPr>
        <w:tabs>
          <w:tab w:val="clear" w:pos="720"/>
          <w:tab w:val="clear" w:pos="6804"/>
          <w:tab w:val="num" w:pos="360"/>
          <w:tab w:val="left" w:pos="851"/>
          <w:tab w:val="left" w:pos="7938"/>
        </w:tabs>
        <w:ind w:left="360" w:right="-104"/>
        <w:jc w:val="left"/>
        <w:rPr>
          <w:sz w:val="24"/>
          <w:szCs w:val="24"/>
        </w:rPr>
      </w:pPr>
      <w:r>
        <w:rPr>
          <w:sz w:val="24"/>
          <w:szCs w:val="24"/>
        </w:rPr>
        <w:t>выявлять слова, значение которых требует уточнения;</w:t>
      </w:r>
    </w:p>
    <w:p w:rsidR="009514BE" w:rsidRDefault="009514BE" w:rsidP="00780E0B">
      <w:pPr>
        <w:pStyle w:val="a8"/>
        <w:numPr>
          <w:ilvl w:val="0"/>
          <w:numId w:val="22"/>
        </w:numPr>
        <w:tabs>
          <w:tab w:val="clear" w:pos="720"/>
          <w:tab w:val="clear" w:pos="6804"/>
          <w:tab w:val="num" w:pos="360"/>
          <w:tab w:val="left" w:pos="851"/>
          <w:tab w:val="left" w:pos="7938"/>
        </w:tabs>
        <w:ind w:left="360" w:right="-104"/>
        <w:jc w:val="left"/>
        <w:rPr>
          <w:sz w:val="24"/>
          <w:szCs w:val="24"/>
        </w:rPr>
      </w:pPr>
      <w:r>
        <w:rPr>
          <w:sz w:val="24"/>
          <w:szCs w:val="24"/>
        </w:rPr>
        <w:t>определять значение слова по тексту или уточнять с помощью толкового словаря;</w:t>
      </w:r>
    </w:p>
    <w:p w:rsidR="009514BE" w:rsidRDefault="009514BE" w:rsidP="00780E0B">
      <w:pPr>
        <w:pStyle w:val="a8"/>
        <w:numPr>
          <w:ilvl w:val="0"/>
          <w:numId w:val="22"/>
        </w:numPr>
        <w:tabs>
          <w:tab w:val="clear" w:pos="720"/>
          <w:tab w:val="clear" w:pos="6804"/>
          <w:tab w:val="num" w:pos="360"/>
          <w:tab w:val="left" w:pos="851"/>
          <w:tab w:val="left" w:pos="7938"/>
        </w:tabs>
        <w:ind w:left="360" w:right="-104"/>
        <w:jc w:val="left"/>
        <w:rPr>
          <w:sz w:val="24"/>
          <w:szCs w:val="24"/>
        </w:rPr>
      </w:pPr>
      <w:r>
        <w:rPr>
          <w:sz w:val="24"/>
          <w:szCs w:val="24"/>
        </w:rPr>
        <w:lastRenderedPageBreak/>
        <w:t>различать родственные (однокоренные) слова и формы слова;</w:t>
      </w:r>
    </w:p>
    <w:p w:rsidR="009514BE" w:rsidRDefault="009514BE" w:rsidP="00780E0B">
      <w:pPr>
        <w:pStyle w:val="a8"/>
        <w:numPr>
          <w:ilvl w:val="0"/>
          <w:numId w:val="22"/>
        </w:numPr>
        <w:tabs>
          <w:tab w:val="clear" w:pos="720"/>
          <w:tab w:val="clear" w:pos="6804"/>
          <w:tab w:val="left" w:pos="360"/>
          <w:tab w:val="left" w:pos="7938"/>
        </w:tabs>
        <w:ind w:left="360" w:right="-104"/>
        <w:rPr>
          <w:sz w:val="24"/>
          <w:szCs w:val="24"/>
        </w:rPr>
      </w:pPr>
      <w:r>
        <w:rPr>
          <w:sz w:val="24"/>
          <w:szCs w:val="24"/>
        </w:rPr>
        <w:t>определять грамматические признаки имён существительных, имён прилагательных, глаголов;</w:t>
      </w:r>
    </w:p>
    <w:p w:rsidR="009514BE" w:rsidRDefault="009514BE" w:rsidP="00780E0B">
      <w:pPr>
        <w:pStyle w:val="a8"/>
        <w:numPr>
          <w:ilvl w:val="0"/>
          <w:numId w:val="22"/>
        </w:numPr>
        <w:tabs>
          <w:tab w:val="clear" w:pos="720"/>
          <w:tab w:val="clear" w:pos="6804"/>
          <w:tab w:val="num" w:pos="360"/>
          <w:tab w:val="left" w:pos="851"/>
          <w:tab w:val="left" w:pos="7938"/>
        </w:tabs>
        <w:ind w:left="360" w:right="-104"/>
        <w:rPr>
          <w:sz w:val="24"/>
          <w:szCs w:val="24"/>
        </w:rPr>
      </w:pPr>
      <w:r>
        <w:rPr>
          <w:sz w:val="24"/>
          <w:szCs w:val="24"/>
        </w:rPr>
        <w:t xml:space="preserve">находить в тексте личные местоимения, предлоги, союзы </w:t>
      </w:r>
      <w:r>
        <w:rPr>
          <w:bCs/>
          <w:i/>
          <w:sz w:val="24"/>
          <w:szCs w:val="24"/>
        </w:rPr>
        <w:t>и, а, но,</w:t>
      </w:r>
      <w:r>
        <w:rPr>
          <w:b/>
          <w:i/>
          <w:sz w:val="24"/>
          <w:szCs w:val="24"/>
        </w:rPr>
        <w:t xml:space="preserve"> </w:t>
      </w:r>
      <w:r>
        <w:rPr>
          <w:sz w:val="24"/>
          <w:szCs w:val="24"/>
        </w:rPr>
        <w:t xml:space="preserve">частицу </w:t>
      </w:r>
      <w:r>
        <w:rPr>
          <w:bCs/>
          <w:i/>
          <w:sz w:val="24"/>
          <w:szCs w:val="24"/>
        </w:rPr>
        <w:t>не</w:t>
      </w:r>
      <w:r>
        <w:rPr>
          <w:b/>
          <w:i/>
          <w:sz w:val="24"/>
          <w:szCs w:val="24"/>
        </w:rPr>
        <w:t xml:space="preserve"> </w:t>
      </w:r>
      <w:r>
        <w:rPr>
          <w:sz w:val="24"/>
          <w:szCs w:val="24"/>
        </w:rPr>
        <w:t>при глаголах;</w:t>
      </w:r>
    </w:p>
    <w:p w:rsidR="009514BE" w:rsidRDefault="009514BE" w:rsidP="00780E0B">
      <w:pPr>
        <w:pStyle w:val="a8"/>
        <w:numPr>
          <w:ilvl w:val="0"/>
          <w:numId w:val="22"/>
        </w:numPr>
        <w:tabs>
          <w:tab w:val="clear" w:pos="720"/>
          <w:tab w:val="clear" w:pos="6804"/>
          <w:tab w:val="num" w:pos="360"/>
          <w:tab w:val="left" w:pos="851"/>
          <w:tab w:val="left" w:pos="7938"/>
        </w:tabs>
        <w:ind w:left="360" w:right="-104"/>
        <w:jc w:val="left"/>
        <w:rPr>
          <w:sz w:val="24"/>
          <w:szCs w:val="24"/>
        </w:rPr>
      </w:pPr>
      <w:r>
        <w:rPr>
          <w:sz w:val="24"/>
          <w:szCs w:val="24"/>
        </w:rPr>
        <w:t>различать произношение и написание слов, находить способ проверки написания слова и выбирать нужную букву для обозначения звуков;</w:t>
      </w:r>
    </w:p>
    <w:p w:rsidR="009514BE" w:rsidRDefault="009514BE" w:rsidP="00780E0B">
      <w:pPr>
        <w:pStyle w:val="a8"/>
        <w:numPr>
          <w:ilvl w:val="0"/>
          <w:numId w:val="22"/>
        </w:numPr>
        <w:tabs>
          <w:tab w:val="clear" w:pos="720"/>
          <w:tab w:val="clear" w:pos="6804"/>
          <w:tab w:val="num" w:pos="360"/>
          <w:tab w:val="left" w:pos="7938"/>
        </w:tabs>
        <w:ind w:left="360" w:right="-104"/>
        <w:jc w:val="left"/>
        <w:rPr>
          <w:sz w:val="24"/>
          <w:szCs w:val="24"/>
        </w:rPr>
      </w:pPr>
      <w:r>
        <w:rPr>
          <w:sz w:val="24"/>
          <w:szCs w:val="24"/>
        </w:rPr>
        <w:t xml:space="preserve">грамотно и каллиграфически правильно списывать и писать под диктовку тексты (в 70-90 слов, 75-80 слов), включающие изученные орфограммы и </w:t>
      </w:r>
      <w:proofErr w:type="spellStart"/>
      <w:r>
        <w:rPr>
          <w:sz w:val="24"/>
          <w:szCs w:val="24"/>
        </w:rPr>
        <w:t>пунктограммы</w:t>
      </w:r>
      <w:proofErr w:type="spellEnd"/>
      <w:r>
        <w:rPr>
          <w:sz w:val="24"/>
          <w:szCs w:val="24"/>
        </w:rPr>
        <w:t>;</w:t>
      </w:r>
    </w:p>
    <w:p w:rsidR="009514BE" w:rsidRDefault="009514BE" w:rsidP="00780E0B">
      <w:pPr>
        <w:pStyle w:val="a8"/>
        <w:numPr>
          <w:ilvl w:val="0"/>
          <w:numId w:val="22"/>
        </w:numPr>
        <w:tabs>
          <w:tab w:val="clear" w:pos="720"/>
          <w:tab w:val="clear" w:pos="6804"/>
          <w:tab w:val="num" w:pos="360"/>
          <w:tab w:val="left" w:pos="7938"/>
        </w:tabs>
        <w:ind w:left="360" w:right="-104"/>
        <w:jc w:val="left"/>
        <w:rPr>
          <w:sz w:val="24"/>
          <w:szCs w:val="24"/>
        </w:rPr>
      </w:pPr>
      <w:r>
        <w:rPr>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514BE" w:rsidRDefault="009514BE" w:rsidP="00780E0B">
      <w:pPr>
        <w:pStyle w:val="a8"/>
        <w:numPr>
          <w:ilvl w:val="0"/>
          <w:numId w:val="22"/>
        </w:numPr>
        <w:tabs>
          <w:tab w:val="clear" w:pos="720"/>
          <w:tab w:val="clear" w:pos="6804"/>
          <w:tab w:val="num" w:pos="360"/>
          <w:tab w:val="left" w:pos="7938"/>
        </w:tabs>
        <w:ind w:left="360" w:right="-104"/>
        <w:jc w:val="left"/>
        <w:rPr>
          <w:sz w:val="24"/>
          <w:szCs w:val="24"/>
        </w:rPr>
      </w:pPr>
      <w:r>
        <w:rPr>
          <w:sz w:val="24"/>
          <w:szCs w:val="24"/>
        </w:rPr>
        <w:t>ориентироваться в заголовке, оглавлении, ключевых словах с целью извлечения информации (уметь читать);</w:t>
      </w:r>
    </w:p>
    <w:p w:rsidR="009514BE" w:rsidRDefault="009514BE" w:rsidP="00780E0B">
      <w:pPr>
        <w:pStyle w:val="a8"/>
        <w:numPr>
          <w:ilvl w:val="0"/>
          <w:numId w:val="22"/>
        </w:numPr>
        <w:tabs>
          <w:tab w:val="clear" w:pos="720"/>
          <w:tab w:val="clear" w:pos="6804"/>
          <w:tab w:val="num" w:pos="360"/>
          <w:tab w:val="left" w:pos="7938"/>
        </w:tabs>
        <w:ind w:left="360" w:right="-104"/>
        <w:jc w:val="left"/>
        <w:rPr>
          <w:sz w:val="24"/>
          <w:szCs w:val="24"/>
        </w:rPr>
      </w:pPr>
      <w:r>
        <w:rPr>
          <w:sz w:val="24"/>
          <w:szCs w:val="24"/>
        </w:rPr>
        <w:t>осознанно  передавать содержание прочитанного текста, строить высказывание в устной и письменной формах;</w:t>
      </w:r>
    </w:p>
    <w:p w:rsidR="009514BE" w:rsidRDefault="009514BE" w:rsidP="00780E0B">
      <w:pPr>
        <w:pStyle w:val="a8"/>
        <w:numPr>
          <w:ilvl w:val="0"/>
          <w:numId w:val="22"/>
        </w:numPr>
        <w:tabs>
          <w:tab w:val="clear" w:pos="720"/>
          <w:tab w:val="clear" w:pos="6804"/>
          <w:tab w:val="num" w:pos="360"/>
          <w:tab w:val="left" w:pos="7938"/>
        </w:tabs>
        <w:ind w:left="360" w:right="-104"/>
        <w:jc w:val="left"/>
        <w:rPr>
          <w:sz w:val="24"/>
          <w:szCs w:val="24"/>
        </w:rPr>
      </w:pPr>
      <w:r>
        <w:rPr>
          <w:sz w:val="24"/>
          <w:szCs w:val="24"/>
        </w:rPr>
        <w:t>выражать собственное мнение, аргументировать его с учётом ситуации общения.</w:t>
      </w:r>
    </w:p>
    <w:p w:rsidR="009514BE" w:rsidRDefault="009514BE" w:rsidP="00780E0B">
      <w:pPr>
        <w:pStyle w:val="a8"/>
        <w:tabs>
          <w:tab w:val="clear" w:pos="6804"/>
          <w:tab w:val="left" w:pos="851"/>
          <w:tab w:val="left" w:pos="7938"/>
        </w:tabs>
        <w:spacing w:before="120"/>
        <w:ind w:right="-102"/>
        <w:jc w:val="left"/>
        <w:rPr>
          <w:sz w:val="24"/>
          <w:szCs w:val="24"/>
        </w:rPr>
      </w:pPr>
      <w:r>
        <w:rPr>
          <w:i/>
          <w:iCs/>
          <w:sz w:val="24"/>
          <w:szCs w:val="24"/>
        </w:rPr>
        <w:t>Учащиеся</w:t>
      </w:r>
      <w:r>
        <w:rPr>
          <w:i/>
          <w:sz w:val="24"/>
          <w:szCs w:val="24"/>
        </w:rPr>
        <w:t xml:space="preserve"> получат возможность научиться</w:t>
      </w:r>
      <w:r>
        <w:rPr>
          <w:sz w:val="24"/>
          <w:szCs w:val="24"/>
        </w:rPr>
        <w:t>:</w:t>
      </w:r>
    </w:p>
    <w:p w:rsidR="009514BE" w:rsidRDefault="009514BE" w:rsidP="00780E0B">
      <w:pPr>
        <w:pStyle w:val="a8"/>
        <w:numPr>
          <w:ilvl w:val="0"/>
          <w:numId w:val="23"/>
        </w:numPr>
        <w:tabs>
          <w:tab w:val="clear" w:pos="720"/>
          <w:tab w:val="clear" w:pos="6804"/>
          <w:tab w:val="left" w:pos="360"/>
          <w:tab w:val="left" w:pos="7938"/>
        </w:tabs>
        <w:ind w:left="360" w:right="-104"/>
        <w:jc w:val="left"/>
        <w:rPr>
          <w:iCs/>
          <w:sz w:val="24"/>
          <w:szCs w:val="24"/>
        </w:rPr>
      </w:pPr>
      <w:r>
        <w:rPr>
          <w:iCs/>
          <w:sz w:val="24"/>
          <w:szCs w:val="24"/>
        </w:rPr>
        <w:t>производить элементарные языковые анализы слов (</w:t>
      </w:r>
      <w:proofErr w:type="spellStart"/>
      <w:proofErr w:type="gramStart"/>
      <w:r>
        <w:rPr>
          <w:iCs/>
          <w:sz w:val="24"/>
          <w:szCs w:val="24"/>
        </w:rPr>
        <w:t>звуко-буквенный</w:t>
      </w:r>
      <w:proofErr w:type="spellEnd"/>
      <w:proofErr w:type="gramEnd"/>
      <w:r>
        <w:rPr>
          <w:iCs/>
          <w:sz w:val="24"/>
          <w:szCs w:val="24"/>
        </w:rPr>
        <w:t>, по составу,  как часть речи)  в целях решения орфографических задач, синтаксический анализ предложений  для  выбора знаков препинания;</w:t>
      </w:r>
    </w:p>
    <w:p w:rsidR="009514BE" w:rsidRDefault="009514BE" w:rsidP="00780E0B">
      <w:pPr>
        <w:pStyle w:val="a8"/>
        <w:numPr>
          <w:ilvl w:val="0"/>
          <w:numId w:val="23"/>
        </w:numPr>
        <w:tabs>
          <w:tab w:val="clear" w:pos="720"/>
          <w:tab w:val="clear" w:pos="6804"/>
          <w:tab w:val="left" w:pos="360"/>
          <w:tab w:val="left" w:pos="7938"/>
        </w:tabs>
        <w:ind w:left="360" w:right="-104"/>
        <w:jc w:val="left"/>
        <w:rPr>
          <w:iCs/>
          <w:sz w:val="24"/>
          <w:szCs w:val="24"/>
        </w:rPr>
      </w:pPr>
      <w:r>
        <w:rPr>
          <w:iCs/>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514BE" w:rsidRDefault="009514BE" w:rsidP="00780E0B">
      <w:pPr>
        <w:pStyle w:val="a8"/>
        <w:numPr>
          <w:ilvl w:val="0"/>
          <w:numId w:val="23"/>
        </w:numPr>
        <w:tabs>
          <w:tab w:val="clear" w:pos="720"/>
          <w:tab w:val="clear" w:pos="6804"/>
          <w:tab w:val="left" w:pos="360"/>
          <w:tab w:val="left" w:pos="7938"/>
        </w:tabs>
        <w:ind w:left="360" w:right="-104"/>
        <w:jc w:val="left"/>
        <w:rPr>
          <w:iCs/>
          <w:sz w:val="24"/>
          <w:szCs w:val="24"/>
        </w:rPr>
      </w:pPr>
      <w:r>
        <w:rPr>
          <w:iCs/>
          <w:sz w:val="24"/>
          <w:szCs w:val="24"/>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9514BE" w:rsidRDefault="009514BE" w:rsidP="00780E0B">
      <w:pPr>
        <w:pStyle w:val="a8"/>
        <w:numPr>
          <w:ilvl w:val="0"/>
          <w:numId w:val="23"/>
        </w:numPr>
        <w:tabs>
          <w:tab w:val="clear" w:pos="720"/>
          <w:tab w:val="clear" w:pos="6804"/>
          <w:tab w:val="left" w:pos="360"/>
          <w:tab w:val="left" w:pos="7938"/>
        </w:tabs>
        <w:ind w:left="360" w:right="-104"/>
        <w:jc w:val="left"/>
        <w:rPr>
          <w:iCs/>
          <w:sz w:val="24"/>
          <w:szCs w:val="24"/>
        </w:rPr>
      </w:pPr>
      <w:r>
        <w:rPr>
          <w:iCs/>
          <w:sz w:val="24"/>
          <w:szCs w:val="24"/>
        </w:rPr>
        <w:t>подбирать синонимы для  устранения повторов в тексте и более точного и успешного решения коммуникативной задачи;</w:t>
      </w:r>
    </w:p>
    <w:p w:rsidR="009514BE" w:rsidRDefault="009514BE" w:rsidP="00780E0B">
      <w:pPr>
        <w:pStyle w:val="a8"/>
        <w:numPr>
          <w:ilvl w:val="0"/>
          <w:numId w:val="23"/>
        </w:numPr>
        <w:tabs>
          <w:tab w:val="clear" w:pos="720"/>
          <w:tab w:val="clear" w:pos="6804"/>
          <w:tab w:val="left" w:pos="360"/>
          <w:tab w:val="left" w:pos="7938"/>
        </w:tabs>
        <w:ind w:left="360" w:right="-104"/>
        <w:jc w:val="left"/>
        <w:rPr>
          <w:iCs/>
          <w:sz w:val="24"/>
          <w:szCs w:val="24"/>
        </w:rPr>
      </w:pPr>
      <w:r>
        <w:rPr>
          <w:iCs/>
          <w:sz w:val="24"/>
          <w:szCs w:val="24"/>
        </w:rPr>
        <w:t>подбирать антонимы для точной характеристики предметов при их сравнении;</w:t>
      </w:r>
    </w:p>
    <w:p w:rsidR="009514BE" w:rsidRDefault="009514BE" w:rsidP="00780E0B">
      <w:pPr>
        <w:pStyle w:val="a8"/>
        <w:numPr>
          <w:ilvl w:val="0"/>
          <w:numId w:val="23"/>
        </w:numPr>
        <w:tabs>
          <w:tab w:val="clear" w:pos="720"/>
          <w:tab w:val="clear" w:pos="6804"/>
          <w:tab w:val="left" w:pos="360"/>
          <w:tab w:val="left" w:pos="7938"/>
        </w:tabs>
        <w:ind w:left="360" w:right="-104"/>
        <w:jc w:val="left"/>
        <w:rPr>
          <w:iCs/>
          <w:sz w:val="24"/>
          <w:szCs w:val="24"/>
        </w:rPr>
      </w:pPr>
      <w:r>
        <w:rPr>
          <w:iCs/>
          <w:sz w:val="24"/>
          <w:szCs w:val="24"/>
        </w:rPr>
        <w:t>различать употребление в тексте слов в прямом и переносном значении (простые случаи);</w:t>
      </w:r>
    </w:p>
    <w:p w:rsidR="009514BE" w:rsidRDefault="009514BE" w:rsidP="00780E0B">
      <w:pPr>
        <w:pStyle w:val="a8"/>
        <w:numPr>
          <w:ilvl w:val="0"/>
          <w:numId w:val="23"/>
        </w:numPr>
        <w:tabs>
          <w:tab w:val="clear" w:pos="720"/>
          <w:tab w:val="clear" w:pos="6804"/>
          <w:tab w:val="left" w:pos="360"/>
          <w:tab w:val="left" w:pos="7938"/>
        </w:tabs>
        <w:ind w:left="360" w:right="-104"/>
        <w:jc w:val="left"/>
        <w:rPr>
          <w:iCs/>
          <w:sz w:val="24"/>
          <w:szCs w:val="24"/>
        </w:rPr>
      </w:pPr>
      <w:r>
        <w:rPr>
          <w:iCs/>
          <w:sz w:val="24"/>
          <w:szCs w:val="24"/>
        </w:rPr>
        <w:t>оценивать уместность и точность использования слов в тексте;</w:t>
      </w:r>
    </w:p>
    <w:p w:rsidR="009514BE" w:rsidRDefault="009514BE" w:rsidP="00780E0B">
      <w:pPr>
        <w:pStyle w:val="a8"/>
        <w:numPr>
          <w:ilvl w:val="0"/>
          <w:numId w:val="23"/>
        </w:numPr>
        <w:tabs>
          <w:tab w:val="clear" w:pos="720"/>
          <w:tab w:val="clear" w:pos="6804"/>
          <w:tab w:val="num" w:pos="360"/>
          <w:tab w:val="left" w:pos="7938"/>
        </w:tabs>
        <w:ind w:left="360" w:right="-104"/>
        <w:jc w:val="left"/>
        <w:rPr>
          <w:iCs/>
          <w:sz w:val="24"/>
          <w:szCs w:val="24"/>
        </w:rPr>
      </w:pPr>
      <w:r>
        <w:rPr>
          <w:iCs/>
          <w:sz w:val="24"/>
          <w:szCs w:val="24"/>
        </w:rPr>
        <w:t>определять назначение второстепенных членов предложения: обозначать признак предмета, место, причину, время, образ действия и пр.;</w:t>
      </w:r>
    </w:p>
    <w:p w:rsidR="009514BE" w:rsidRDefault="009514BE" w:rsidP="00780E0B">
      <w:pPr>
        <w:pStyle w:val="a8"/>
        <w:numPr>
          <w:ilvl w:val="0"/>
          <w:numId w:val="23"/>
        </w:numPr>
        <w:tabs>
          <w:tab w:val="clear" w:pos="720"/>
          <w:tab w:val="clear" w:pos="6804"/>
          <w:tab w:val="num" w:pos="360"/>
          <w:tab w:val="left" w:pos="7938"/>
        </w:tabs>
        <w:ind w:left="360" w:right="-104"/>
        <w:jc w:val="left"/>
        <w:rPr>
          <w:iCs/>
          <w:sz w:val="24"/>
          <w:szCs w:val="24"/>
        </w:rPr>
      </w:pPr>
      <w:r>
        <w:rPr>
          <w:iCs/>
          <w:sz w:val="24"/>
          <w:szCs w:val="24"/>
        </w:rPr>
        <w:t>осознавать место возможного возникновения орфографической ошибки;</w:t>
      </w:r>
    </w:p>
    <w:p w:rsidR="009514BE" w:rsidRDefault="009514BE" w:rsidP="00780E0B">
      <w:pPr>
        <w:pStyle w:val="a8"/>
        <w:numPr>
          <w:ilvl w:val="0"/>
          <w:numId w:val="23"/>
        </w:numPr>
        <w:tabs>
          <w:tab w:val="clear" w:pos="720"/>
          <w:tab w:val="clear" w:pos="6804"/>
          <w:tab w:val="num" w:pos="360"/>
          <w:tab w:val="left" w:pos="7938"/>
        </w:tabs>
        <w:ind w:left="360" w:right="-104"/>
        <w:rPr>
          <w:iCs/>
          <w:sz w:val="24"/>
          <w:szCs w:val="24"/>
        </w:rPr>
      </w:pPr>
      <w:r>
        <w:rPr>
          <w:iCs/>
          <w:sz w:val="24"/>
          <w:szCs w:val="24"/>
        </w:rPr>
        <w:lastRenderedPageBreak/>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514BE" w:rsidRDefault="009514BE" w:rsidP="00780E0B">
      <w:pPr>
        <w:pStyle w:val="a8"/>
        <w:numPr>
          <w:ilvl w:val="0"/>
          <w:numId w:val="23"/>
        </w:numPr>
        <w:tabs>
          <w:tab w:val="clear" w:pos="720"/>
          <w:tab w:val="clear" w:pos="6804"/>
          <w:tab w:val="num" w:pos="360"/>
          <w:tab w:val="left" w:pos="7938"/>
        </w:tabs>
        <w:ind w:left="360" w:right="-104"/>
        <w:rPr>
          <w:iCs/>
          <w:sz w:val="24"/>
          <w:szCs w:val="24"/>
        </w:rPr>
      </w:pPr>
      <w:r>
        <w:rPr>
          <w:iCs/>
          <w:sz w:val="24"/>
          <w:szCs w:val="24"/>
        </w:rPr>
        <w:t>составлять устный рассказ на определённую тему с использованием разных типов речи: описание, повествование, рассуждение;</w:t>
      </w:r>
    </w:p>
    <w:p w:rsidR="009514BE" w:rsidRDefault="009514BE" w:rsidP="00780E0B">
      <w:pPr>
        <w:pStyle w:val="a8"/>
        <w:numPr>
          <w:ilvl w:val="0"/>
          <w:numId w:val="23"/>
        </w:numPr>
        <w:tabs>
          <w:tab w:val="clear" w:pos="720"/>
          <w:tab w:val="clear" w:pos="6804"/>
          <w:tab w:val="left" w:pos="360"/>
          <w:tab w:val="left" w:pos="7938"/>
        </w:tabs>
        <w:ind w:left="360" w:right="-104"/>
        <w:rPr>
          <w:iCs/>
          <w:sz w:val="24"/>
          <w:szCs w:val="24"/>
        </w:rPr>
      </w:pPr>
      <w:r>
        <w:rPr>
          <w:iCs/>
          <w:sz w:val="24"/>
          <w:szCs w:val="24"/>
        </w:rPr>
        <w:t>корректировать тексты с нарушениями логики изложения, речевыми недочётами;</w:t>
      </w:r>
    </w:p>
    <w:p w:rsidR="009514BE" w:rsidRDefault="009514BE" w:rsidP="00780E0B">
      <w:pPr>
        <w:pStyle w:val="a8"/>
        <w:numPr>
          <w:ilvl w:val="0"/>
          <w:numId w:val="23"/>
        </w:numPr>
        <w:tabs>
          <w:tab w:val="clear" w:pos="720"/>
          <w:tab w:val="clear" w:pos="6804"/>
          <w:tab w:val="left" w:pos="360"/>
          <w:tab w:val="left" w:pos="7938"/>
        </w:tabs>
        <w:ind w:left="360" w:right="-104"/>
        <w:rPr>
          <w:iCs/>
          <w:sz w:val="24"/>
          <w:szCs w:val="24"/>
        </w:rPr>
      </w:pPr>
      <w:r>
        <w:rPr>
          <w:iCs/>
          <w:sz w:val="24"/>
          <w:szCs w:val="24"/>
        </w:rPr>
        <w:t>соблюдать нормы речевого взаимодействия при интерактивном общении (</w:t>
      </w:r>
      <w:proofErr w:type="spellStart"/>
      <w:r>
        <w:rPr>
          <w:iCs/>
          <w:sz w:val="24"/>
          <w:szCs w:val="24"/>
          <w:lang w:val="en-US"/>
        </w:rPr>
        <w:t>sms</w:t>
      </w:r>
      <w:proofErr w:type="spellEnd"/>
      <w:r>
        <w:rPr>
          <w:iCs/>
          <w:sz w:val="24"/>
          <w:szCs w:val="24"/>
        </w:rPr>
        <w:t>-сообщения, электронная почта, Интернет и другие способы связи)</w:t>
      </w:r>
    </w:p>
    <w:p w:rsidR="009514BE" w:rsidRDefault="009514BE" w:rsidP="00780E0B">
      <w:pPr>
        <w:pStyle w:val="a8"/>
        <w:numPr>
          <w:ilvl w:val="0"/>
          <w:numId w:val="23"/>
        </w:numPr>
        <w:tabs>
          <w:tab w:val="clear" w:pos="720"/>
          <w:tab w:val="left" w:pos="360"/>
        </w:tabs>
        <w:ind w:left="360" w:right="-104"/>
        <w:rPr>
          <w:iCs/>
          <w:sz w:val="24"/>
          <w:szCs w:val="24"/>
        </w:rPr>
      </w:pPr>
      <w:r>
        <w:rPr>
          <w:sz w:val="24"/>
          <w:szCs w:val="24"/>
        </w:rPr>
        <w:t>использовать</w:t>
      </w:r>
      <w:r>
        <w:rPr>
          <w:b/>
          <w:sz w:val="24"/>
          <w:szCs w:val="24"/>
        </w:rPr>
        <w:t xml:space="preserve"> </w:t>
      </w:r>
      <w:r>
        <w:rPr>
          <w:sz w:val="24"/>
          <w:szCs w:val="24"/>
        </w:rPr>
        <w:t>приобретённые знания и умения в практической деятельности и повседневной жизни для</w:t>
      </w:r>
      <w:r>
        <w:rPr>
          <w:b/>
          <w:sz w:val="24"/>
          <w:szCs w:val="24"/>
        </w:rPr>
        <w:t xml:space="preserve"> </w:t>
      </w:r>
      <w:r>
        <w:rPr>
          <w:sz w:val="24"/>
          <w:szCs w:val="24"/>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9514BE" w:rsidRDefault="009514BE" w:rsidP="00780E0B">
      <w:pPr>
        <w:spacing w:line="360" w:lineRule="auto"/>
        <w:ind w:firstLine="360"/>
        <w:rPr>
          <w:bCs/>
        </w:rPr>
      </w:pPr>
    </w:p>
    <w:p w:rsidR="009514BE" w:rsidRDefault="009514BE" w:rsidP="00780E0B">
      <w:pPr>
        <w:spacing w:line="360" w:lineRule="auto"/>
        <w:ind w:firstLine="360"/>
        <w:rPr>
          <w:bCs/>
          <w:sz w:val="20"/>
          <w:szCs w:val="20"/>
        </w:rPr>
      </w:pPr>
      <w:r>
        <w:rPr>
          <w:bCs/>
          <w:sz w:val="20"/>
          <w:szCs w:val="20"/>
        </w:rPr>
        <w:t xml:space="preserve">МЕТАПРЕДМЕТНЫЕ </w:t>
      </w:r>
    </w:p>
    <w:p w:rsidR="009514BE" w:rsidRDefault="009514BE" w:rsidP="00780E0B">
      <w:pPr>
        <w:pStyle w:val="a8"/>
        <w:ind w:left="0" w:right="-5" w:firstLine="360"/>
        <w:rPr>
          <w:b/>
          <w:bCs/>
          <w:sz w:val="24"/>
          <w:szCs w:val="24"/>
        </w:rPr>
      </w:pPr>
      <w:r>
        <w:rPr>
          <w:b/>
          <w:bCs/>
          <w:sz w:val="24"/>
          <w:szCs w:val="24"/>
        </w:rPr>
        <w:t>Регулятивные</w:t>
      </w:r>
    </w:p>
    <w:p w:rsidR="009514BE" w:rsidRDefault="009514BE" w:rsidP="00780E0B">
      <w:pPr>
        <w:pStyle w:val="a8"/>
        <w:spacing w:before="120"/>
        <w:ind w:left="0" w:right="-6" w:firstLine="357"/>
        <w:rPr>
          <w:i/>
          <w:iCs/>
          <w:sz w:val="24"/>
          <w:szCs w:val="24"/>
        </w:rPr>
      </w:pPr>
      <w:r>
        <w:rPr>
          <w:i/>
          <w:iCs/>
          <w:sz w:val="24"/>
          <w:szCs w:val="24"/>
        </w:rPr>
        <w:t>Учащиеся научатся</w:t>
      </w:r>
      <w:r>
        <w:rPr>
          <w:sz w:val="24"/>
          <w:szCs w:val="24"/>
        </w:rPr>
        <w:t xml:space="preserve"> на доступном уровне</w:t>
      </w:r>
      <w:r>
        <w:rPr>
          <w:i/>
          <w:iCs/>
          <w:sz w:val="24"/>
          <w:szCs w:val="24"/>
        </w:rPr>
        <w:t>:</w:t>
      </w:r>
    </w:p>
    <w:p w:rsidR="009514BE" w:rsidRDefault="009514BE" w:rsidP="00780E0B">
      <w:pPr>
        <w:numPr>
          <w:ilvl w:val="0"/>
          <w:numId w:val="16"/>
        </w:numPr>
        <w:tabs>
          <w:tab w:val="clear" w:pos="720"/>
          <w:tab w:val="num" w:pos="360"/>
        </w:tabs>
        <w:spacing w:line="360" w:lineRule="auto"/>
        <w:ind w:left="360"/>
      </w:pPr>
      <w:r>
        <w:t>осознавать цели и задачи изучения курса в целом, раздела, темы;</w:t>
      </w:r>
    </w:p>
    <w:p w:rsidR="009514BE" w:rsidRDefault="009514BE" w:rsidP="00780E0B">
      <w:pPr>
        <w:numPr>
          <w:ilvl w:val="0"/>
          <w:numId w:val="16"/>
        </w:numPr>
        <w:tabs>
          <w:tab w:val="clear" w:pos="720"/>
          <w:tab w:val="num" w:pos="360"/>
        </w:tabs>
        <w:spacing w:line="360" w:lineRule="auto"/>
        <w:ind w:left="360"/>
      </w:pPr>
      <w:r>
        <w:t>планировать свои действия для реализации задач урока и заданий к упражнениям;</w:t>
      </w:r>
    </w:p>
    <w:p w:rsidR="009514BE" w:rsidRDefault="009514BE" w:rsidP="00780E0B">
      <w:pPr>
        <w:numPr>
          <w:ilvl w:val="0"/>
          <w:numId w:val="16"/>
        </w:numPr>
        <w:tabs>
          <w:tab w:val="clear" w:pos="720"/>
          <w:tab w:val="num" w:pos="360"/>
        </w:tabs>
        <w:spacing w:line="360" w:lineRule="auto"/>
        <w:ind w:left="360"/>
      </w:pPr>
      <w:r>
        <w:t>осмысленно выбирать способы и приёмы действий при решении языковых задач;</w:t>
      </w:r>
    </w:p>
    <w:p w:rsidR="009514BE" w:rsidRDefault="009514BE" w:rsidP="00780E0B">
      <w:pPr>
        <w:numPr>
          <w:ilvl w:val="0"/>
          <w:numId w:val="16"/>
        </w:numPr>
        <w:tabs>
          <w:tab w:val="clear" w:pos="720"/>
          <w:tab w:val="num" w:pos="360"/>
        </w:tabs>
        <w:spacing w:line="360" w:lineRule="auto"/>
        <w:ind w:left="360"/>
      </w:pPr>
      <w:r>
        <w:t xml:space="preserve">выполнять учебные действия в материализованной, </w:t>
      </w:r>
      <w:proofErr w:type="spellStart"/>
      <w:r>
        <w:t>громкоречевой</w:t>
      </w:r>
      <w:proofErr w:type="spellEnd"/>
      <w:r>
        <w:t xml:space="preserve"> и умственной форме;</w:t>
      </w:r>
    </w:p>
    <w:p w:rsidR="009514BE" w:rsidRDefault="009514BE" w:rsidP="00780E0B">
      <w:pPr>
        <w:numPr>
          <w:ilvl w:val="0"/>
          <w:numId w:val="16"/>
        </w:numPr>
        <w:tabs>
          <w:tab w:val="clear" w:pos="720"/>
          <w:tab w:val="num" w:pos="360"/>
        </w:tabs>
        <w:spacing w:line="360" w:lineRule="auto"/>
        <w:ind w:left="360"/>
      </w:pPr>
      <w:r>
        <w:t>руководствоваться правилом при создании речевого высказывания;</w:t>
      </w:r>
    </w:p>
    <w:p w:rsidR="009514BE" w:rsidRDefault="009514BE" w:rsidP="00780E0B">
      <w:pPr>
        <w:numPr>
          <w:ilvl w:val="0"/>
          <w:numId w:val="16"/>
        </w:numPr>
        <w:tabs>
          <w:tab w:val="clear" w:pos="720"/>
          <w:tab w:val="num" w:pos="360"/>
        </w:tabs>
        <w:spacing w:line="360" w:lineRule="auto"/>
        <w:ind w:left="360"/>
      </w:pPr>
      <w:r>
        <w:t>следовать при выполнении заданий инструкциям учителя и алгоритмам, описывающим стандартные действия (памятки в справочнике учебника).</w:t>
      </w:r>
    </w:p>
    <w:p w:rsidR="009514BE" w:rsidRDefault="009514BE" w:rsidP="00780E0B">
      <w:pPr>
        <w:numPr>
          <w:ilvl w:val="0"/>
          <w:numId w:val="16"/>
        </w:numPr>
        <w:tabs>
          <w:tab w:val="clear" w:pos="720"/>
          <w:tab w:val="num" w:pos="360"/>
        </w:tabs>
        <w:spacing w:line="360" w:lineRule="auto"/>
        <w:ind w:left="360"/>
      </w:pPr>
      <w:r>
        <w:t>осуществлять само- и взаимопроверку, находить и исправлять орфографические и пунктуационные ошибки.</w:t>
      </w:r>
    </w:p>
    <w:p w:rsidR="009514BE" w:rsidRDefault="009514BE" w:rsidP="00780E0B">
      <w:pPr>
        <w:spacing w:before="120" w:line="360" w:lineRule="auto"/>
        <w:ind w:firstLine="357"/>
        <w:rPr>
          <w:i/>
        </w:rPr>
      </w:pPr>
      <w:r>
        <w:rPr>
          <w:i/>
          <w:iCs/>
        </w:rPr>
        <w:t xml:space="preserve">Учащиеся </w:t>
      </w:r>
      <w:r>
        <w:rPr>
          <w:i/>
        </w:rPr>
        <w:t>получат возможность научиться:</w:t>
      </w:r>
    </w:p>
    <w:p w:rsidR="009514BE" w:rsidRDefault="009514BE" w:rsidP="00780E0B">
      <w:pPr>
        <w:numPr>
          <w:ilvl w:val="0"/>
          <w:numId w:val="17"/>
        </w:numPr>
        <w:tabs>
          <w:tab w:val="clear" w:pos="720"/>
          <w:tab w:val="num" w:pos="360"/>
        </w:tabs>
        <w:spacing w:line="360" w:lineRule="auto"/>
        <w:ind w:left="360"/>
        <w:rPr>
          <w:iCs/>
        </w:rPr>
      </w:pPr>
      <w:r>
        <w:rPr>
          <w:iCs/>
        </w:rPr>
        <w:t>осуществлять итоговый и пошаговый контроль по результату изучения темы;</w:t>
      </w:r>
    </w:p>
    <w:p w:rsidR="009514BE" w:rsidRDefault="009514BE" w:rsidP="00780E0B">
      <w:pPr>
        <w:numPr>
          <w:ilvl w:val="0"/>
          <w:numId w:val="17"/>
        </w:numPr>
        <w:tabs>
          <w:tab w:val="clear" w:pos="720"/>
          <w:tab w:val="num" w:pos="360"/>
        </w:tabs>
        <w:spacing w:line="360" w:lineRule="auto"/>
        <w:ind w:left="360"/>
        <w:rPr>
          <w:iCs/>
        </w:rPr>
      </w:pPr>
      <w:r>
        <w:rPr>
          <w:iCs/>
        </w:rPr>
        <w:t>вносить необходимые коррективы в процесс решения языковых задач, редактировать устные и письменные высказывания</w:t>
      </w:r>
    </w:p>
    <w:p w:rsidR="009514BE" w:rsidRDefault="009514BE" w:rsidP="00780E0B">
      <w:pPr>
        <w:pStyle w:val="3"/>
        <w:spacing w:line="360" w:lineRule="auto"/>
        <w:rPr>
          <w:rFonts w:ascii="Times New Roman" w:hAnsi="Times New Roman" w:cs="Times New Roman"/>
          <w:sz w:val="24"/>
          <w:szCs w:val="24"/>
        </w:rPr>
      </w:pPr>
      <w:r>
        <w:rPr>
          <w:rFonts w:ascii="Times New Roman" w:hAnsi="Times New Roman" w:cs="Times New Roman"/>
          <w:sz w:val="24"/>
          <w:szCs w:val="24"/>
        </w:rPr>
        <w:t xml:space="preserve">Познавательные </w:t>
      </w:r>
    </w:p>
    <w:p w:rsidR="009514BE" w:rsidRDefault="009514BE" w:rsidP="00780E0B">
      <w:pPr>
        <w:pStyle w:val="a8"/>
        <w:spacing w:before="120"/>
        <w:ind w:left="0" w:right="-6" w:firstLine="357"/>
        <w:rPr>
          <w:i/>
          <w:iCs/>
          <w:sz w:val="24"/>
          <w:szCs w:val="24"/>
        </w:rPr>
      </w:pPr>
      <w:r>
        <w:rPr>
          <w:i/>
          <w:iCs/>
          <w:sz w:val="24"/>
          <w:szCs w:val="24"/>
        </w:rPr>
        <w:t>Учащиеся научатся:</w:t>
      </w:r>
    </w:p>
    <w:p w:rsidR="009514BE" w:rsidRDefault="009514BE" w:rsidP="00780E0B">
      <w:pPr>
        <w:numPr>
          <w:ilvl w:val="0"/>
          <w:numId w:val="18"/>
        </w:numPr>
        <w:tabs>
          <w:tab w:val="clear" w:pos="720"/>
          <w:tab w:val="num" w:pos="360"/>
        </w:tabs>
        <w:spacing w:line="360" w:lineRule="auto"/>
        <w:ind w:left="360"/>
        <w:jc w:val="both"/>
      </w:pPr>
      <w:r>
        <w:t>осуществлять поиск необходимой информации для выполнения учебных заданий (в справочных материалах учебника, в детских энциклопедиях);</w:t>
      </w:r>
    </w:p>
    <w:p w:rsidR="009514BE" w:rsidRDefault="009514BE" w:rsidP="00780E0B">
      <w:pPr>
        <w:numPr>
          <w:ilvl w:val="0"/>
          <w:numId w:val="18"/>
        </w:numPr>
        <w:tabs>
          <w:tab w:val="clear" w:pos="720"/>
          <w:tab w:val="num" w:pos="360"/>
        </w:tabs>
        <w:spacing w:line="360" w:lineRule="auto"/>
        <w:ind w:left="360"/>
        <w:jc w:val="both"/>
      </w:pPr>
      <w:r>
        <w:lastRenderedPageBreak/>
        <w:t>ориентироваться в соответствующих возрасту словарях и справочниках;</w:t>
      </w:r>
    </w:p>
    <w:p w:rsidR="009514BE" w:rsidRDefault="009514BE" w:rsidP="00780E0B">
      <w:pPr>
        <w:numPr>
          <w:ilvl w:val="0"/>
          <w:numId w:val="18"/>
        </w:numPr>
        <w:tabs>
          <w:tab w:val="clear" w:pos="720"/>
          <w:tab w:val="num" w:pos="360"/>
        </w:tabs>
        <w:spacing w:line="360" w:lineRule="auto"/>
        <w:ind w:left="360"/>
        <w:jc w:val="both"/>
      </w:pPr>
      <w:r>
        <w:t>использовать знаково-символические средства, в том числе модели, схемы для решения языковых задач;</w:t>
      </w:r>
    </w:p>
    <w:p w:rsidR="009514BE" w:rsidRDefault="009514BE" w:rsidP="00780E0B">
      <w:pPr>
        <w:numPr>
          <w:ilvl w:val="0"/>
          <w:numId w:val="18"/>
        </w:numPr>
        <w:tabs>
          <w:tab w:val="clear" w:pos="720"/>
          <w:tab w:val="num" w:pos="360"/>
        </w:tabs>
        <w:spacing w:line="360" w:lineRule="auto"/>
        <w:ind w:left="360"/>
        <w:jc w:val="both"/>
      </w:pPr>
      <w:r>
        <w:t>дополнять готовые информационные объекты (таблицы, схемы, тексты);</w:t>
      </w:r>
    </w:p>
    <w:p w:rsidR="009514BE" w:rsidRDefault="009514BE" w:rsidP="00780E0B">
      <w:pPr>
        <w:pStyle w:val="a8"/>
        <w:numPr>
          <w:ilvl w:val="0"/>
          <w:numId w:val="18"/>
        </w:numPr>
        <w:tabs>
          <w:tab w:val="clear" w:pos="720"/>
          <w:tab w:val="num" w:pos="360"/>
        </w:tabs>
        <w:ind w:left="360" w:right="-5"/>
        <w:rPr>
          <w:sz w:val="24"/>
          <w:szCs w:val="24"/>
        </w:rPr>
      </w:pPr>
      <w:proofErr w:type="gramStart"/>
      <w:r>
        <w:rPr>
          <w:sz w:val="24"/>
          <w:szCs w:val="24"/>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roofErr w:type="gramEnd"/>
    </w:p>
    <w:p w:rsidR="009514BE" w:rsidRDefault="009514BE" w:rsidP="00780E0B">
      <w:pPr>
        <w:numPr>
          <w:ilvl w:val="0"/>
          <w:numId w:val="18"/>
        </w:numPr>
        <w:tabs>
          <w:tab w:val="clear" w:pos="720"/>
          <w:tab w:val="num" w:pos="360"/>
        </w:tabs>
        <w:spacing w:line="360" w:lineRule="auto"/>
        <w:ind w:left="360"/>
        <w:jc w:val="both"/>
      </w:pPr>
      <w:r>
        <w:t>осуществлять синтез как составление целого из частей (составление слов, предложений, текстов);</w:t>
      </w:r>
    </w:p>
    <w:p w:rsidR="009514BE" w:rsidRDefault="009514BE" w:rsidP="00780E0B">
      <w:pPr>
        <w:numPr>
          <w:ilvl w:val="0"/>
          <w:numId w:val="18"/>
        </w:numPr>
        <w:tabs>
          <w:tab w:val="clear" w:pos="720"/>
          <w:tab w:val="num" w:pos="360"/>
        </w:tabs>
        <w:spacing w:line="360" w:lineRule="auto"/>
        <w:ind w:left="360"/>
        <w:jc w:val="both"/>
      </w:pPr>
      <w:r>
        <w:t>классифицировать, обобщать, систематизировать изученный материал по плану, по таблице;</w:t>
      </w:r>
    </w:p>
    <w:p w:rsidR="009514BE" w:rsidRDefault="009514BE" w:rsidP="00780E0B">
      <w:pPr>
        <w:numPr>
          <w:ilvl w:val="0"/>
          <w:numId w:val="18"/>
        </w:numPr>
        <w:tabs>
          <w:tab w:val="clear" w:pos="720"/>
          <w:tab w:val="num" w:pos="360"/>
        </w:tabs>
        <w:spacing w:line="360" w:lineRule="auto"/>
        <w:ind w:left="360"/>
        <w:jc w:val="both"/>
      </w:pPr>
      <w:r>
        <w:t>владеть общим способом проверки орфограмм в словах;</w:t>
      </w:r>
    </w:p>
    <w:p w:rsidR="009514BE" w:rsidRDefault="009514BE" w:rsidP="00780E0B">
      <w:pPr>
        <w:numPr>
          <w:ilvl w:val="0"/>
          <w:numId w:val="18"/>
        </w:numPr>
        <w:tabs>
          <w:tab w:val="clear" w:pos="720"/>
          <w:tab w:val="num" w:pos="360"/>
        </w:tabs>
        <w:spacing w:line="360" w:lineRule="auto"/>
        <w:ind w:left="360"/>
        <w:jc w:val="both"/>
      </w:pPr>
      <w:r>
        <w:t>выделять</w:t>
      </w:r>
      <w:r>
        <w:rPr>
          <w:b/>
        </w:rPr>
        <w:t xml:space="preserve"> </w:t>
      </w:r>
      <w:r>
        <w:t>существенную информацию из читаемых текстов;</w:t>
      </w:r>
    </w:p>
    <w:p w:rsidR="009514BE" w:rsidRDefault="009514BE" w:rsidP="00780E0B">
      <w:pPr>
        <w:numPr>
          <w:ilvl w:val="0"/>
          <w:numId w:val="18"/>
        </w:numPr>
        <w:tabs>
          <w:tab w:val="clear" w:pos="720"/>
          <w:tab w:val="num" w:pos="360"/>
        </w:tabs>
        <w:spacing w:line="360" w:lineRule="auto"/>
        <w:ind w:left="360"/>
        <w:jc w:val="both"/>
      </w:pPr>
      <w:r>
        <w:t>строить речевое высказывание с позиций передачи информации, доступной для понимания слушателем.</w:t>
      </w:r>
    </w:p>
    <w:p w:rsidR="009514BE" w:rsidRDefault="009514BE" w:rsidP="00780E0B">
      <w:pPr>
        <w:spacing w:before="120" w:line="360" w:lineRule="auto"/>
        <w:ind w:firstLine="357"/>
        <w:jc w:val="both"/>
        <w:rPr>
          <w:i/>
        </w:rPr>
      </w:pPr>
      <w:r>
        <w:rPr>
          <w:i/>
          <w:iCs/>
        </w:rPr>
        <w:t>Учащиеся</w:t>
      </w:r>
      <w:r>
        <w:rPr>
          <w:i/>
        </w:rPr>
        <w:t xml:space="preserve"> получат возможность научиться:</w:t>
      </w:r>
    </w:p>
    <w:p w:rsidR="009514BE" w:rsidRDefault="009514BE" w:rsidP="00780E0B">
      <w:pPr>
        <w:numPr>
          <w:ilvl w:val="0"/>
          <w:numId w:val="19"/>
        </w:numPr>
        <w:tabs>
          <w:tab w:val="clear" w:pos="720"/>
          <w:tab w:val="num" w:pos="360"/>
        </w:tabs>
        <w:spacing w:line="360" w:lineRule="auto"/>
        <w:ind w:left="360"/>
        <w:jc w:val="both"/>
        <w:rPr>
          <w:iCs/>
        </w:rPr>
      </w:pPr>
      <w:r>
        <w:rPr>
          <w:iCs/>
        </w:rPr>
        <w:t>осуществлять расширенный поиск информации с использованием ресурсов библиотек и Интернета;</w:t>
      </w:r>
    </w:p>
    <w:p w:rsidR="009514BE" w:rsidRDefault="009514BE" w:rsidP="00780E0B">
      <w:pPr>
        <w:numPr>
          <w:ilvl w:val="0"/>
          <w:numId w:val="19"/>
        </w:numPr>
        <w:tabs>
          <w:tab w:val="clear" w:pos="720"/>
          <w:tab w:val="num" w:pos="360"/>
        </w:tabs>
        <w:spacing w:line="360" w:lineRule="auto"/>
        <w:ind w:left="360"/>
        <w:jc w:val="both"/>
        <w:rPr>
          <w:iCs/>
        </w:rPr>
      </w:pPr>
      <w:r>
        <w:rPr>
          <w:iCs/>
        </w:rPr>
        <w:t>осознанно и произвольно строить речевое высказывание в устной и письменной форме;</w:t>
      </w:r>
    </w:p>
    <w:p w:rsidR="009514BE" w:rsidRDefault="009514BE" w:rsidP="00780E0B">
      <w:pPr>
        <w:numPr>
          <w:ilvl w:val="0"/>
          <w:numId w:val="19"/>
        </w:numPr>
        <w:tabs>
          <w:tab w:val="clear" w:pos="720"/>
          <w:tab w:val="num" w:pos="360"/>
        </w:tabs>
        <w:spacing w:line="360" w:lineRule="auto"/>
        <w:ind w:left="360"/>
        <w:jc w:val="both"/>
        <w:rPr>
          <w:iCs/>
        </w:rPr>
      </w:pPr>
      <w:r>
        <w:rPr>
          <w:iCs/>
        </w:rPr>
        <w:t xml:space="preserve">строить </w:t>
      </w:r>
      <w:proofErr w:type="gramStart"/>
      <w:r>
        <w:rPr>
          <w:iCs/>
        </w:rPr>
        <w:t>логическое рассуждение</w:t>
      </w:r>
      <w:proofErr w:type="gramEnd"/>
      <w:r>
        <w:rPr>
          <w:iCs/>
        </w:rPr>
        <w:t>, включающее установление причинно-следственных связей;</w:t>
      </w:r>
    </w:p>
    <w:p w:rsidR="009514BE" w:rsidRDefault="009514BE" w:rsidP="00780E0B">
      <w:pPr>
        <w:numPr>
          <w:ilvl w:val="0"/>
          <w:numId w:val="19"/>
        </w:numPr>
        <w:tabs>
          <w:tab w:val="clear" w:pos="720"/>
          <w:tab w:val="num" w:pos="360"/>
        </w:tabs>
        <w:spacing w:line="360" w:lineRule="auto"/>
        <w:ind w:left="360"/>
        <w:jc w:val="both"/>
        <w:rPr>
          <w:iCs/>
        </w:rPr>
      </w:pPr>
      <w:r>
        <w:rPr>
          <w:iCs/>
        </w:rPr>
        <w:t>приобрести первичный опыт критического отношения к получаемой информации.</w:t>
      </w:r>
    </w:p>
    <w:p w:rsidR="009514BE" w:rsidRDefault="009514BE" w:rsidP="00780E0B">
      <w:pPr>
        <w:pStyle w:val="4"/>
        <w:spacing w:line="360" w:lineRule="auto"/>
        <w:rPr>
          <w:sz w:val="24"/>
          <w:szCs w:val="24"/>
        </w:rPr>
      </w:pPr>
      <w:r>
        <w:rPr>
          <w:sz w:val="24"/>
          <w:szCs w:val="24"/>
        </w:rPr>
        <w:t xml:space="preserve">Коммуникативные </w:t>
      </w:r>
    </w:p>
    <w:p w:rsidR="009514BE" w:rsidRDefault="009514BE" w:rsidP="00780E0B">
      <w:pPr>
        <w:pStyle w:val="a8"/>
        <w:spacing w:before="120"/>
        <w:ind w:left="0" w:right="-6" w:firstLine="357"/>
        <w:rPr>
          <w:i/>
          <w:iCs/>
          <w:sz w:val="24"/>
          <w:szCs w:val="24"/>
        </w:rPr>
      </w:pPr>
      <w:r>
        <w:rPr>
          <w:i/>
          <w:iCs/>
          <w:sz w:val="24"/>
          <w:szCs w:val="24"/>
        </w:rPr>
        <w:t>Учащиеся научатся:</w:t>
      </w:r>
    </w:p>
    <w:p w:rsidR="009514BE" w:rsidRDefault="009514BE" w:rsidP="00780E0B">
      <w:pPr>
        <w:numPr>
          <w:ilvl w:val="0"/>
          <w:numId w:val="20"/>
        </w:numPr>
        <w:tabs>
          <w:tab w:val="clear" w:pos="720"/>
          <w:tab w:val="num" w:pos="360"/>
        </w:tabs>
        <w:spacing w:line="360" w:lineRule="auto"/>
        <w:ind w:left="360"/>
        <w:jc w:val="both"/>
        <w:rPr>
          <w:bCs/>
        </w:rPr>
      </w:pPr>
      <w:r>
        <w:rPr>
          <w:bCs/>
        </w:rPr>
        <w:t>владеть диалоговой формой речи;</w:t>
      </w:r>
    </w:p>
    <w:p w:rsidR="009514BE" w:rsidRDefault="009514BE" w:rsidP="00780E0B">
      <w:pPr>
        <w:numPr>
          <w:ilvl w:val="0"/>
          <w:numId w:val="20"/>
        </w:numPr>
        <w:tabs>
          <w:tab w:val="clear" w:pos="720"/>
          <w:tab w:val="num" w:pos="360"/>
        </w:tabs>
        <w:spacing w:line="360" w:lineRule="auto"/>
        <w:ind w:left="360"/>
        <w:jc w:val="both"/>
      </w:pPr>
      <w:r>
        <w:t>учитывать разные мнения и стремиться к координации различных позиций при работе в паре;</w:t>
      </w:r>
    </w:p>
    <w:p w:rsidR="009514BE" w:rsidRDefault="009514BE" w:rsidP="00780E0B">
      <w:pPr>
        <w:numPr>
          <w:ilvl w:val="0"/>
          <w:numId w:val="20"/>
        </w:numPr>
        <w:tabs>
          <w:tab w:val="clear" w:pos="720"/>
          <w:tab w:val="num" w:pos="360"/>
        </w:tabs>
        <w:spacing w:line="360" w:lineRule="auto"/>
        <w:ind w:left="360"/>
        <w:jc w:val="both"/>
      </w:pPr>
      <w:r>
        <w:t>договариваться и приходить к общему решению;</w:t>
      </w:r>
    </w:p>
    <w:p w:rsidR="009514BE" w:rsidRDefault="009514BE" w:rsidP="00780E0B">
      <w:pPr>
        <w:numPr>
          <w:ilvl w:val="0"/>
          <w:numId w:val="20"/>
        </w:numPr>
        <w:tabs>
          <w:tab w:val="clear" w:pos="720"/>
          <w:tab w:val="num" w:pos="360"/>
        </w:tabs>
        <w:spacing w:line="360" w:lineRule="auto"/>
        <w:ind w:left="360"/>
        <w:jc w:val="both"/>
      </w:pPr>
      <w:r>
        <w:t>формулировать собственное мнение и позицию;</w:t>
      </w:r>
    </w:p>
    <w:p w:rsidR="009514BE" w:rsidRDefault="009514BE" w:rsidP="00780E0B">
      <w:pPr>
        <w:numPr>
          <w:ilvl w:val="0"/>
          <w:numId w:val="20"/>
        </w:numPr>
        <w:tabs>
          <w:tab w:val="clear" w:pos="720"/>
          <w:tab w:val="num" w:pos="360"/>
        </w:tabs>
        <w:spacing w:line="360" w:lineRule="auto"/>
        <w:ind w:left="360"/>
        <w:jc w:val="both"/>
      </w:pPr>
      <w:r>
        <w:t xml:space="preserve">задавать вопросы, уточняя </w:t>
      </w:r>
      <w:proofErr w:type="gramStart"/>
      <w:r>
        <w:t>непонятое</w:t>
      </w:r>
      <w:proofErr w:type="gramEnd"/>
      <w:r>
        <w:t xml:space="preserve"> в высказывании;</w:t>
      </w:r>
    </w:p>
    <w:p w:rsidR="009514BE" w:rsidRDefault="009514BE" w:rsidP="00780E0B">
      <w:pPr>
        <w:numPr>
          <w:ilvl w:val="0"/>
          <w:numId w:val="20"/>
        </w:numPr>
        <w:tabs>
          <w:tab w:val="clear" w:pos="720"/>
          <w:tab w:val="num" w:pos="360"/>
        </w:tabs>
        <w:spacing w:line="360" w:lineRule="auto"/>
        <w:ind w:left="360"/>
        <w:jc w:val="both"/>
      </w:pPr>
      <w:r>
        <w:t>адекватно использовать речевые средства для решения коммуникативных задач.</w:t>
      </w:r>
    </w:p>
    <w:p w:rsidR="009514BE" w:rsidRDefault="009514BE" w:rsidP="00780E0B">
      <w:pPr>
        <w:spacing w:before="120" w:line="360" w:lineRule="auto"/>
        <w:ind w:firstLine="357"/>
        <w:jc w:val="both"/>
        <w:rPr>
          <w:i/>
        </w:rPr>
      </w:pPr>
      <w:r>
        <w:rPr>
          <w:i/>
          <w:iCs/>
        </w:rPr>
        <w:t>Учащиеся</w:t>
      </w:r>
      <w:r>
        <w:rPr>
          <w:i/>
        </w:rPr>
        <w:t xml:space="preserve"> получат возможность научиться:</w:t>
      </w:r>
    </w:p>
    <w:p w:rsidR="009514BE" w:rsidRDefault="009514BE" w:rsidP="00780E0B">
      <w:pPr>
        <w:numPr>
          <w:ilvl w:val="0"/>
          <w:numId w:val="21"/>
        </w:numPr>
        <w:tabs>
          <w:tab w:val="clear" w:pos="720"/>
          <w:tab w:val="num" w:pos="360"/>
        </w:tabs>
        <w:spacing w:line="360" w:lineRule="auto"/>
        <w:ind w:left="360"/>
        <w:jc w:val="both"/>
        <w:rPr>
          <w:iCs/>
        </w:rPr>
      </w:pPr>
      <w:r>
        <w:rPr>
          <w:iCs/>
        </w:rPr>
        <w:lastRenderedPageBreak/>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514BE" w:rsidRDefault="009514BE" w:rsidP="00780E0B">
      <w:pPr>
        <w:numPr>
          <w:ilvl w:val="0"/>
          <w:numId w:val="21"/>
        </w:numPr>
        <w:tabs>
          <w:tab w:val="clear" w:pos="720"/>
          <w:tab w:val="num" w:pos="360"/>
        </w:tabs>
        <w:spacing w:line="360" w:lineRule="auto"/>
        <w:ind w:left="360"/>
        <w:jc w:val="both"/>
        <w:rPr>
          <w:iCs/>
        </w:rPr>
      </w:pPr>
      <w:r>
        <w:rPr>
          <w:iCs/>
        </w:rPr>
        <w:t>осуществлять взаимный контроль и оказывать в сотрудничестве необходимую взаимопомощь;</w:t>
      </w:r>
    </w:p>
    <w:p w:rsidR="009514BE" w:rsidRDefault="009514BE" w:rsidP="00780E0B">
      <w:pPr>
        <w:numPr>
          <w:ilvl w:val="0"/>
          <w:numId w:val="21"/>
        </w:numPr>
        <w:tabs>
          <w:tab w:val="clear" w:pos="720"/>
          <w:tab w:val="num" w:pos="360"/>
        </w:tabs>
        <w:spacing w:line="360" w:lineRule="auto"/>
        <w:ind w:left="360"/>
        <w:jc w:val="both"/>
        <w:rPr>
          <w:iCs/>
        </w:rPr>
      </w:pPr>
      <w:r>
        <w:rPr>
          <w:iCs/>
        </w:rPr>
        <w:t>адекватно использовать речь и речевые средства для эффективного решения разнообразных коммуникативных задач.</w:t>
      </w:r>
    </w:p>
    <w:p w:rsidR="00912E79" w:rsidRDefault="00912E79" w:rsidP="00780E0B">
      <w:pPr>
        <w:spacing w:line="360" w:lineRule="auto"/>
      </w:pPr>
    </w:p>
    <w:p w:rsidR="00912E79" w:rsidRDefault="00912E79" w:rsidP="00780E0B">
      <w:pPr>
        <w:spacing w:line="360" w:lineRule="auto"/>
      </w:pPr>
    </w:p>
    <w:p w:rsidR="00912E79" w:rsidRDefault="00912E79" w:rsidP="00780E0B">
      <w:pPr>
        <w:spacing w:line="360" w:lineRule="auto"/>
      </w:pPr>
    </w:p>
    <w:p w:rsidR="009514BE" w:rsidRDefault="009514BE" w:rsidP="00780E0B">
      <w:pPr>
        <w:tabs>
          <w:tab w:val="left" w:pos="284"/>
        </w:tabs>
        <w:spacing w:line="360" w:lineRule="auto"/>
        <w:ind w:left="284"/>
        <w:jc w:val="both"/>
        <w:rPr>
          <w:b/>
          <w:caps/>
          <w:sz w:val="20"/>
          <w:szCs w:val="20"/>
        </w:rPr>
      </w:pPr>
      <w:r>
        <w:rPr>
          <w:b/>
          <w:caps/>
          <w:sz w:val="20"/>
          <w:szCs w:val="20"/>
        </w:rPr>
        <w:t>ЛИТЕРАТУРНОЕ ЧТЕНИЕ</w:t>
      </w:r>
    </w:p>
    <w:p w:rsidR="009514BE" w:rsidRDefault="009514BE" w:rsidP="00780E0B">
      <w:pPr>
        <w:tabs>
          <w:tab w:val="left" w:pos="284"/>
        </w:tabs>
        <w:spacing w:line="360" w:lineRule="auto"/>
        <w:ind w:left="284"/>
        <w:jc w:val="both"/>
        <w:rPr>
          <w:b/>
          <w:sz w:val="20"/>
          <w:szCs w:val="20"/>
        </w:rPr>
      </w:pPr>
    </w:p>
    <w:p w:rsidR="009514BE" w:rsidRDefault="009514BE" w:rsidP="00780E0B">
      <w:pPr>
        <w:tabs>
          <w:tab w:val="left" w:pos="284"/>
        </w:tabs>
        <w:spacing w:line="360" w:lineRule="auto"/>
        <w:ind w:left="284"/>
        <w:jc w:val="both"/>
        <w:rPr>
          <w:sz w:val="20"/>
          <w:szCs w:val="20"/>
        </w:rPr>
      </w:pPr>
      <w:r>
        <w:rPr>
          <w:sz w:val="20"/>
          <w:szCs w:val="20"/>
        </w:rPr>
        <w:t>ЛИЧНОСТНЫЕ</w:t>
      </w:r>
    </w:p>
    <w:p w:rsidR="009514BE" w:rsidRDefault="009514BE" w:rsidP="00780E0B">
      <w:pPr>
        <w:tabs>
          <w:tab w:val="left" w:pos="284"/>
        </w:tabs>
        <w:spacing w:before="120" w:line="360" w:lineRule="auto"/>
        <w:ind w:left="284"/>
        <w:jc w:val="both"/>
        <w:rPr>
          <w:bCs/>
          <w:i/>
        </w:rPr>
      </w:pPr>
      <w:r>
        <w:rPr>
          <w:bCs/>
          <w:i/>
        </w:rPr>
        <w:t>У учащихся</w:t>
      </w:r>
      <w:r>
        <w:rPr>
          <w:bCs/>
        </w:rPr>
        <w:t xml:space="preserve"> </w:t>
      </w:r>
      <w:r>
        <w:rPr>
          <w:bCs/>
          <w:i/>
        </w:rPr>
        <w:t>будут сформированы:</w:t>
      </w:r>
    </w:p>
    <w:p w:rsidR="009514BE" w:rsidRDefault="009514BE" w:rsidP="00780E0B">
      <w:pPr>
        <w:numPr>
          <w:ilvl w:val="0"/>
          <w:numId w:val="26"/>
        </w:numPr>
        <w:tabs>
          <w:tab w:val="left" w:pos="284"/>
        </w:tabs>
        <w:spacing w:line="360" w:lineRule="auto"/>
        <w:ind w:left="284" w:hanging="284"/>
        <w:jc w:val="both"/>
      </w:pPr>
      <w:r>
        <w:t>ориентация на понимание причин успеха в учебной деятельности;</w:t>
      </w:r>
    </w:p>
    <w:p w:rsidR="009514BE" w:rsidRDefault="009514BE" w:rsidP="00780E0B">
      <w:pPr>
        <w:numPr>
          <w:ilvl w:val="0"/>
          <w:numId w:val="26"/>
        </w:numPr>
        <w:tabs>
          <w:tab w:val="left" w:pos="284"/>
        </w:tabs>
        <w:spacing w:line="360" w:lineRule="auto"/>
        <w:ind w:left="284" w:hanging="284"/>
        <w:jc w:val="both"/>
      </w:pPr>
      <w:r>
        <w:t>способность к самооценке;</w:t>
      </w:r>
    </w:p>
    <w:p w:rsidR="009514BE" w:rsidRDefault="009514BE" w:rsidP="00780E0B">
      <w:pPr>
        <w:numPr>
          <w:ilvl w:val="0"/>
          <w:numId w:val="26"/>
        </w:numPr>
        <w:tabs>
          <w:tab w:val="left" w:pos="284"/>
        </w:tabs>
        <w:spacing w:line="360" w:lineRule="auto"/>
        <w:ind w:left="284" w:hanging="284"/>
        <w:jc w:val="both"/>
      </w:pPr>
      <w:r>
        <w:t xml:space="preserve">чувство сопричастности с жизнью своего народа и Родины, осознание этнической принадлежности; </w:t>
      </w:r>
    </w:p>
    <w:p w:rsidR="009514BE" w:rsidRDefault="009514BE" w:rsidP="00780E0B">
      <w:pPr>
        <w:numPr>
          <w:ilvl w:val="0"/>
          <w:numId w:val="26"/>
        </w:numPr>
        <w:tabs>
          <w:tab w:val="left" w:pos="284"/>
        </w:tabs>
        <w:spacing w:line="360" w:lineRule="auto"/>
        <w:ind w:left="284" w:hanging="284"/>
        <w:jc w:val="both"/>
      </w:pPr>
      <w:r>
        <w:t>представления об общих нравственных категориях (добре и зле) у разных народов, моральных нормах, нравственных и безнравственных поступках;</w:t>
      </w:r>
    </w:p>
    <w:p w:rsidR="009514BE" w:rsidRDefault="009514BE" w:rsidP="00780E0B">
      <w:pPr>
        <w:numPr>
          <w:ilvl w:val="0"/>
          <w:numId w:val="26"/>
        </w:numPr>
        <w:tabs>
          <w:tab w:val="left" w:pos="284"/>
        </w:tabs>
        <w:spacing w:line="360" w:lineRule="auto"/>
        <w:ind w:left="284" w:hanging="284"/>
        <w:jc w:val="both"/>
      </w:pPr>
      <w:r>
        <w:t xml:space="preserve">ориентация в нравственном </w:t>
      </w:r>
      <w:proofErr w:type="gramStart"/>
      <w:r>
        <w:t>содержании</w:t>
      </w:r>
      <w:proofErr w:type="gramEnd"/>
      <w:r>
        <w:t xml:space="preserve"> как собственных поступков, так и поступков других людей;</w:t>
      </w:r>
    </w:p>
    <w:p w:rsidR="009514BE" w:rsidRDefault="009514BE" w:rsidP="00780E0B">
      <w:pPr>
        <w:numPr>
          <w:ilvl w:val="0"/>
          <w:numId w:val="26"/>
        </w:numPr>
        <w:tabs>
          <w:tab w:val="left" w:pos="284"/>
        </w:tabs>
        <w:spacing w:line="360" w:lineRule="auto"/>
        <w:ind w:left="284" w:hanging="284"/>
        <w:jc w:val="both"/>
      </w:pPr>
      <w:r>
        <w:t>регулирование поведения в соответствии с познанными моральными нормами и этическими требованиями;</w:t>
      </w:r>
    </w:p>
    <w:p w:rsidR="009514BE" w:rsidRDefault="009514BE" w:rsidP="00780E0B">
      <w:pPr>
        <w:numPr>
          <w:ilvl w:val="0"/>
          <w:numId w:val="26"/>
        </w:numPr>
        <w:tabs>
          <w:tab w:val="left" w:pos="284"/>
        </w:tabs>
        <w:spacing w:line="360" w:lineRule="auto"/>
        <w:ind w:left="284" w:hanging="284"/>
        <w:jc w:val="both"/>
      </w:pPr>
      <w:proofErr w:type="spellStart"/>
      <w:r>
        <w:t>эмпатия</w:t>
      </w:r>
      <w:proofErr w:type="spellEnd"/>
      <w:r>
        <w:t>, понимание чу</w:t>
      </w:r>
      <w:proofErr w:type="gramStart"/>
      <w:r>
        <w:t>вств др</w:t>
      </w:r>
      <w:proofErr w:type="gramEnd"/>
      <w:r>
        <w:t>угих людей и сопереживание им, выражающееся в конкретных поступках;</w:t>
      </w:r>
    </w:p>
    <w:p w:rsidR="009514BE" w:rsidRDefault="009514BE" w:rsidP="00780E0B">
      <w:pPr>
        <w:numPr>
          <w:ilvl w:val="0"/>
          <w:numId w:val="26"/>
        </w:numPr>
        <w:tabs>
          <w:tab w:val="left" w:pos="284"/>
        </w:tabs>
        <w:spacing w:line="360" w:lineRule="auto"/>
        <w:ind w:left="284" w:hanging="284"/>
        <w:jc w:val="both"/>
      </w:pPr>
      <w:r>
        <w:t>эстетическое чувство на основе знакомства с художественной культурой;</w:t>
      </w:r>
    </w:p>
    <w:p w:rsidR="009514BE" w:rsidRDefault="009514BE" w:rsidP="00780E0B">
      <w:pPr>
        <w:numPr>
          <w:ilvl w:val="0"/>
          <w:numId w:val="26"/>
        </w:numPr>
        <w:tabs>
          <w:tab w:val="left" w:pos="284"/>
        </w:tabs>
        <w:spacing w:line="360" w:lineRule="auto"/>
        <w:ind w:left="284" w:hanging="284"/>
        <w:jc w:val="both"/>
      </w:pPr>
      <w:r>
        <w:t>познавательная мотивация учения;</w:t>
      </w:r>
    </w:p>
    <w:p w:rsidR="009514BE" w:rsidRDefault="009514BE" w:rsidP="00780E0B">
      <w:pPr>
        <w:tabs>
          <w:tab w:val="left" w:pos="284"/>
        </w:tabs>
        <w:spacing w:before="120" w:line="360" w:lineRule="auto"/>
        <w:ind w:left="284"/>
        <w:jc w:val="both"/>
        <w:rPr>
          <w:bCs/>
          <w:i/>
        </w:rPr>
      </w:pPr>
      <w:r>
        <w:rPr>
          <w:bCs/>
          <w:i/>
        </w:rPr>
        <w:t xml:space="preserve">могут быть </w:t>
      </w:r>
      <w:proofErr w:type="gramStart"/>
      <w:r>
        <w:rPr>
          <w:bCs/>
          <w:i/>
        </w:rPr>
        <w:t>сформированы</w:t>
      </w:r>
      <w:proofErr w:type="gramEnd"/>
      <w:r>
        <w:rPr>
          <w:bCs/>
          <w:i/>
        </w:rPr>
        <w:t>:</w:t>
      </w:r>
    </w:p>
    <w:p w:rsidR="009514BE" w:rsidRDefault="009514BE" w:rsidP="00780E0B">
      <w:pPr>
        <w:numPr>
          <w:ilvl w:val="0"/>
          <w:numId w:val="26"/>
        </w:numPr>
        <w:tabs>
          <w:tab w:val="left" w:pos="284"/>
        </w:tabs>
        <w:spacing w:line="360" w:lineRule="auto"/>
        <w:ind w:left="284" w:hanging="284"/>
        <w:jc w:val="both"/>
      </w:pPr>
      <w:r>
        <w:t>чувство понимания и любви к живой природе, бережное отношение к ней;</w:t>
      </w:r>
    </w:p>
    <w:p w:rsidR="009514BE" w:rsidRDefault="009514BE" w:rsidP="00780E0B">
      <w:pPr>
        <w:numPr>
          <w:ilvl w:val="0"/>
          <w:numId w:val="26"/>
        </w:numPr>
        <w:tabs>
          <w:tab w:val="left" w:pos="284"/>
        </w:tabs>
        <w:spacing w:line="360" w:lineRule="auto"/>
        <w:ind w:left="284" w:hanging="284"/>
        <w:jc w:val="both"/>
      </w:pPr>
      <w:r>
        <w:t>устойчивое стремление следовать в поведении моральным нормам;</w:t>
      </w:r>
    </w:p>
    <w:p w:rsidR="009514BE" w:rsidRDefault="009514BE" w:rsidP="00780E0B">
      <w:pPr>
        <w:numPr>
          <w:ilvl w:val="0"/>
          <w:numId w:val="26"/>
        </w:numPr>
        <w:tabs>
          <w:tab w:val="left" w:pos="284"/>
        </w:tabs>
        <w:spacing w:line="360" w:lineRule="auto"/>
        <w:ind w:left="284" w:hanging="284"/>
        <w:jc w:val="both"/>
      </w:pPr>
      <w:r>
        <w:t xml:space="preserve">толерантное отношение к представителям разных народов и </w:t>
      </w:r>
      <w:proofErr w:type="spellStart"/>
      <w:r>
        <w:t>конфессий</w:t>
      </w:r>
      <w:proofErr w:type="spellEnd"/>
      <w:r>
        <w:t>.</w:t>
      </w:r>
    </w:p>
    <w:p w:rsidR="009514BE" w:rsidRDefault="009514BE" w:rsidP="00780E0B">
      <w:pPr>
        <w:tabs>
          <w:tab w:val="left" w:pos="284"/>
        </w:tabs>
        <w:spacing w:line="360" w:lineRule="auto"/>
        <w:jc w:val="both"/>
      </w:pPr>
    </w:p>
    <w:p w:rsidR="009514BE" w:rsidRDefault="009514BE" w:rsidP="00780E0B">
      <w:pPr>
        <w:pStyle w:val="3"/>
        <w:spacing w:line="360" w:lineRule="auto"/>
        <w:rPr>
          <w:rFonts w:ascii="Times New Roman" w:hAnsi="Times New Roman" w:cs="Times New Roman"/>
          <w:b w:val="0"/>
          <w:sz w:val="20"/>
          <w:szCs w:val="20"/>
        </w:rPr>
      </w:pPr>
      <w:r>
        <w:rPr>
          <w:rFonts w:ascii="Times New Roman" w:hAnsi="Times New Roman" w:cs="Times New Roman"/>
          <w:b w:val="0"/>
          <w:sz w:val="20"/>
          <w:szCs w:val="20"/>
        </w:rPr>
        <w:lastRenderedPageBreak/>
        <w:t>ПРЕДМЕТНЫЕ</w:t>
      </w:r>
    </w:p>
    <w:p w:rsidR="009514BE" w:rsidRDefault="009514BE" w:rsidP="00780E0B">
      <w:pPr>
        <w:pStyle w:val="1"/>
        <w:spacing w:line="360" w:lineRule="auto"/>
        <w:rPr>
          <w:rFonts w:ascii="Times New Roman" w:hAnsi="Times New Roman" w:cs="Times New Roman"/>
          <w:sz w:val="24"/>
          <w:szCs w:val="24"/>
        </w:rPr>
      </w:pPr>
      <w:r>
        <w:rPr>
          <w:rFonts w:ascii="Times New Roman" w:hAnsi="Times New Roman" w:cs="Times New Roman"/>
          <w:sz w:val="24"/>
          <w:szCs w:val="24"/>
        </w:rPr>
        <w:t>Речевая и читательская деятельность</w:t>
      </w:r>
    </w:p>
    <w:p w:rsidR="009514BE" w:rsidRDefault="009514BE" w:rsidP="00780E0B">
      <w:pPr>
        <w:spacing w:before="120" w:line="360" w:lineRule="auto"/>
        <w:ind w:firstLine="357"/>
        <w:rPr>
          <w:i/>
          <w:iCs/>
        </w:rPr>
      </w:pPr>
      <w:r>
        <w:rPr>
          <w:i/>
          <w:iCs/>
        </w:rPr>
        <w:t>Учащиеся научатся:</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w:t>
      </w:r>
      <w:proofErr w:type="gramStart"/>
      <w:r>
        <w:rPr>
          <w:iCs/>
        </w:rPr>
        <w:t xml:space="preserve"> ;</w:t>
      </w:r>
      <w:proofErr w:type="gramEnd"/>
    </w:p>
    <w:p w:rsidR="009514BE" w:rsidRDefault="009514BE" w:rsidP="00780E0B">
      <w:pPr>
        <w:numPr>
          <w:ilvl w:val="0"/>
          <w:numId w:val="27"/>
        </w:numPr>
        <w:tabs>
          <w:tab w:val="left" w:pos="360"/>
        </w:tabs>
        <w:spacing w:line="360" w:lineRule="auto"/>
        <w:ind w:left="360"/>
        <w:jc w:val="both"/>
      </w:pPr>
      <w:r>
        <w:t xml:space="preserve">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w:t>
      </w:r>
      <w:proofErr w:type="gramStart"/>
      <w:r>
        <w:t>выражая</w:t>
      </w:r>
      <w:proofErr w:type="gramEnd"/>
      <w:r>
        <w:t xml:space="preserve"> таким образом понимание прочитанного;</w:t>
      </w:r>
    </w:p>
    <w:p w:rsidR="009514BE" w:rsidRDefault="009514BE" w:rsidP="00780E0B">
      <w:pPr>
        <w:numPr>
          <w:ilvl w:val="0"/>
          <w:numId w:val="27"/>
        </w:numPr>
        <w:tabs>
          <w:tab w:val="left" w:pos="360"/>
        </w:tabs>
        <w:spacing w:line="360" w:lineRule="auto"/>
        <w:ind w:left="360"/>
        <w:jc w:val="both"/>
      </w:pPr>
      <w:r>
        <w:t>прогнозировать содержание произведения по его заглавию, иллюстрациям;</w:t>
      </w:r>
    </w:p>
    <w:p w:rsidR="009514BE" w:rsidRDefault="009514BE" w:rsidP="00780E0B">
      <w:pPr>
        <w:numPr>
          <w:ilvl w:val="0"/>
          <w:numId w:val="27"/>
        </w:numPr>
        <w:tabs>
          <w:tab w:val="left" w:pos="360"/>
        </w:tabs>
        <w:spacing w:line="360" w:lineRule="auto"/>
        <w:ind w:left="360"/>
        <w:jc w:val="both"/>
      </w:pPr>
      <w:proofErr w:type="gramStart"/>
      <w:r>
        <w:t>находить ключевые слова, определять основную мысль прочитанного, выражать её своими словами;</w:t>
      </w:r>
      <w:proofErr w:type="gramEnd"/>
    </w:p>
    <w:p w:rsidR="009514BE" w:rsidRDefault="009514BE" w:rsidP="00780E0B">
      <w:pPr>
        <w:numPr>
          <w:ilvl w:val="0"/>
          <w:numId w:val="27"/>
        </w:numPr>
        <w:tabs>
          <w:tab w:val="left" w:pos="360"/>
        </w:tabs>
        <w:spacing w:line="360" w:lineRule="auto"/>
        <w:ind w:left="360"/>
        <w:jc w:val="both"/>
      </w:pPr>
      <w:r>
        <w:t>различать последовательность событий и последовательность их изложения;</w:t>
      </w:r>
    </w:p>
    <w:p w:rsidR="009514BE" w:rsidRDefault="009514BE" w:rsidP="00780E0B">
      <w:pPr>
        <w:numPr>
          <w:ilvl w:val="0"/>
          <w:numId w:val="27"/>
        </w:numPr>
        <w:tabs>
          <w:tab w:val="left" w:pos="360"/>
        </w:tabs>
        <w:spacing w:line="360" w:lineRule="auto"/>
        <w:ind w:left="360"/>
        <w:jc w:val="both"/>
      </w:pPr>
      <w:r>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9514BE" w:rsidRDefault="009514BE" w:rsidP="00780E0B">
      <w:pPr>
        <w:numPr>
          <w:ilvl w:val="0"/>
          <w:numId w:val="27"/>
        </w:numPr>
        <w:tabs>
          <w:tab w:val="left" w:pos="360"/>
        </w:tabs>
        <w:spacing w:line="360" w:lineRule="auto"/>
        <w:ind w:left="360"/>
        <w:jc w:val="both"/>
      </w:pPr>
      <w:r>
        <w:t>пересказывать те</w:t>
      </w:r>
      <w:proofErr w:type="gramStart"/>
      <w:r>
        <w:t>кст сж</w:t>
      </w:r>
      <w:proofErr w:type="gramEnd"/>
      <w:r>
        <w:t>ато, подробно, выборочно, с включением описаний, с заменой диалога повествованием, с включением рассуждений;</w:t>
      </w:r>
    </w:p>
    <w:p w:rsidR="009514BE" w:rsidRDefault="009514BE" w:rsidP="00780E0B">
      <w:pPr>
        <w:numPr>
          <w:ilvl w:val="0"/>
          <w:numId w:val="27"/>
        </w:numPr>
        <w:tabs>
          <w:tab w:val="left" w:pos="360"/>
        </w:tabs>
        <w:spacing w:line="360" w:lineRule="auto"/>
        <w:ind w:left="360"/>
        <w:jc w:val="both"/>
      </w:pPr>
      <w:r>
        <w:t>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9514BE" w:rsidRDefault="009514BE" w:rsidP="00780E0B">
      <w:pPr>
        <w:numPr>
          <w:ilvl w:val="0"/>
          <w:numId w:val="27"/>
        </w:numPr>
        <w:tabs>
          <w:tab w:val="left" w:pos="360"/>
        </w:tabs>
        <w:spacing w:line="360" w:lineRule="auto"/>
        <w:ind w:left="360"/>
        <w:jc w:val="both"/>
      </w:pPr>
      <w:r>
        <w:t>составлять краткие аннотации к рекомендованным книгам; ориентироваться в справочниках, энциклопедиях, детских периодических журналах;</w:t>
      </w:r>
    </w:p>
    <w:p w:rsidR="009514BE" w:rsidRDefault="009514BE" w:rsidP="00780E0B">
      <w:pPr>
        <w:numPr>
          <w:ilvl w:val="0"/>
          <w:numId w:val="27"/>
        </w:numPr>
        <w:tabs>
          <w:tab w:val="left" w:pos="360"/>
        </w:tabs>
        <w:spacing w:line="360" w:lineRule="auto"/>
        <w:ind w:left="360"/>
        <w:jc w:val="both"/>
      </w:pPr>
      <w:r>
        <w:t>соотносить поступки героев с нравственными нормами;</w:t>
      </w:r>
    </w:p>
    <w:p w:rsidR="009514BE" w:rsidRDefault="009514BE" w:rsidP="00780E0B">
      <w:pPr>
        <w:numPr>
          <w:ilvl w:val="0"/>
          <w:numId w:val="27"/>
        </w:numPr>
        <w:tabs>
          <w:tab w:val="left" w:pos="360"/>
        </w:tabs>
        <w:spacing w:line="360" w:lineRule="auto"/>
        <w:ind w:left="360"/>
        <w:jc w:val="both"/>
      </w:pPr>
      <w:r>
        <w:t>ориентироваться в научно-популярном и учебном тексте, использовать полученную информацию.</w:t>
      </w:r>
    </w:p>
    <w:p w:rsidR="009514BE" w:rsidRDefault="009514BE" w:rsidP="00780E0B">
      <w:pPr>
        <w:spacing w:before="120" w:line="360" w:lineRule="auto"/>
        <w:ind w:firstLine="357"/>
        <w:rPr>
          <w:i/>
          <w:iCs/>
        </w:rPr>
      </w:pPr>
      <w:r>
        <w:rPr>
          <w:i/>
          <w:iCs/>
        </w:rPr>
        <w:t>Учащиеся получат возможность научиться:</w:t>
      </w:r>
    </w:p>
    <w:p w:rsidR="009514BE" w:rsidRDefault="009514BE" w:rsidP="00780E0B">
      <w:pPr>
        <w:numPr>
          <w:ilvl w:val="0"/>
          <w:numId w:val="27"/>
        </w:numPr>
        <w:tabs>
          <w:tab w:val="left" w:pos="360"/>
        </w:tabs>
        <w:spacing w:line="360" w:lineRule="auto"/>
        <w:ind w:left="360"/>
        <w:jc w:val="both"/>
      </w:pPr>
      <w:r>
        <w:t>составлять личное мнение о литературном произведении, выражать его на доступном уровне в устной и письменной речи;</w:t>
      </w:r>
    </w:p>
    <w:p w:rsidR="009514BE" w:rsidRDefault="009514BE" w:rsidP="00780E0B">
      <w:pPr>
        <w:numPr>
          <w:ilvl w:val="0"/>
          <w:numId w:val="27"/>
        </w:numPr>
        <w:tabs>
          <w:tab w:val="left" w:pos="360"/>
        </w:tabs>
        <w:spacing w:line="360" w:lineRule="auto"/>
        <w:ind w:left="360"/>
        <w:jc w:val="both"/>
      </w:pPr>
      <w:r>
        <w:t>высказывать своё суждение об эстетической и нравственной ценности художественного текста;</w:t>
      </w:r>
    </w:p>
    <w:p w:rsidR="009514BE" w:rsidRDefault="009514BE" w:rsidP="00780E0B">
      <w:pPr>
        <w:numPr>
          <w:ilvl w:val="0"/>
          <w:numId w:val="27"/>
        </w:numPr>
        <w:tabs>
          <w:tab w:val="left" w:pos="360"/>
        </w:tabs>
        <w:spacing w:line="360" w:lineRule="auto"/>
        <w:ind w:left="360"/>
        <w:jc w:val="both"/>
      </w:pPr>
      <w:proofErr w:type="gramStart"/>
      <w:r>
        <w:t>высказывать своё отношение</w:t>
      </w:r>
      <w:proofErr w:type="gramEnd"/>
      <w:r>
        <w:t xml:space="preserve"> к героям и к авторской позиции в письменной и устной форме;</w:t>
      </w:r>
    </w:p>
    <w:p w:rsidR="009514BE" w:rsidRDefault="009514BE" w:rsidP="00780E0B">
      <w:pPr>
        <w:numPr>
          <w:ilvl w:val="0"/>
          <w:numId w:val="27"/>
        </w:numPr>
        <w:tabs>
          <w:tab w:val="left" w:pos="360"/>
        </w:tabs>
        <w:spacing w:line="360" w:lineRule="auto"/>
        <w:ind w:left="360"/>
        <w:jc w:val="both"/>
      </w:pPr>
      <w:r>
        <w:lastRenderedPageBreak/>
        <w:t>создавать текст по аналогии и ответы на вопросы в письменной форме.</w:t>
      </w:r>
    </w:p>
    <w:p w:rsidR="009514BE" w:rsidRDefault="009514BE" w:rsidP="00780E0B">
      <w:pPr>
        <w:tabs>
          <w:tab w:val="left" w:pos="360"/>
        </w:tabs>
        <w:spacing w:line="360" w:lineRule="auto"/>
        <w:jc w:val="both"/>
      </w:pPr>
    </w:p>
    <w:p w:rsidR="009514BE" w:rsidRDefault="009514BE" w:rsidP="00780E0B">
      <w:pPr>
        <w:pStyle w:val="1"/>
        <w:spacing w:line="360" w:lineRule="auto"/>
        <w:rPr>
          <w:rFonts w:ascii="Times New Roman" w:hAnsi="Times New Roman" w:cs="Times New Roman"/>
          <w:sz w:val="24"/>
          <w:szCs w:val="24"/>
        </w:rPr>
      </w:pPr>
      <w:r>
        <w:rPr>
          <w:rFonts w:ascii="Times New Roman" w:hAnsi="Times New Roman" w:cs="Times New Roman"/>
          <w:sz w:val="24"/>
          <w:szCs w:val="24"/>
        </w:rPr>
        <w:t>Творческая деятельность</w:t>
      </w:r>
    </w:p>
    <w:p w:rsidR="009514BE" w:rsidRDefault="009514BE" w:rsidP="00780E0B">
      <w:pPr>
        <w:spacing w:before="120" w:line="360" w:lineRule="auto"/>
        <w:ind w:firstLine="357"/>
        <w:rPr>
          <w:i/>
          <w:iCs/>
        </w:rPr>
      </w:pPr>
      <w:r>
        <w:rPr>
          <w:i/>
          <w:iCs/>
        </w:rPr>
        <w:t>Учащиеся научатся:</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читать по ролям художественное произведение;</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создавать текст на основе плана;</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придумывать рассказы по результатам наблюдений с включением описаний, рассуждений, анализом причин происшедшего;</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писать (на доступном уровне) сочинение на заданную тему, отзыв о прочитанной книге, кинофильме, телевизионной передаче;</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участвовать в драматизации произведений, читать наизусть лирические произведения, отрывки прозаических текстов;</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создавать сочинения по репродукциям картин и серии иллюстраций.</w:t>
      </w:r>
    </w:p>
    <w:p w:rsidR="009514BE" w:rsidRDefault="009514BE" w:rsidP="00780E0B">
      <w:pPr>
        <w:spacing w:before="120" w:line="360" w:lineRule="auto"/>
        <w:ind w:firstLine="357"/>
        <w:rPr>
          <w:i/>
          <w:iCs/>
        </w:rPr>
      </w:pPr>
      <w:r>
        <w:rPr>
          <w:i/>
          <w:iCs/>
        </w:rPr>
        <w:t>Учащиеся получат возможность научиться:</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создавать иллюстрации к произведениям;</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создавать в группе сценарии и проекты.</w:t>
      </w:r>
    </w:p>
    <w:p w:rsidR="009514BE" w:rsidRDefault="009514BE" w:rsidP="00780E0B">
      <w:pPr>
        <w:tabs>
          <w:tab w:val="left" w:pos="284"/>
        </w:tabs>
        <w:spacing w:line="360" w:lineRule="auto"/>
        <w:ind w:left="284" w:hanging="360"/>
        <w:jc w:val="both"/>
      </w:pPr>
    </w:p>
    <w:p w:rsidR="009514BE" w:rsidRDefault="009514BE" w:rsidP="00780E0B">
      <w:pPr>
        <w:pStyle w:val="1"/>
        <w:spacing w:line="360" w:lineRule="auto"/>
        <w:rPr>
          <w:rFonts w:ascii="Times New Roman" w:hAnsi="Times New Roman" w:cs="Times New Roman"/>
          <w:sz w:val="24"/>
          <w:szCs w:val="24"/>
        </w:rPr>
      </w:pPr>
      <w:r>
        <w:rPr>
          <w:rFonts w:ascii="Times New Roman" w:hAnsi="Times New Roman" w:cs="Times New Roman"/>
          <w:sz w:val="24"/>
          <w:szCs w:val="24"/>
        </w:rPr>
        <w:t>Литературоведческая пропедевтика</w:t>
      </w:r>
    </w:p>
    <w:p w:rsidR="009514BE" w:rsidRDefault="009514BE" w:rsidP="00780E0B">
      <w:pPr>
        <w:spacing w:before="120" w:line="360" w:lineRule="auto"/>
        <w:ind w:firstLine="357"/>
        <w:rPr>
          <w:i/>
          <w:iCs/>
        </w:rPr>
      </w:pPr>
      <w:r>
        <w:rPr>
          <w:i/>
          <w:iCs/>
        </w:rPr>
        <w:t>Учащиеся научатся:</w:t>
      </w:r>
    </w:p>
    <w:p w:rsidR="009514BE" w:rsidRDefault="009514BE" w:rsidP="00780E0B">
      <w:pPr>
        <w:numPr>
          <w:ilvl w:val="0"/>
          <w:numId w:val="25"/>
        </w:numPr>
        <w:tabs>
          <w:tab w:val="clear" w:pos="720"/>
          <w:tab w:val="num" w:pos="284"/>
        </w:tabs>
        <w:spacing w:line="360" w:lineRule="auto"/>
        <w:ind w:left="284" w:hanging="284"/>
        <w:jc w:val="both"/>
        <w:rPr>
          <w:iCs/>
        </w:rPr>
      </w:pPr>
      <w:r>
        <w:rPr>
          <w:iCs/>
        </w:rPr>
        <w:t>выделять выразительные средства языка и на доступном уровне объяснять их  эмоционально-смысловые значения;</w:t>
      </w:r>
    </w:p>
    <w:p w:rsidR="009514BE" w:rsidRDefault="009514BE" w:rsidP="00780E0B">
      <w:pPr>
        <w:numPr>
          <w:ilvl w:val="0"/>
          <w:numId w:val="25"/>
        </w:numPr>
        <w:tabs>
          <w:tab w:val="clear" w:pos="720"/>
          <w:tab w:val="num" w:pos="284"/>
        </w:tabs>
        <w:spacing w:line="360" w:lineRule="auto"/>
        <w:ind w:left="284" w:hanging="284"/>
        <w:jc w:val="both"/>
        <w:rPr>
          <w:iCs/>
        </w:rPr>
      </w:pPr>
      <w:proofErr w:type="gramStart"/>
      <w:r>
        <w:rPr>
          <w:iCs/>
        </w:rPr>
        <w:t>определять (на доступном уровне) основные особенности малых жанров фольклора, народных сказок, мифов, былин, стихотворений, рассказов, повестей, басен;</w:t>
      </w:r>
      <w:proofErr w:type="gramEnd"/>
    </w:p>
    <w:p w:rsidR="009514BE" w:rsidRDefault="009514BE" w:rsidP="00780E0B">
      <w:pPr>
        <w:numPr>
          <w:ilvl w:val="0"/>
          <w:numId w:val="25"/>
        </w:numPr>
        <w:tabs>
          <w:tab w:val="clear" w:pos="720"/>
          <w:tab w:val="num" w:pos="284"/>
        </w:tabs>
        <w:spacing w:line="360" w:lineRule="auto"/>
        <w:ind w:left="284" w:hanging="284"/>
        <w:jc w:val="both"/>
        <w:rPr>
          <w:iCs/>
        </w:rPr>
      </w:pPr>
      <w:r>
        <w:rPr>
          <w:iCs/>
        </w:rPr>
        <w:t>выделять слова автора, действующих лиц, описание пейзажа, внешности героев, их поступков, бытовые описания;</w:t>
      </w:r>
    </w:p>
    <w:p w:rsidR="009514BE" w:rsidRDefault="009514BE" w:rsidP="00780E0B">
      <w:pPr>
        <w:numPr>
          <w:ilvl w:val="0"/>
          <w:numId w:val="25"/>
        </w:numPr>
        <w:tabs>
          <w:tab w:val="clear" w:pos="720"/>
          <w:tab w:val="num" w:pos="284"/>
        </w:tabs>
        <w:spacing w:line="360" w:lineRule="auto"/>
        <w:ind w:left="284" w:hanging="284"/>
        <w:jc w:val="both"/>
        <w:rPr>
          <w:iCs/>
        </w:rPr>
      </w:pPr>
      <w:r>
        <w:rPr>
          <w:iCs/>
        </w:rPr>
        <w:t>вводить в пересказ элементы описания, рассуждения, использовать цитирование;</w:t>
      </w:r>
    </w:p>
    <w:p w:rsidR="009514BE" w:rsidRDefault="009514BE" w:rsidP="00780E0B">
      <w:pPr>
        <w:numPr>
          <w:ilvl w:val="0"/>
          <w:numId w:val="25"/>
        </w:numPr>
        <w:tabs>
          <w:tab w:val="clear" w:pos="720"/>
          <w:tab w:val="num" w:pos="284"/>
        </w:tabs>
        <w:spacing w:line="360" w:lineRule="auto"/>
        <w:ind w:left="284" w:hanging="284"/>
        <w:jc w:val="both"/>
        <w:rPr>
          <w:iCs/>
        </w:rPr>
      </w:pPr>
      <w:r>
        <w:rPr>
          <w:iCs/>
        </w:rPr>
        <w:t>определять отношение автора к персонажам, рассказывать, как оно выражено;</w:t>
      </w:r>
    </w:p>
    <w:p w:rsidR="009514BE" w:rsidRDefault="009514BE" w:rsidP="00780E0B">
      <w:pPr>
        <w:numPr>
          <w:ilvl w:val="0"/>
          <w:numId w:val="25"/>
        </w:numPr>
        <w:tabs>
          <w:tab w:val="clear" w:pos="720"/>
          <w:tab w:val="num" w:pos="284"/>
        </w:tabs>
        <w:spacing w:line="360" w:lineRule="auto"/>
        <w:ind w:left="284" w:hanging="284"/>
        <w:jc w:val="both"/>
        <w:rPr>
          <w:iCs/>
        </w:rPr>
      </w:pPr>
      <w:proofErr w:type="gramStart"/>
      <w:r>
        <w:rPr>
          <w:iCs/>
        </w:rPr>
        <w:t xml:space="preserve">различать жанры, преимущественно путём сравнения (сказка – басня, сказка – былина, сказка – рассказ и др.); </w:t>
      </w:r>
      <w:proofErr w:type="gramEnd"/>
    </w:p>
    <w:p w:rsidR="009514BE" w:rsidRDefault="009514BE" w:rsidP="00780E0B">
      <w:pPr>
        <w:numPr>
          <w:ilvl w:val="0"/>
          <w:numId w:val="25"/>
        </w:numPr>
        <w:tabs>
          <w:tab w:val="clear" w:pos="720"/>
          <w:tab w:val="num" w:pos="284"/>
        </w:tabs>
        <w:spacing w:line="360" w:lineRule="auto"/>
        <w:ind w:left="284" w:hanging="284"/>
        <w:jc w:val="both"/>
        <w:rPr>
          <w:iCs/>
        </w:rPr>
      </w:pPr>
      <w:r>
        <w:rPr>
          <w:iCs/>
        </w:rPr>
        <w:lastRenderedPageBreak/>
        <w:t>находить рифмы, примеры звукописи, образные слова и выражения, объяснять их смысл.</w:t>
      </w:r>
    </w:p>
    <w:p w:rsidR="009514BE" w:rsidRDefault="009514BE" w:rsidP="00780E0B">
      <w:pPr>
        <w:spacing w:before="120" w:line="360" w:lineRule="auto"/>
        <w:ind w:firstLine="357"/>
        <w:rPr>
          <w:i/>
          <w:iCs/>
        </w:rPr>
      </w:pPr>
      <w:r>
        <w:rPr>
          <w:i/>
          <w:iCs/>
        </w:rPr>
        <w:t>Учащиеся получат возможность научиться:</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9514BE" w:rsidRDefault="009514BE" w:rsidP="00780E0B">
      <w:pPr>
        <w:numPr>
          <w:ilvl w:val="0"/>
          <w:numId w:val="27"/>
        </w:numPr>
        <w:tabs>
          <w:tab w:val="clear" w:pos="1004"/>
          <w:tab w:val="num" w:pos="360"/>
          <w:tab w:val="left" w:pos="900"/>
        </w:tabs>
        <w:spacing w:line="360" w:lineRule="auto"/>
        <w:ind w:left="360"/>
        <w:jc w:val="both"/>
        <w:rPr>
          <w:iCs/>
        </w:rPr>
      </w:pPr>
      <w:r>
        <w:rPr>
          <w:iCs/>
        </w:rP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9514BE" w:rsidRDefault="009514BE" w:rsidP="00780E0B">
      <w:pPr>
        <w:tabs>
          <w:tab w:val="left" w:pos="284"/>
        </w:tabs>
        <w:spacing w:line="360" w:lineRule="auto"/>
        <w:ind w:left="284"/>
        <w:jc w:val="both"/>
      </w:pPr>
    </w:p>
    <w:p w:rsidR="009514BE" w:rsidRDefault="009514BE" w:rsidP="00780E0B">
      <w:pPr>
        <w:tabs>
          <w:tab w:val="left" w:pos="360"/>
        </w:tabs>
        <w:spacing w:line="360" w:lineRule="auto"/>
        <w:ind w:left="284"/>
        <w:jc w:val="both"/>
        <w:rPr>
          <w:sz w:val="20"/>
          <w:szCs w:val="20"/>
        </w:rPr>
      </w:pPr>
      <w:r>
        <w:rPr>
          <w:sz w:val="20"/>
          <w:szCs w:val="20"/>
        </w:rPr>
        <w:t>МЕТАПРЕДМЕТНЫЕ</w:t>
      </w:r>
    </w:p>
    <w:p w:rsidR="009514BE" w:rsidRDefault="009514BE" w:rsidP="00780E0B">
      <w:pPr>
        <w:pStyle w:val="1"/>
        <w:tabs>
          <w:tab w:val="left" w:pos="360"/>
        </w:tabs>
        <w:spacing w:line="360" w:lineRule="auto"/>
        <w:rPr>
          <w:rFonts w:ascii="Times New Roman" w:hAnsi="Times New Roman" w:cs="Times New Roman"/>
          <w:sz w:val="24"/>
          <w:szCs w:val="24"/>
        </w:rPr>
      </w:pPr>
      <w:r>
        <w:rPr>
          <w:rFonts w:ascii="Times New Roman" w:hAnsi="Times New Roman" w:cs="Times New Roman"/>
          <w:sz w:val="24"/>
          <w:szCs w:val="24"/>
        </w:rPr>
        <w:t>Регулятивные</w:t>
      </w:r>
    </w:p>
    <w:p w:rsidR="009514BE" w:rsidRDefault="009514BE" w:rsidP="00780E0B">
      <w:pPr>
        <w:tabs>
          <w:tab w:val="left" w:pos="360"/>
        </w:tabs>
        <w:spacing w:before="120" w:line="360" w:lineRule="auto"/>
        <w:ind w:left="284"/>
        <w:jc w:val="both"/>
        <w:rPr>
          <w:bCs/>
          <w:i/>
        </w:rPr>
      </w:pPr>
      <w:r>
        <w:rPr>
          <w:bCs/>
          <w:i/>
        </w:rPr>
        <w:t>Учащиеся научатся:</w:t>
      </w:r>
    </w:p>
    <w:p w:rsidR="009514BE" w:rsidRDefault="009514BE" w:rsidP="00780E0B">
      <w:pPr>
        <w:numPr>
          <w:ilvl w:val="0"/>
          <w:numId w:val="27"/>
        </w:numPr>
        <w:tabs>
          <w:tab w:val="clear" w:pos="1004"/>
          <w:tab w:val="left" w:pos="360"/>
          <w:tab w:val="left" w:pos="900"/>
        </w:tabs>
        <w:spacing w:line="360" w:lineRule="auto"/>
        <w:ind w:left="360"/>
        <w:jc w:val="both"/>
        <w:rPr>
          <w:iCs/>
        </w:rPr>
      </w:pPr>
      <w:r>
        <w:rPr>
          <w:iCs/>
        </w:rPr>
        <w:t>планировать собственные действия и соотносить их с поставленной целью;</w:t>
      </w:r>
    </w:p>
    <w:p w:rsidR="009514BE" w:rsidRDefault="009514BE" w:rsidP="00780E0B">
      <w:pPr>
        <w:numPr>
          <w:ilvl w:val="0"/>
          <w:numId w:val="24"/>
        </w:numPr>
        <w:tabs>
          <w:tab w:val="clear" w:pos="720"/>
          <w:tab w:val="left" w:pos="360"/>
        </w:tabs>
        <w:spacing w:line="360" w:lineRule="auto"/>
        <w:ind w:left="360"/>
        <w:jc w:val="both"/>
      </w:pPr>
      <w:r>
        <w:t>учитывать выделенные учителем ориентиры действия при освоении нового художественного текста;</w:t>
      </w:r>
    </w:p>
    <w:p w:rsidR="009514BE" w:rsidRDefault="009514BE" w:rsidP="00780E0B">
      <w:pPr>
        <w:numPr>
          <w:ilvl w:val="0"/>
          <w:numId w:val="24"/>
        </w:numPr>
        <w:tabs>
          <w:tab w:val="clear" w:pos="720"/>
          <w:tab w:val="left" w:pos="360"/>
        </w:tabs>
        <w:spacing w:line="360" w:lineRule="auto"/>
        <w:ind w:left="284" w:hanging="284"/>
        <w:jc w:val="both"/>
      </w:pPr>
      <w:r>
        <w:t>выполнять учебные действия в устной и письменной форме;</w:t>
      </w:r>
    </w:p>
    <w:p w:rsidR="009514BE" w:rsidRDefault="009514BE" w:rsidP="00780E0B">
      <w:pPr>
        <w:numPr>
          <w:ilvl w:val="0"/>
          <w:numId w:val="24"/>
        </w:numPr>
        <w:tabs>
          <w:tab w:val="clear" w:pos="720"/>
          <w:tab w:val="left" w:pos="360"/>
        </w:tabs>
        <w:spacing w:line="360" w:lineRule="auto"/>
        <w:ind w:left="360"/>
        <w:jc w:val="both"/>
      </w:pPr>
      <w:r>
        <w:t>вносить коррективы в действие после его завершения, анализа результатов и их оценки.</w:t>
      </w:r>
    </w:p>
    <w:p w:rsidR="009514BE" w:rsidRDefault="009514BE" w:rsidP="00780E0B">
      <w:pPr>
        <w:tabs>
          <w:tab w:val="left" w:pos="360"/>
        </w:tabs>
        <w:spacing w:before="120" w:line="360" w:lineRule="auto"/>
        <w:ind w:firstLine="357"/>
        <w:rPr>
          <w:i/>
          <w:iCs/>
        </w:rPr>
      </w:pPr>
      <w:r>
        <w:rPr>
          <w:i/>
          <w:iCs/>
        </w:rPr>
        <w:t>Учащиеся получат возможность научиться:</w:t>
      </w:r>
    </w:p>
    <w:p w:rsidR="009514BE" w:rsidRDefault="009514BE" w:rsidP="00780E0B">
      <w:pPr>
        <w:numPr>
          <w:ilvl w:val="0"/>
          <w:numId w:val="27"/>
        </w:numPr>
        <w:tabs>
          <w:tab w:val="clear" w:pos="1004"/>
          <w:tab w:val="left" w:pos="360"/>
          <w:tab w:val="left" w:pos="900"/>
        </w:tabs>
        <w:spacing w:line="360" w:lineRule="auto"/>
        <w:ind w:left="360"/>
        <w:jc w:val="both"/>
        <w:rPr>
          <w:iCs/>
        </w:rPr>
      </w:pPr>
      <w:r>
        <w:rPr>
          <w:iCs/>
        </w:rPr>
        <w:t xml:space="preserve">ставить новые задачи для </w:t>
      </w:r>
      <w:r>
        <w:t>освоения художественного текста в сотрудничестве с учителем;</w:t>
      </w:r>
    </w:p>
    <w:p w:rsidR="009514BE" w:rsidRDefault="009514BE" w:rsidP="00780E0B">
      <w:pPr>
        <w:numPr>
          <w:ilvl w:val="0"/>
          <w:numId w:val="27"/>
        </w:numPr>
        <w:tabs>
          <w:tab w:val="clear" w:pos="1004"/>
          <w:tab w:val="left" w:pos="360"/>
          <w:tab w:val="left" w:pos="900"/>
        </w:tabs>
        <w:spacing w:line="360" w:lineRule="auto"/>
        <w:ind w:left="360"/>
        <w:jc w:val="both"/>
        <w:rPr>
          <w:iCs/>
        </w:rPr>
      </w:pPr>
      <w:r>
        <w:t xml:space="preserve">самостоятельно оценивать правильность выполненных действия как по ходу их </w:t>
      </w:r>
      <w:proofErr w:type="gramStart"/>
      <w:r>
        <w:t>выполнения</w:t>
      </w:r>
      <w:proofErr w:type="gramEnd"/>
      <w:r>
        <w:t xml:space="preserve"> так и в результате проведенной работы;</w:t>
      </w:r>
    </w:p>
    <w:p w:rsidR="009514BE" w:rsidRDefault="009514BE" w:rsidP="00780E0B">
      <w:pPr>
        <w:numPr>
          <w:ilvl w:val="0"/>
          <w:numId w:val="27"/>
        </w:numPr>
        <w:tabs>
          <w:tab w:val="clear" w:pos="1004"/>
          <w:tab w:val="left" w:pos="360"/>
          <w:tab w:val="left" w:pos="900"/>
        </w:tabs>
        <w:spacing w:line="360" w:lineRule="auto"/>
        <w:ind w:left="360"/>
        <w:jc w:val="both"/>
        <w:rPr>
          <w:iCs/>
        </w:rPr>
      </w:pPr>
      <w:r>
        <w:rPr>
          <w:iCs/>
        </w:rPr>
        <w:t>планировать собственную читательскую деятельность.</w:t>
      </w:r>
    </w:p>
    <w:p w:rsidR="009514BE" w:rsidRDefault="009514BE" w:rsidP="00780E0B">
      <w:pPr>
        <w:tabs>
          <w:tab w:val="left" w:pos="284"/>
        </w:tabs>
        <w:spacing w:line="360" w:lineRule="auto"/>
        <w:jc w:val="both"/>
      </w:pPr>
    </w:p>
    <w:p w:rsidR="009514BE" w:rsidRDefault="009514BE" w:rsidP="00780E0B">
      <w:pPr>
        <w:pStyle w:val="1"/>
        <w:spacing w:line="360" w:lineRule="auto"/>
        <w:rPr>
          <w:rFonts w:ascii="Times New Roman" w:hAnsi="Times New Roman" w:cs="Times New Roman"/>
          <w:sz w:val="24"/>
          <w:szCs w:val="24"/>
        </w:rPr>
      </w:pPr>
      <w:r>
        <w:rPr>
          <w:rFonts w:ascii="Times New Roman" w:hAnsi="Times New Roman" w:cs="Times New Roman"/>
          <w:sz w:val="24"/>
          <w:szCs w:val="24"/>
        </w:rPr>
        <w:t>Познавательные</w:t>
      </w:r>
    </w:p>
    <w:p w:rsidR="009514BE" w:rsidRDefault="009514BE" w:rsidP="00780E0B">
      <w:pPr>
        <w:tabs>
          <w:tab w:val="left" w:pos="284"/>
        </w:tabs>
        <w:spacing w:before="120" w:line="360" w:lineRule="auto"/>
        <w:ind w:left="284"/>
        <w:jc w:val="both"/>
        <w:rPr>
          <w:bCs/>
          <w:i/>
        </w:rPr>
      </w:pPr>
      <w:r>
        <w:rPr>
          <w:bCs/>
          <w:i/>
        </w:rPr>
        <w:t>Учащиеся научатся:</w:t>
      </w:r>
    </w:p>
    <w:p w:rsidR="009514BE" w:rsidRDefault="009514BE" w:rsidP="00780E0B">
      <w:pPr>
        <w:numPr>
          <w:ilvl w:val="0"/>
          <w:numId w:val="24"/>
        </w:numPr>
        <w:tabs>
          <w:tab w:val="clear" w:pos="720"/>
          <w:tab w:val="left" w:pos="284"/>
          <w:tab w:val="num" w:pos="360"/>
        </w:tabs>
        <w:spacing w:line="360" w:lineRule="auto"/>
        <w:ind w:left="284" w:hanging="284"/>
        <w:jc w:val="both"/>
      </w:pPr>
      <w:r>
        <w:t>находить нужную информацию, используя словари, помещённые в учебнике (толковый, синонимический, фразеологический);</w:t>
      </w:r>
    </w:p>
    <w:p w:rsidR="009514BE" w:rsidRDefault="009514BE" w:rsidP="00780E0B">
      <w:pPr>
        <w:numPr>
          <w:ilvl w:val="0"/>
          <w:numId w:val="24"/>
        </w:numPr>
        <w:tabs>
          <w:tab w:val="clear" w:pos="720"/>
          <w:tab w:val="left" w:pos="284"/>
          <w:tab w:val="num" w:pos="360"/>
        </w:tabs>
        <w:spacing w:line="360" w:lineRule="auto"/>
        <w:ind w:left="284" w:hanging="284"/>
        <w:jc w:val="both"/>
      </w:pPr>
      <w:r>
        <w:t>выделять существенную информацию из текстов разных видов;</w:t>
      </w:r>
    </w:p>
    <w:p w:rsidR="009514BE" w:rsidRDefault="009514BE" w:rsidP="00780E0B">
      <w:pPr>
        <w:numPr>
          <w:ilvl w:val="0"/>
          <w:numId w:val="24"/>
        </w:numPr>
        <w:tabs>
          <w:tab w:val="clear" w:pos="720"/>
          <w:tab w:val="left" w:pos="284"/>
          <w:tab w:val="num" w:pos="360"/>
        </w:tabs>
        <w:spacing w:line="360" w:lineRule="auto"/>
        <w:ind w:left="284" w:hanging="284"/>
        <w:jc w:val="both"/>
      </w:pPr>
      <w:r>
        <w:t>сравнивать произведения и их героев, классифицировать произведения по заданным критериям;</w:t>
      </w:r>
    </w:p>
    <w:p w:rsidR="009514BE" w:rsidRDefault="009514BE" w:rsidP="00780E0B">
      <w:pPr>
        <w:numPr>
          <w:ilvl w:val="0"/>
          <w:numId w:val="24"/>
        </w:numPr>
        <w:tabs>
          <w:tab w:val="clear" w:pos="720"/>
          <w:tab w:val="left" w:pos="284"/>
          <w:tab w:val="num" w:pos="360"/>
        </w:tabs>
        <w:spacing w:line="360" w:lineRule="auto"/>
        <w:ind w:left="284" w:hanging="284"/>
        <w:jc w:val="both"/>
      </w:pPr>
      <w:r>
        <w:lastRenderedPageBreak/>
        <w:t>устанавливать причинно-следственные связи между поступками героев произведений;</w:t>
      </w:r>
    </w:p>
    <w:p w:rsidR="009514BE" w:rsidRDefault="009514BE" w:rsidP="00780E0B">
      <w:pPr>
        <w:numPr>
          <w:ilvl w:val="0"/>
          <w:numId w:val="24"/>
        </w:numPr>
        <w:tabs>
          <w:tab w:val="clear" w:pos="720"/>
          <w:tab w:val="left" w:pos="284"/>
          <w:tab w:val="num" w:pos="360"/>
        </w:tabs>
        <w:spacing w:line="360" w:lineRule="auto"/>
        <w:ind w:left="284" w:hanging="284"/>
        <w:jc w:val="both"/>
      </w:pPr>
      <w:r>
        <w:t>устанавливать аналогии.</w:t>
      </w:r>
    </w:p>
    <w:p w:rsidR="009514BE" w:rsidRDefault="009514BE" w:rsidP="00780E0B">
      <w:pPr>
        <w:spacing w:before="120" w:line="360" w:lineRule="auto"/>
        <w:ind w:firstLine="357"/>
        <w:rPr>
          <w:i/>
          <w:iCs/>
        </w:rPr>
      </w:pPr>
      <w:r>
        <w:rPr>
          <w:i/>
          <w:iCs/>
        </w:rPr>
        <w:t>Учащиеся получат возможность научиться:</w:t>
      </w:r>
    </w:p>
    <w:p w:rsidR="009514BE" w:rsidRDefault="009514BE" w:rsidP="00780E0B">
      <w:pPr>
        <w:numPr>
          <w:ilvl w:val="0"/>
          <w:numId w:val="24"/>
        </w:numPr>
        <w:tabs>
          <w:tab w:val="clear" w:pos="720"/>
          <w:tab w:val="left" w:pos="284"/>
          <w:tab w:val="num" w:pos="360"/>
        </w:tabs>
        <w:spacing w:line="360" w:lineRule="auto"/>
        <w:ind w:left="284" w:hanging="284"/>
        <w:jc w:val="both"/>
      </w:pPr>
      <w:r>
        <w:t>осуществлять поиск необходимой информации, используя учебные пособия, фонды библиотек и Интернет;</w:t>
      </w:r>
    </w:p>
    <w:p w:rsidR="009514BE" w:rsidRDefault="009514BE" w:rsidP="00780E0B">
      <w:pPr>
        <w:numPr>
          <w:ilvl w:val="0"/>
          <w:numId w:val="24"/>
        </w:numPr>
        <w:tabs>
          <w:tab w:val="clear" w:pos="720"/>
          <w:tab w:val="left" w:pos="284"/>
          <w:tab w:val="num" w:pos="360"/>
        </w:tabs>
        <w:spacing w:line="360" w:lineRule="auto"/>
        <w:ind w:left="284" w:hanging="284"/>
        <w:jc w:val="both"/>
      </w:pPr>
      <w:r>
        <w:t>сравнивать и классифицировать жизненные явления, типы литературных произведений, героев, выбирая основания для классификации;</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строить </w:t>
      </w:r>
      <w:proofErr w:type="gramStart"/>
      <w:r>
        <w:t>логические рассуждения</w:t>
      </w:r>
      <w:proofErr w:type="gramEnd"/>
      <w:r>
        <w:t>,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9514BE" w:rsidRDefault="009514BE" w:rsidP="00780E0B">
      <w:pPr>
        <w:numPr>
          <w:ilvl w:val="0"/>
          <w:numId w:val="24"/>
        </w:numPr>
        <w:tabs>
          <w:tab w:val="clear" w:pos="720"/>
          <w:tab w:val="left" w:pos="284"/>
          <w:tab w:val="num" w:pos="360"/>
        </w:tabs>
        <w:spacing w:line="360" w:lineRule="auto"/>
        <w:ind w:left="284" w:hanging="284"/>
        <w:jc w:val="both"/>
      </w:pPr>
      <w:r>
        <w:t>работать с учебной статьёй (выделять узловые мысли, составлять план статьи).</w:t>
      </w:r>
    </w:p>
    <w:p w:rsidR="009514BE" w:rsidRDefault="009514BE" w:rsidP="00780E0B">
      <w:pPr>
        <w:pStyle w:val="1"/>
        <w:spacing w:line="360" w:lineRule="auto"/>
        <w:rPr>
          <w:rFonts w:ascii="Times New Roman" w:hAnsi="Times New Roman" w:cs="Times New Roman"/>
          <w:sz w:val="24"/>
          <w:szCs w:val="24"/>
        </w:rPr>
      </w:pPr>
      <w:r>
        <w:rPr>
          <w:rFonts w:ascii="Times New Roman" w:hAnsi="Times New Roman" w:cs="Times New Roman"/>
          <w:sz w:val="24"/>
          <w:szCs w:val="24"/>
        </w:rPr>
        <w:t>Коммуникативные</w:t>
      </w:r>
    </w:p>
    <w:p w:rsidR="009514BE" w:rsidRDefault="009514BE" w:rsidP="00780E0B">
      <w:pPr>
        <w:tabs>
          <w:tab w:val="left" w:pos="284"/>
        </w:tabs>
        <w:spacing w:before="120" w:line="360" w:lineRule="auto"/>
        <w:ind w:left="284"/>
        <w:jc w:val="both"/>
        <w:rPr>
          <w:bCs/>
          <w:i/>
        </w:rPr>
      </w:pPr>
      <w:r>
        <w:rPr>
          <w:bCs/>
          <w:i/>
        </w:rPr>
        <w:t>Учащиеся научатся:</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работая в группе учитывать мнения партнёров, отличные </w:t>
      </w:r>
      <w:proofErr w:type="gramStart"/>
      <w:r>
        <w:t>от</w:t>
      </w:r>
      <w:proofErr w:type="gramEnd"/>
      <w:r>
        <w:t xml:space="preserve"> собственных;</w:t>
      </w:r>
    </w:p>
    <w:p w:rsidR="009514BE" w:rsidRDefault="009514BE" w:rsidP="00780E0B">
      <w:pPr>
        <w:numPr>
          <w:ilvl w:val="0"/>
          <w:numId w:val="24"/>
        </w:numPr>
        <w:tabs>
          <w:tab w:val="clear" w:pos="720"/>
          <w:tab w:val="left" w:pos="284"/>
          <w:tab w:val="num" w:pos="360"/>
        </w:tabs>
        <w:spacing w:line="360" w:lineRule="auto"/>
        <w:ind w:left="284" w:hanging="284"/>
        <w:jc w:val="both"/>
      </w:pPr>
      <w:r>
        <w:t>аргументировать собственную позицию и координировать её с позицией партнёров при выработке решения;</w:t>
      </w:r>
    </w:p>
    <w:p w:rsidR="009514BE" w:rsidRDefault="009514BE" w:rsidP="00780E0B">
      <w:pPr>
        <w:numPr>
          <w:ilvl w:val="0"/>
          <w:numId w:val="24"/>
        </w:numPr>
        <w:tabs>
          <w:tab w:val="clear" w:pos="720"/>
          <w:tab w:val="left" w:pos="284"/>
          <w:tab w:val="num" w:pos="360"/>
        </w:tabs>
        <w:spacing w:line="360" w:lineRule="auto"/>
        <w:ind w:left="284" w:hanging="284"/>
        <w:jc w:val="both"/>
      </w:pPr>
      <w:r>
        <w:t>точно и последовательно передавать партнёру необходимую информацию;</w:t>
      </w:r>
    </w:p>
    <w:p w:rsidR="009514BE" w:rsidRDefault="009514BE" w:rsidP="00780E0B">
      <w:pPr>
        <w:numPr>
          <w:ilvl w:val="0"/>
          <w:numId w:val="24"/>
        </w:numPr>
        <w:tabs>
          <w:tab w:val="clear" w:pos="720"/>
          <w:tab w:val="left" w:pos="284"/>
          <w:tab w:val="num" w:pos="360"/>
        </w:tabs>
        <w:spacing w:line="360" w:lineRule="auto"/>
        <w:ind w:left="284" w:hanging="284"/>
        <w:jc w:val="both"/>
      </w:pPr>
      <w:r>
        <w:t>оказывать в сотрудничестве необходимую взаимопомощь, осуществлять взаимоконтроль;</w:t>
      </w:r>
    </w:p>
    <w:p w:rsidR="009514BE" w:rsidRDefault="009514BE" w:rsidP="00780E0B">
      <w:pPr>
        <w:numPr>
          <w:ilvl w:val="0"/>
          <w:numId w:val="24"/>
        </w:numPr>
        <w:tabs>
          <w:tab w:val="clear" w:pos="720"/>
          <w:tab w:val="left" w:pos="284"/>
          <w:tab w:val="num" w:pos="360"/>
        </w:tabs>
        <w:spacing w:line="360" w:lineRule="auto"/>
        <w:ind w:left="284" w:hanging="284"/>
        <w:jc w:val="both"/>
      </w:pPr>
      <w:r>
        <w:t>владеть диалогической формой речи;</w:t>
      </w:r>
    </w:p>
    <w:p w:rsidR="009514BE" w:rsidRDefault="009514BE" w:rsidP="00780E0B">
      <w:pPr>
        <w:numPr>
          <w:ilvl w:val="0"/>
          <w:numId w:val="24"/>
        </w:numPr>
        <w:tabs>
          <w:tab w:val="clear" w:pos="720"/>
          <w:tab w:val="left" w:pos="284"/>
          <w:tab w:val="num" w:pos="360"/>
        </w:tabs>
        <w:spacing w:line="360" w:lineRule="auto"/>
        <w:ind w:left="284" w:hanging="284"/>
        <w:jc w:val="both"/>
      </w:pPr>
      <w:r>
        <w:t>корректно строить речь при решении коммуникативных задач.</w:t>
      </w:r>
    </w:p>
    <w:p w:rsidR="009514BE" w:rsidRDefault="009514BE" w:rsidP="00780E0B">
      <w:pPr>
        <w:spacing w:before="120" w:line="360" w:lineRule="auto"/>
        <w:ind w:firstLine="357"/>
        <w:rPr>
          <w:i/>
          <w:iCs/>
        </w:rPr>
      </w:pPr>
      <w:r>
        <w:rPr>
          <w:i/>
          <w:iCs/>
        </w:rPr>
        <w:t>Учащиеся получат возможность научиться:</w:t>
      </w:r>
    </w:p>
    <w:p w:rsidR="009514BE" w:rsidRDefault="009514BE" w:rsidP="00780E0B">
      <w:pPr>
        <w:numPr>
          <w:ilvl w:val="0"/>
          <w:numId w:val="24"/>
        </w:numPr>
        <w:tabs>
          <w:tab w:val="clear" w:pos="720"/>
          <w:tab w:val="left" w:pos="284"/>
          <w:tab w:val="num" w:pos="360"/>
        </w:tabs>
        <w:spacing w:line="360" w:lineRule="auto"/>
        <w:ind w:left="284" w:hanging="284"/>
        <w:jc w:val="both"/>
      </w:pPr>
      <w:r>
        <w:t>понимать относительность мнений и подходов к решению поставленной проблемы;</w:t>
      </w:r>
    </w:p>
    <w:p w:rsidR="00912E79" w:rsidRDefault="009514BE" w:rsidP="00780E0B">
      <w:pPr>
        <w:spacing w:line="360" w:lineRule="auto"/>
      </w:pPr>
      <w:r>
        <w:t>задавать вопросы, необходимые для организации работы в группе.</w:t>
      </w:r>
    </w:p>
    <w:p w:rsidR="009514BE" w:rsidRDefault="009514BE" w:rsidP="00780E0B">
      <w:pPr>
        <w:spacing w:line="360" w:lineRule="auto"/>
      </w:pPr>
    </w:p>
    <w:p w:rsidR="00912E79" w:rsidRDefault="00912E79" w:rsidP="00780E0B">
      <w:pPr>
        <w:spacing w:line="360" w:lineRule="auto"/>
      </w:pPr>
    </w:p>
    <w:p w:rsidR="009514BE" w:rsidRDefault="009514BE" w:rsidP="00780E0B">
      <w:pPr>
        <w:tabs>
          <w:tab w:val="left" w:pos="284"/>
        </w:tabs>
        <w:spacing w:line="360" w:lineRule="auto"/>
        <w:ind w:left="284"/>
        <w:jc w:val="both"/>
        <w:rPr>
          <w:b/>
          <w:caps/>
          <w:sz w:val="20"/>
          <w:szCs w:val="20"/>
        </w:rPr>
      </w:pPr>
      <w:r>
        <w:rPr>
          <w:b/>
          <w:caps/>
          <w:sz w:val="20"/>
          <w:szCs w:val="20"/>
        </w:rPr>
        <w:t>МАТЕМАТИКА</w:t>
      </w:r>
    </w:p>
    <w:p w:rsidR="009514BE" w:rsidRDefault="009514BE" w:rsidP="00780E0B">
      <w:pPr>
        <w:tabs>
          <w:tab w:val="left" w:pos="284"/>
        </w:tabs>
        <w:spacing w:line="360" w:lineRule="auto"/>
        <w:ind w:left="284"/>
        <w:jc w:val="both"/>
        <w:rPr>
          <w:sz w:val="20"/>
          <w:szCs w:val="20"/>
        </w:rPr>
      </w:pPr>
      <w:r>
        <w:rPr>
          <w:sz w:val="20"/>
          <w:szCs w:val="20"/>
        </w:rPr>
        <w:t>ЛИЧНОСТНЫЕ</w:t>
      </w:r>
    </w:p>
    <w:p w:rsidR="009514BE" w:rsidRDefault="009514BE" w:rsidP="00780E0B">
      <w:pPr>
        <w:tabs>
          <w:tab w:val="left" w:pos="284"/>
        </w:tabs>
        <w:spacing w:before="120" w:line="360" w:lineRule="auto"/>
        <w:ind w:left="284"/>
        <w:jc w:val="both"/>
        <w:rPr>
          <w:bCs/>
          <w:i/>
        </w:rPr>
      </w:pPr>
      <w:r>
        <w:rPr>
          <w:bCs/>
          <w:i/>
        </w:rPr>
        <w:t>У учащихся</w:t>
      </w:r>
      <w:r>
        <w:rPr>
          <w:bCs/>
        </w:rPr>
        <w:t xml:space="preserve"> </w:t>
      </w:r>
      <w:r>
        <w:rPr>
          <w:bCs/>
          <w:i/>
        </w:rPr>
        <w:t>будут сформированы:</w:t>
      </w:r>
    </w:p>
    <w:p w:rsidR="009514BE" w:rsidRDefault="009514BE" w:rsidP="00780E0B">
      <w:pPr>
        <w:numPr>
          <w:ilvl w:val="0"/>
          <w:numId w:val="26"/>
        </w:numPr>
        <w:tabs>
          <w:tab w:val="left" w:pos="284"/>
        </w:tabs>
        <w:spacing w:line="360" w:lineRule="auto"/>
        <w:ind w:left="284" w:hanging="284"/>
        <w:jc w:val="both"/>
      </w:pPr>
      <w:r>
        <w:t>положительное отношение и интерес к изучению математики;</w:t>
      </w:r>
    </w:p>
    <w:p w:rsidR="009514BE" w:rsidRDefault="009514BE" w:rsidP="00780E0B">
      <w:pPr>
        <w:numPr>
          <w:ilvl w:val="0"/>
          <w:numId w:val="26"/>
        </w:numPr>
        <w:tabs>
          <w:tab w:val="left" w:pos="284"/>
        </w:tabs>
        <w:spacing w:line="360" w:lineRule="auto"/>
        <w:ind w:left="284" w:hanging="284"/>
        <w:jc w:val="both"/>
      </w:pPr>
      <w:r>
        <w:t>ориентация на понимание причин личной успешности/</w:t>
      </w:r>
      <w:proofErr w:type="spellStart"/>
      <w:r>
        <w:t>неуспешности</w:t>
      </w:r>
      <w:proofErr w:type="spellEnd"/>
      <w:r>
        <w:t xml:space="preserve"> в освоении материала;</w:t>
      </w:r>
    </w:p>
    <w:p w:rsidR="009514BE" w:rsidRDefault="009514BE" w:rsidP="00780E0B">
      <w:pPr>
        <w:numPr>
          <w:ilvl w:val="0"/>
          <w:numId w:val="26"/>
        </w:numPr>
        <w:tabs>
          <w:tab w:val="left" w:pos="284"/>
        </w:tabs>
        <w:spacing w:line="360" w:lineRule="auto"/>
        <w:ind w:left="284" w:hanging="284"/>
        <w:jc w:val="both"/>
      </w:pPr>
      <w:r>
        <w:t>умение признавать собственные ошибки;</w:t>
      </w:r>
    </w:p>
    <w:p w:rsidR="009514BE" w:rsidRDefault="009514BE" w:rsidP="00780E0B">
      <w:pPr>
        <w:tabs>
          <w:tab w:val="left" w:pos="284"/>
        </w:tabs>
        <w:spacing w:before="120" w:line="360" w:lineRule="auto"/>
        <w:ind w:left="284"/>
        <w:jc w:val="both"/>
        <w:rPr>
          <w:bCs/>
          <w:i/>
        </w:rPr>
      </w:pPr>
      <w:r>
        <w:rPr>
          <w:bCs/>
          <w:i/>
        </w:rPr>
        <w:lastRenderedPageBreak/>
        <w:t xml:space="preserve">могут быть </w:t>
      </w:r>
      <w:proofErr w:type="gramStart"/>
      <w:r>
        <w:rPr>
          <w:bCs/>
          <w:i/>
        </w:rPr>
        <w:t>сформированы</w:t>
      </w:r>
      <w:proofErr w:type="gramEnd"/>
      <w:r>
        <w:rPr>
          <w:bCs/>
          <w:i/>
        </w:rPr>
        <w:t>:</w:t>
      </w:r>
    </w:p>
    <w:p w:rsidR="009514BE" w:rsidRDefault="009514BE" w:rsidP="00780E0B">
      <w:pPr>
        <w:numPr>
          <w:ilvl w:val="0"/>
          <w:numId w:val="26"/>
        </w:numPr>
        <w:tabs>
          <w:tab w:val="left" w:pos="284"/>
        </w:tabs>
        <w:spacing w:line="360" w:lineRule="auto"/>
        <w:ind w:left="284" w:hanging="284"/>
        <w:jc w:val="both"/>
      </w:pPr>
      <w:r>
        <w:t>умение оценивать трудность предлагаемого задания;</w:t>
      </w:r>
    </w:p>
    <w:p w:rsidR="009514BE" w:rsidRDefault="009514BE" w:rsidP="00780E0B">
      <w:pPr>
        <w:numPr>
          <w:ilvl w:val="0"/>
          <w:numId w:val="26"/>
        </w:numPr>
        <w:tabs>
          <w:tab w:val="left" w:pos="284"/>
        </w:tabs>
        <w:spacing w:line="360" w:lineRule="auto"/>
        <w:ind w:left="284" w:hanging="284"/>
        <w:jc w:val="both"/>
      </w:pPr>
      <w:r>
        <w:t>адекватная самооценка;</w:t>
      </w:r>
    </w:p>
    <w:p w:rsidR="009514BE" w:rsidRDefault="009514BE" w:rsidP="00780E0B">
      <w:pPr>
        <w:numPr>
          <w:ilvl w:val="0"/>
          <w:numId w:val="26"/>
        </w:numPr>
        <w:tabs>
          <w:tab w:val="left" w:pos="284"/>
        </w:tabs>
        <w:spacing w:line="360" w:lineRule="auto"/>
        <w:ind w:left="284" w:hanging="284"/>
        <w:jc w:val="both"/>
      </w:pPr>
      <w:r>
        <w:t>чувство ответственности за выполнение своей части работы при работе в группе (в ходе проектной деятельности);</w:t>
      </w:r>
    </w:p>
    <w:p w:rsidR="009514BE" w:rsidRDefault="009514BE" w:rsidP="00780E0B">
      <w:pPr>
        <w:numPr>
          <w:ilvl w:val="0"/>
          <w:numId w:val="26"/>
        </w:numPr>
        <w:tabs>
          <w:tab w:val="left" w:pos="284"/>
        </w:tabs>
        <w:spacing w:line="360" w:lineRule="auto"/>
        <w:ind w:left="284" w:hanging="284"/>
        <w:jc w:val="both"/>
      </w:pPr>
      <w:r>
        <w:t>восприятие математики как части общечеловеческой культуры;</w:t>
      </w:r>
    </w:p>
    <w:p w:rsidR="009514BE" w:rsidRDefault="009514BE" w:rsidP="00780E0B">
      <w:pPr>
        <w:numPr>
          <w:ilvl w:val="0"/>
          <w:numId w:val="26"/>
        </w:numPr>
        <w:tabs>
          <w:tab w:val="left" w:pos="284"/>
        </w:tabs>
        <w:spacing w:line="360" w:lineRule="auto"/>
        <w:ind w:left="284" w:hanging="284"/>
        <w:jc w:val="both"/>
      </w:pPr>
      <w:r>
        <w:t>устойчивая учебно-познавательная мотивация учения.</w:t>
      </w:r>
    </w:p>
    <w:p w:rsidR="009514BE" w:rsidRDefault="009514BE" w:rsidP="00780E0B">
      <w:pPr>
        <w:tabs>
          <w:tab w:val="left" w:pos="284"/>
        </w:tabs>
        <w:spacing w:line="360" w:lineRule="auto"/>
        <w:ind w:left="284" w:hanging="284"/>
        <w:jc w:val="both"/>
      </w:pPr>
    </w:p>
    <w:p w:rsidR="009514BE" w:rsidRDefault="009514BE" w:rsidP="00780E0B">
      <w:pPr>
        <w:tabs>
          <w:tab w:val="left" w:pos="284"/>
        </w:tabs>
        <w:spacing w:line="360" w:lineRule="auto"/>
        <w:ind w:left="284"/>
        <w:jc w:val="both"/>
        <w:rPr>
          <w:sz w:val="20"/>
          <w:szCs w:val="20"/>
        </w:rPr>
      </w:pPr>
      <w:r>
        <w:rPr>
          <w:sz w:val="20"/>
          <w:szCs w:val="20"/>
        </w:rPr>
        <w:t>ПРЕДМЕТНЫЕ</w:t>
      </w:r>
    </w:p>
    <w:p w:rsidR="009514BE" w:rsidRDefault="009514BE" w:rsidP="00780E0B">
      <w:pPr>
        <w:tabs>
          <w:tab w:val="left" w:pos="284"/>
        </w:tabs>
        <w:spacing w:before="120" w:line="360" w:lineRule="auto"/>
        <w:ind w:left="284"/>
        <w:jc w:val="both"/>
        <w:rPr>
          <w:bCs/>
          <w:i/>
        </w:rPr>
      </w:pPr>
      <w:r>
        <w:rPr>
          <w:bCs/>
          <w:i/>
        </w:rPr>
        <w:t>Учащиеся научатся:</w:t>
      </w:r>
    </w:p>
    <w:p w:rsidR="009514BE" w:rsidRDefault="009514BE" w:rsidP="00780E0B">
      <w:pPr>
        <w:numPr>
          <w:ilvl w:val="0"/>
          <w:numId w:val="31"/>
        </w:numPr>
        <w:tabs>
          <w:tab w:val="clear" w:pos="1004"/>
          <w:tab w:val="left" w:pos="284"/>
          <w:tab w:val="left" w:pos="360"/>
        </w:tabs>
        <w:spacing w:line="360" w:lineRule="auto"/>
        <w:ind w:left="360"/>
        <w:jc w:val="both"/>
      </w:pPr>
      <w:r>
        <w:t>читать, записывать и сравнивать числа в пределах 1 000 000;</w:t>
      </w:r>
    </w:p>
    <w:p w:rsidR="009514BE" w:rsidRDefault="009514BE" w:rsidP="00780E0B">
      <w:pPr>
        <w:numPr>
          <w:ilvl w:val="0"/>
          <w:numId w:val="31"/>
        </w:numPr>
        <w:tabs>
          <w:tab w:val="clear" w:pos="1004"/>
          <w:tab w:val="left" w:pos="284"/>
          <w:tab w:val="left" w:pos="360"/>
        </w:tabs>
        <w:spacing w:line="360" w:lineRule="auto"/>
        <w:ind w:left="360"/>
        <w:jc w:val="both"/>
      </w:pPr>
      <w:r>
        <w:t>представлять многозначное число в виде суммы разрядных слагаемых;</w:t>
      </w:r>
    </w:p>
    <w:p w:rsidR="009514BE" w:rsidRDefault="009514BE" w:rsidP="00780E0B">
      <w:pPr>
        <w:numPr>
          <w:ilvl w:val="0"/>
          <w:numId w:val="24"/>
        </w:numPr>
        <w:tabs>
          <w:tab w:val="clear" w:pos="720"/>
          <w:tab w:val="left" w:pos="284"/>
          <w:tab w:val="num" w:pos="360"/>
        </w:tabs>
        <w:spacing w:line="360" w:lineRule="auto"/>
        <w:ind w:left="284" w:hanging="284"/>
        <w:jc w:val="both"/>
      </w:pPr>
      <w:proofErr w:type="gramStart"/>
      <w:r>
        <w:rPr>
          <w:iCs/>
        </w:rPr>
        <w:t>правильно и уместно использовать в речи</w:t>
      </w:r>
      <w:r>
        <w:rPr>
          <w:i/>
        </w:rPr>
        <w:t xml:space="preserve"> </w:t>
      </w:r>
      <w: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9514BE" w:rsidRDefault="009514BE" w:rsidP="00780E0B">
      <w:pPr>
        <w:numPr>
          <w:ilvl w:val="0"/>
          <w:numId w:val="24"/>
        </w:numPr>
        <w:tabs>
          <w:tab w:val="left" w:pos="284"/>
        </w:tabs>
        <w:spacing w:line="360" w:lineRule="auto"/>
        <w:ind w:left="284" w:hanging="284"/>
        <w:jc w:val="both"/>
      </w:pPr>
      <w: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9514BE" w:rsidRDefault="009514BE" w:rsidP="00780E0B">
      <w:pPr>
        <w:numPr>
          <w:ilvl w:val="0"/>
          <w:numId w:val="24"/>
        </w:numPr>
        <w:tabs>
          <w:tab w:val="left" w:pos="284"/>
        </w:tabs>
        <w:spacing w:line="360" w:lineRule="auto"/>
        <w:ind w:left="284" w:hanging="284"/>
        <w:jc w:val="both"/>
      </w:pPr>
      <w:r>
        <w:t>выполнять арифметические действия с величинами;</w:t>
      </w:r>
    </w:p>
    <w:p w:rsidR="009514BE" w:rsidRDefault="009514BE" w:rsidP="00780E0B">
      <w:pPr>
        <w:numPr>
          <w:ilvl w:val="0"/>
          <w:numId w:val="24"/>
        </w:numPr>
        <w:tabs>
          <w:tab w:val="left" w:pos="284"/>
        </w:tabs>
        <w:spacing w:line="360" w:lineRule="auto"/>
        <w:ind w:left="284" w:hanging="284"/>
        <w:jc w:val="both"/>
      </w:pPr>
      <w:proofErr w:type="gramStart"/>
      <w: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9514BE" w:rsidRDefault="009514BE" w:rsidP="00780E0B">
      <w:pPr>
        <w:numPr>
          <w:ilvl w:val="0"/>
          <w:numId w:val="29"/>
        </w:numPr>
        <w:tabs>
          <w:tab w:val="clear" w:pos="720"/>
          <w:tab w:val="left" w:pos="284"/>
          <w:tab w:val="num" w:pos="360"/>
        </w:tabs>
        <w:spacing w:line="360" w:lineRule="auto"/>
        <w:ind w:left="360"/>
        <w:jc w:val="both"/>
      </w:pPr>
      <w:r>
        <w:t>находить неизвестные компоненты арифметических действий;</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вычислять значение числового выражения, содержащего 3-4 действия на основе </w:t>
      </w:r>
      <w:proofErr w:type="gramStart"/>
      <w:r>
        <w:t>знания правил порядка выполнения действий</w:t>
      </w:r>
      <w:proofErr w:type="gramEnd"/>
      <w:r>
        <w:t>;</w:t>
      </w:r>
    </w:p>
    <w:p w:rsidR="009514BE" w:rsidRDefault="009514BE" w:rsidP="00780E0B">
      <w:pPr>
        <w:numPr>
          <w:ilvl w:val="0"/>
          <w:numId w:val="24"/>
        </w:numPr>
        <w:tabs>
          <w:tab w:val="clear" w:pos="720"/>
          <w:tab w:val="left" w:pos="284"/>
          <w:tab w:val="num" w:pos="360"/>
        </w:tabs>
        <w:spacing w:line="360" w:lineRule="auto"/>
        <w:ind w:left="284" w:hanging="284"/>
        <w:jc w:val="both"/>
      </w:pPr>
      <w:r>
        <w:t>выполнять арифметические действия с числами 0 и 1;</w:t>
      </w:r>
    </w:p>
    <w:p w:rsidR="009514BE" w:rsidRDefault="009514BE" w:rsidP="00780E0B">
      <w:pPr>
        <w:numPr>
          <w:ilvl w:val="0"/>
          <w:numId w:val="24"/>
        </w:numPr>
        <w:tabs>
          <w:tab w:val="clear" w:pos="720"/>
          <w:tab w:val="left" w:pos="284"/>
          <w:tab w:val="num" w:pos="360"/>
        </w:tabs>
        <w:spacing w:line="360" w:lineRule="auto"/>
        <w:ind w:left="284" w:hanging="284"/>
        <w:jc w:val="both"/>
      </w:pPr>
      <w:r>
        <w:t>выполнять простые устные вычисления в пределах 1000;</w:t>
      </w:r>
    </w:p>
    <w:p w:rsidR="009514BE" w:rsidRDefault="009514BE" w:rsidP="00780E0B">
      <w:pPr>
        <w:numPr>
          <w:ilvl w:val="0"/>
          <w:numId w:val="24"/>
        </w:numPr>
        <w:tabs>
          <w:tab w:val="clear" w:pos="720"/>
          <w:tab w:val="left" w:pos="284"/>
          <w:tab w:val="num" w:pos="360"/>
        </w:tabs>
        <w:spacing w:line="360" w:lineRule="auto"/>
        <w:ind w:left="284" w:hanging="284"/>
        <w:jc w:val="both"/>
      </w:pPr>
      <w:r>
        <w:t>устно выполнять простые арифметические действия с многозначными числами;</w:t>
      </w:r>
    </w:p>
    <w:p w:rsidR="009514BE" w:rsidRDefault="009514BE" w:rsidP="00780E0B">
      <w:pPr>
        <w:numPr>
          <w:ilvl w:val="0"/>
          <w:numId w:val="24"/>
        </w:numPr>
        <w:tabs>
          <w:tab w:val="clear" w:pos="720"/>
          <w:tab w:val="left" w:pos="284"/>
          <w:tab w:val="num" w:pos="360"/>
        </w:tabs>
        <w:spacing w:line="360" w:lineRule="auto"/>
        <w:ind w:left="284" w:hanging="284"/>
        <w:jc w:val="both"/>
      </w:pPr>
      <w:r>
        <w:t>письменно выполнять сложение и вычитание многозначных чисел; умножение и деление многозначных чисел на однозначные и двузначные числа;</w:t>
      </w:r>
    </w:p>
    <w:p w:rsidR="009514BE" w:rsidRDefault="009514BE" w:rsidP="00780E0B">
      <w:pPr>
        <w:numPr>
          <w:ilvl w:val="0"/>
          <w:numId w:val="24"/>
        </w:numPr>
        <w:tabs>
          <w:tab w:val="clear" w:pos="720"/>
          <w:tab w:val="left" w:pos="284"/>
          <w:tab w:val="num" w:pos="360"/>
        </w:tabs>
        <w:spacing w:line="360" w:lineRule="auto"/>
        <w:ind w:left="284" w:hanging="284"/>
        <w:jc w:val="both"/>
      </w:pPr>
      <w:r>
        <w:t>проверять результаты арифметических действий разными способами;</w:t>
      </w:r>
    </w:p>
    <w:p w:rsidR="009514BE" w:rsidRDefault="009514BE" w:rsidP="00780E0B">
      <w:pPr>
        <w:numPr>
          <w:ilvl w:val="0"/>
          <w:numId w:val="24"/>
        </w:numPr>
        <w:tabs>
          <w:tab w:val="clear" w:pos="720"/>
          <w:tab w:val="left" w:pos="284"/>
          <w:tab w:val="num" w:pos="360"/>
        </w:tabs>
        <w:spacing w:line="360" w:lineRule="auto"/>
        <w:ind w:left="284" w:hanging="284"/>
        <w:jc w:val="both"/>
      </w:pPr>
      <w:r>
        <w:lastRenderedPageBreak/>
        <w:t xml:space="preserve">использовать изученные свойства арифметических действий при вычислении значений выражений; </w:t>
      </w:r>
    </w:p>
    <w:p w:rsidR="009514BE" w:rsidRDefault="009514BE" w:rsidP="00780E0B">
      <w:pPr>
        <w:numPr>
          <w:ilvl w:val="0"/>
          <w:numId w:val="24"/>
        </w:numPr>
        <w:tabs>
          <w:tab w:val="clear" w:pos="720"/>
          <w:tab w:val="left" w:pos="284"/>
          <w:tab w:val="num" w:pos="360"/>
        </w:tabs>
        <w:spacing w:line="360" w:lineRule="auto"/>
        <w:ind w:left="284" w:hanging="284"/>
        <w:jc w:val="both"/>
      </w:pPr>
      <w: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9514BE" w:rsidRDefault="009514BE" w:rsidP="00780E0B">
      <w:pPr>
        <w:numPr>
          <w:ilvl w:val="0"/>
          <w:numId w:val="28"/>
        </w:numPr>
        <w:tabs>
          <w:tab w:val="clear" w:pos="720"/>
          <w:tab w:val="left" w:pos="284"/>
          <w:tab w:val="num" w:pos="360"/>
        </w:tabs>
        <w:spacing w:line="360" w:lineRule="auto"/>
        <w:ind w:left="284" w:hanging="284"/>
        <w:jc w:val="both"/>
      </w:pPr>
      <w:r>
        <w:rPr>
          <w:iCs/>
        </w:rPr>
        <w:t>понимать</w:t>
      </w:r>
      <w: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9514BE" w:rsidRDefault="009514BE" w:rsidP="00780E0B">
      <w:pPr>
        <w:numPr>
          <w:ilvl w:val="0"/>
          <w:numId w:val="28"/>
        </w:numPr>
        <w:tabs>
          <w:tab w:val="left" w:pos="284"/>
        </w:tabs>
        <w:spacing w:line="360" w:lineRule="auto"/>
        <w:ind w:left="284" w:hanging="284"/>
        <w:jc w:val="both"/>
      </w:pPr>
      <w:proofErr w:type="gramStart"/>
      <w: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9514BE" w:rsidRDefault="009514BE" w:rsidP="00780E0B">
      <w:pPr>
        <w:numPr>
          <w:ilvl w:val="0"/>
          <w:numId w:val="28"/>
        </w:numPr>
        <w:tabs>
          <w:tab w:val="left" w:pos="284"/>
        </w:tabs>
        <w:spacing w:line="360" w:lineRule="auto"/>
        <w:ind w:left="284" w:hanging="284"/>
        <w:jc w:val="both"/>
      </w:pPr>
      <w: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9514BE" w:rsidRDefault="009514BE" w:rsidP="00780E0B">
      <w:pPr>
        <w:numPr>
          <w:ilvl w:val="0"/>
          <w:numId w:val="24"/>
        </w:numPr>
        <w:tabs>
          <w:tab w:val="clear" w:pos="720"/>
          <w:tab w:val="left" w:pos="284"/>
        </w:tabs>
        <w:spacing w:line="360" w:lineRule="auto"/>
        <w:ind w:left="284" w:hanging="284"/>
        <w:jc w:val="both"/>
      </w:pPr>
      <w:proofErr w:type="gramStart"/>
      <w: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9514BE" w:rsidRDefault="009514BE" w:rsidP="00780E0B">
      <w:pPr>
        <w:numPr>
          <w:ilvl w:val="0"/>
          <w:numId w:val="24"/>
        </w:numPr>
        <w:tabs>
          <w:tab w:val="clear" w:pos="720"/>
          <w:tab w:val="left" w:pos="284"/>
        </w:tabs>
        <w:spacing w:line="360" w:lineRule="auto"/>
        <w:ind w:left="284" w:hanging="284"/>
        <w:jc w:val="both"/>
      </w:pPr>
      <w:r>
        <w:t>различать плоские и пространственные геометрические фигуры;</w:t>
      </w:r>
    </w:p>
    <w:p w:rsidR="009514BE" w:rsidRDefault="009514BE" w:rsidP="00780E0B">
      <w:pPr>
        <w:numPr>
          <w:ilvl w:val="0"/>
          <w:numId w:val="24"/>
        </w:numPr>
        <w:tabs>
          <w:tab w:val="clear" w:pos="720"/>
          <w:tab w:val="left" w:pos="284"/>
        </w:tabs>
        <w:spacing w:line="360" w:lineRule="auto"/>
        <w:ind w:left="284" w:hanging="284"/>
        <w:jc w:val="both"/>
      </w:pPr>
      <w:r>
        <w:t>изображать геометрические фигуры на клетчатой бумаге;</w:t>
      </w:r>
    </w:p>
    <w:p w:rsidR="009514BE" w:rsidRDefault="009514BE" w:rsidP="00780E0B">
      <w:pPr>
        <w:numPr>
          <w:ilvl w:val="0"/>
          <w:numId w:val="24"/>
        </w:numPr>
        <w:tabs>
          <w:tab w:val="clear" w:pos="720"/>
          <w:tab w:val="left" w:pos="284"/>
        </w:tabs>
        <w:spacing w:line="360" w:lineRule="auto"/>
        <w:ind w:left="284" w:hanging="284"/>
        <w:jc w:val="both"/>
      </w:pPr>
      <w:r>
        <w:t>строить прямоугольник с заданными параметрами с помощью угольника;</w:t>
      </w:r>
    </w:p>
    <w:p w:rsidR="009514BE" w:rsidRDefault="009514BE" w:rsidP="00780E0B">
      <w:pPr>
        <w:numPr>
          <w:ilvl w:val="0"/>
          <w:numId w:val="24"/>
        </w:numPr>
        <w:tabs>
          <w:tab w:val="clear" w:pos="720"/>
          <w:tab w:val="left" w:pos="284"/>
        </w:tabs>
        <w:spacing w:line="360" w:lineRule="auto"/>
        <w:ind w:left="284" w:hanging="284"/>
        <w:jc w:val="both"/>
      </w:pPr>
      <w:r>
        <w:t>решать геометрические задачи на определение площади и периметра прямоугольника.</w:t>
      </w:r>
    </w:p>
    <w:p w:rsidR="009514BE" w:rsidRDefault="009514BE" w:rsidP="00780E0B">
      <w:pPr>
        <w:pStyle w:val="31"/>
        <w:tabs>
          <w:tab w:val="left" w:pos="284"/>
        </w:tabs>
        <w:spacing w:before="120" w:after="0" w:line="360" w:lineRule="auto"/>
        <w:ind w:left="284"/>
        <w:jc w:val="both"/>
        <w:rPr>
          <w:bCs/>
          <w:i/>
          <w:sz w:val="24"/>
          <w:szCs w:val="24"/>
        </w:rPr>
      </w:pPr>
      <w:r>
        <w:rPr>
          <w:bCs/>
          <w:i/>
          <w:sz w:val="24"/>
          <w:szCs w:val="24"/>
        </w:rPr>
        <w:t>Учащиеся получат возможность научиться:</w:t>
      </w:r>
    </w:p>
    <w:p w:rsidR="009514BE" w:rsidRDefault="009514BE" w:rsidP="00780E0B">
      <w:pPr>
        <w:numPr>
          <w:ilvl w:val="0"/>
          <w:numId w:val="30"/>
        </w:numPr>
        <w:tabs>
          <w:tab w:val="clear" w:pos="720"/>
          <w:tab w:val="num" w:pos="284"/>
        </w:tabs>
        <w:spacing w:line="360" w:lineRule="auto"/>
        <w:ind w:left="284" w:hanging="284"/>
        <w:jc w:val="both"/>
      </w:pPr>
      <w:r>
        <w:t>выполнять умножение и деление на трёхзначное число;</w:t>
      </w:r>
    </w:p>
    <w:p w:rsidR="009514BE" w:rsidRDefault="009514BE" w:rsidP="00780E0B">
      <w:pPr>
        <w:numPr>
          <w:ilvl w:val="0"/>
          <w:numId w:val="30"/>
        </w:numPr>
        <w:tabs>
          <w:tab w:val="clear" w:pos="720"/>
          <w:tab w:val="num" w:pos="284"/>
        </w:tabs>
        <w:spacing w:line="360" w:lineRule="auto"/>
        <w:ind w:left="284" w:hanging="284"/>
        <w:jc w:val="both"/>
      </w:pPr>
      <w:r>
        <w:t>вычислять значения числовых выражений рациональными способами, используя свойства арифметических действий;</w:t>
      </w:r>
    </w:p>
    <w:p w:rsidR="009514BE" w:rsidRDefault="009514BE" w:rsidP="00780E0B">
      <w:pPr>
        <w:numPr>
          <w:ilvl w:val="0"/>
          <w:numId w:val="30"/>
        </w:numPr>
        <w:tabs>
          <w:tab w:val="clear" w:pos="720"/>
          <w:tab w:val="left" w:pos="284"/>
        </w:tabs>
        <w:spacing w:line="360" w:lineRule="auto"/>
        <w:ind w:left="284" w:hanging="284"/>
        <w:jc w:val="both"/>
      </w:pPr>
      <w:r>
        <w:t xml:space="preserve">прогнозировать результаты вычислений; оценивать результаты арифметических действий разными способами; </w:t>
      </w:r>
    </w:p>
    <w:p w:rsidR="009514BE" w:rsidRDefault="009514BE" w:rsidP="00780E0B">
      <w:pPr>
        <w:numPr>
          <w:ilvl w:val="0"/>
          <w:numId w:val="25"/>
        </w:numPr>
        <w:tabs>
          <w:tab w:val="clear" w:pos="720"/>
          <w:tab w:val="left" w:pos="284"/>
        </w:tabs>
        <w:spacing w:line="360" w:lineRule="auto"/>
        <w:ind w:left="284" w:hanging="284"/>
        <w:jc w:val="both"/>
      </w:pPr>
      <w:proofErr w:type="gramStart"/>
      <w: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9514BE" w:rsidRDefault="009514BE" w:rsidP="00780E0B">
      <w:pPr>
        <w:numPr>
          <w:ilvl w:val="0"/>
          <w:numId w:val="25"/>
        </w:numPr>
        <w:tabs>
          <w:tab w:val="clear" w:pos="720"/>
          <w:tab w:val="left" w:pos="284"/>
        </w:tabs>
        <w:spacing w:line="360" w:lineRule="auto"/>
        <w:ind w:left="284" w:hanging="284"/>
        <w:jc w:val="both"/>
      </w:pPr>
      <w:r>
        <w:lastRenderedPageBreak/>
        <w:t>видеть прямо пропорциональную зависимость между величинами и использовать её при решении текстовых задач;</w:t>
      </w:r>
    </w:p>
    <w:p w:rsidR="009514BE" w:rsidRDefault="009514BE" w:rsidP="00780E0B">
      <w:pPr>
        <w:numPr>
          <w:ilvl w:val="0"/>
          <w:numId w:val="25"/>
        </w:numPr>
        <w:tabs>
          <w:tab w:val="clear" w:pos="720"/>
          <w:tab w:val="left" w:pos="284"/>
        </w:tabs>
        <w:spacing w:line="360" w:lineRule="auto"/>
        <w:ind w:left="284" w:hanging="284"/>
        <w:jc w:val="both"/>
      </w:pPr>
      <w:r>
        <w:t>решать задачи разными способами.</w:t>
      </w:r>
    </w:p>
    <w:p w:rsidR="009514BE" w:rsidRDefault="009514BE" w:rsidP="00780E0B">
      <w:pPr>
        <w:tabs>
          <w:tab w:val="left" w:pos="284"/>
        </w:tabs>
        <w:spacing w:line="360" w:lineRule="auto"/>
        <w:ind w:left="284"/>
        <w:jc w:val="both"/>
      </w:pPr>
    </w:p>
    <w:p w:rsidR="009514BE" w:rsidRDefault="009514BE" w:rsidP="00780E0B">
      <w:pPr>
        <w:tabs>
          <w:tab w:val="left" w:pos="284"/>
        </w:tabs>
        <w:spacing w:line="360" w:lineRule="auto"/>
        <w:ind w:left="284"/>
        <w:jc w:val="both"/>
      </w:pPr>
      <w:r>
        <w:t>МЕТАПРЕДМЕТНЫЕ</w:t>
      </w:r>
    </w:p>
    <w:p w:rsidR="009514BE" w:rsidRDefault="009514BE" w:rsidP="00780E0B">
      <w:pPr>
        <w:tabs>
          <w:tab w:val="left" w:pos="284"/>
        </w:tabs>
        <w:spacing w:line="360" w:lineRule="auto"/>
        <w:ind w:left="284"/>
        <w:jc w:val="both"/>
        <w:rPr>
          <w:b/>
          <w:sz w:val="20"/>
          <w:szCs w:val="20"/>
        </w:rPr>
      </w:pPr>
      <w:r>
        <w:rPr>
          <w:b/>
        </w:rPr>
        <w:t>Регулятивные</w:t>
      </w:r>
    </w:p>
    <w:p w:rsidR="009514BE" w:rsidRDefault="009514BE" w:rsidP="00780E0B">
      <w:pPr>
        <w:tabs>
          <w:tab w:val="left" w:pos="284"/>
        </w:tabs>
        <w:spacing w:before="120" w:line="360" w:lineRule="auto"/>
        <w:ind w:left="284"/>
        <w:jc w:val="both"/>
        <w:rPr>
          <w:bCs/>
          <w:i/>
        </w:rPr>
      </w:pPr>
      <w:r>
        <w:rPr>
          <w:bCs/>
          <w:i/>
        </w:rPr>
        <w:t>Учащиеся научатся:</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удерживать цель учебной и </w:t>
      </w:r>
      <w:proofErr w:type="spellStart"/>
      <w:r>
        <w:t>внеучебной</w:t>
      </w:r>
      <w:proofErr w:type="spellEnd"/>
      <w:r>
        <w:t xml:space="preserve"> деятельности;</w:t>
      </w:r>
    </w:p>
    <w:p w:rsidR="009514BE" w:rsidRDefault="009514BE" w:rsidP="00780E0B">
      <w:pPr>
        <w:numPr>
          <w:ilvl w:val="0"/>
          <w:numId w:val="24"/>
        </w:numPr>
        <w:tabs>
          <w:tab w:val="clear" w:pos="720"/>
          <w:tab w:val="left" w:pos="284"/>
          <w:tab w:val="num" w:pos="360"/>
        </w:tabs>
        <w:spacing w:line="360" w:lineRule="auto"/>
        <w:ind w:left="284" w:hanging="284"/>
        <w:jc w:val="both"/>
      </w:pPr>
      <w:r>
        <w:t>учитывать ориентиры, данные учителем, при освоении нового учебного материала;</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самостоятельно планировать собственную вычислительную деятельность и действия, необходимые для решения задачи; </w:t>
      </w:r>
    </w:p>
    <w:p w:rsidR="009514BE" w:rsidRDefault="009514BE" w:rsidP="00780E0B">
      <w:pPr>
        <w:numPr>
          <w:ilvl w:val="0"/>
          <w:numId w:val="24"/>
        </w:numPr>
        <w:tabs>
          <w:tab w:val="clear" w:pos="720"/>
          <w:tab w:val="left" w:pos="284"/>
          <w:tab w:val="num" w:pos="360"/>
        </w:tabs>
        <w:spacing w:line="360" w:lineRule="auto"/>
        <w:ind w:left="284" w:hanging="284"/>
        <w:jc w:val="both"/>
      </w:pPr>
      <w: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9514BE" w:rsidRDefault="009514BE" w:rsidP="00780E0B">
      <w:pPr>
        <w:numPr>
          <w:ilvl w:val="0"/>
          <w:numId w:val="24"/>
        </w:numPr>
        <w:tabs>
          <w:tab w:val="clear" w:pos="720"/>
          <w:tab w:val="left" w:pos="284"/>
          <w:tab w:val="num" w:pos="360"/>
        </w:tabs>
        <w:spacing w:line="360" w:lineRule="auto"/>
        <w:ind w:left="284" w:hanging="284"/>
        <w:jc w:val="both"/>
      </w:pPr>
      <w:r>
        <w:t>вносить необходимые коррективы в собственные действия по итогам самопроверки;</w:t>
      </w:r>
    </w:p>
    <w:p w:rsidR="009514BE" w:rsidRDefault="009514BE" w:rsidP="00780E0B">
      <w:pPr>
        <w:numPr>
          <w:ilvl w:val="0"/>
          <w:numId w:val="24"/>
        </w:numPr>
        <w:tabs>
          <w:tab w:val="clear" w:pos="720"/>
          <w:tab w:val="left" w:pos="284"/>
          <w:tab w:val="num" w:pos="360"/>
        </w:tabs>
        <w:spacing w:line="360" w:lineRule="auto"/>
        <w:ind w:left="284" w:hanging="284"/>
        <w:jc w:val="both"/>
      </w:pPr>
      <w:r>
        <w:t>сопоставлять результаты собственной деятельности с оценкой её товарищами, учителем;</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адекватно воспринимать аргументированную критику ошибок и учитывать её в работе над ошибками. </w:t>
      </w:r>
    </w:p>
    <w:p w:rsidR="009514BE" w:rsidRDefault="009514BE" w:rsidP="00780E0B">
      <w:pPr>
        <w:pStyle w:val="31"/>
        <w:tabs>
          <w:tab w:val="left" w:pos="284"/>
        </w:tabs>
        <w:spacing w:before="120" w:after="0" w:line="360" w:lineRule="auto"/>
        <w:ind w:left="284"/>
        <w:jc w:val="both"/>
        <w:rPr>
          <w:bCs/>
          <w:i/>
          <w:sz w:val="24"/>
          <w:szCs w:val="24"/>
        </w:rPr>
      </w:pPr>
      <w:r>
        <w:rPr>
          <w:bCs/>
          <w:i/>
          <w:sz w:val="24"/>
          <w:szCs w:val="24"/>
        </w:rPr>
        <w:t>Учащиеся получат возможность научиться:</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планировать собственную познавательную деятельность с учётом поставленной цели (под руководством учителя); </w:t>
      </w:r>
    </w:p>
    <w:p w:rsidR="009514BE" w:rsidRDefault="009514BE" w:rsidP="00780E0B">
      <w:pPr>
        <w:numPr>
          <w:ilvl w:val="0"/>
          <w:numId w:val="24"/>
        </w:numPr>
        <w:tabs>
          <w:tab w:val="clear" w:pos="720"/>
          <w:tab w:val="left" w:pos="284"/>
          <w:tab w:val="num" w:pos="360"/>
        </w:tabs>
        <w:spacing w:line="360" w:lineRule="auto"/>
        <w:ind w:left="284" w:hanging="284"/>
        <w:jc w:val="both"/>
      </w:pPr>
      <w: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9514BE" w:rsidRDefault="009514BE" w:rsidP="00780E0B">
      <w:pPr>
        <w:pStyle w:val="2"/>
        <w:tabs>
          <w:tab w:val="left" w:pos="540"/>
        </w:tabs>
        <w:spacing w:line="360" w:lineRule="auto"/>
        <w:ind w:left="360"/>
        <w:rPr>
          <w:sz w:val="24"/>
          <w:szCs w:val="24"/>
        </w:rPr>
      </w:pPr>
      <w:r>
        <w:rPr>
          <w:sz w:val="24"/>
          <w:szCs w:val="24"/>
        </w:rPr>
        <w:t>Познавательные</w:t>
      </w:r>
    </w:p>
    <w:p w:rsidR="009514BE" w:rsidRDefault="009514BE" w:rsidP="00780E0B">
      <w:pPr>
        <w:tabs>
          <w:tab w:val="left" w:pos="540"/>
        </w:tabs>
        <w:spacing w:before="120" w:line="360" w:lineRule="auto"/>
        <w:ind w:left="357"/>
        <w:jc w:val="both"/>
        <w:rPr>
          <w:bCs/>
          <w:i/>
        </w:rPr>
      </w:pPr>
      <w:r>
        <w:rPr>
          <w:bCs/>
          <w:i/>
        </w:rPr>
        <w:t>Учащиеся научатся:</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выделять существенное и несущественное в тексте задачи, составлять краткую запись условия задачи; </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моделировать условия текстовых задач освоенными способами; </w:t>
      </w:r>
    </w:p>
    <w:p w:rsidR="009514BE" w:rsidRDefault="009514BE" w:rsidP="00780E0B">
      <w:pPr>
        <w:numPr>
          <w:ilvl w:val="0"/>
          <w:numId w:val="24"/>
        </w:numPr>
        <w:tabs>
          <w:tab w:val="clear" w:pos="720"/>
          <w:tab w:val="left" w:pos="284"/>
          <w:tab w:val="num" w:pos="360"/>
        </w:tabs>
        <w:spacing w:line="360" w:lineRule="auto"/>
        <w:ind w:left="284" w:hanging="284"/>
        <w:jc w:val="both"/>
      </w:pPr>
      <w:r>
        <w:lastRenderedPageBreak/>
        <w:t>сопоставлять разные способы решения задач;</w:t>
      </w:r>
    </w:p>
    <w:p w:rsidR="009514BE" w:rsidRDefault="009514BE" w:rsidP="00780E0B">
      <w:pPr>
        <w:numPr>
          <w:ilvl w:val="0"/>
          <w:numId w:val="24"/>
        </w:numPr>
        <w:tabs>
          <w:tab w:val="clear" w:pos="720"/>
          <w:tab w:val="left" w:pos="284"/>
          <w:tab w:val="num" w:pos="360"/>
        </w:tabs>
        <w:spacing w:line="360" w:lineRule="auto"/>
        <w:ind w:left="284" w:hanging="284"/>
        <w:jc w:val="both"/>
      </w:pPr>
      <w:r>
        <w:t>использовать обобщённые способы решения текстовых задач (например, на пропорциональную зависимость);</w:t>
      </w:r>
    </w:p>
    <w:p w:rsidR="009514BE" w:rsidRDefault="009514BE" w:rsidP="00780E0B">
      <w:pPr>
        <w:numPr>
          <w:ilvl w:val="0"/>
          <w:numId w:val="24"/>
        </w:numPr>
        <w:tabs>
          <w:tab w:val="clear" w:pos="720"/>
          <w:tab w:val="left" w:pos="284"/>
          <w:tab w:val="num" w:pos="360"/>
        </w:tabs>
        <w:spacing w:line="360" w:lineRule="auto"/>
        <w:ind w:left="284" w:hanging="284"/>
        <w:jc w:val="both"/>
      </w:pPr>
      <w: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9514BE" w:rsidRDefault="009514BE" w:rsidP="00780E0B">
      <w:pPr>
        <w:numPr>
          <w:ilvl w:val="0"/>
          <w:numId w:val="24"/>
        </w:numPr>
        <w:tabs>
          <w:tab w:val="clear" w:pos="720"/>
          <w:tab w:val="left" w:pos="284"/>
          <w:tab w:val="num" w:pos="360"/>
        </w:tabs>
        <w:spacing w:line="360" w:lineRule="auto"/>
        <w:ind w:left="284" w:hanging="284"/>
        <w:jc w:val="both"/>
      </w:pPr>
      <w:r>
        <w:t>осуществлять синтез числового выражения (</w:t>
      </w:r>
      <w:proofErr w:type="spellStart"/>
      <w:r>
        <w:t>восстанавление</w:t>
      </w:r>
      <w:proofErr w:type="spellEnd"/>
      <w:r>
        <w:t xml:space="preserve"> деформированных равенств), условия текстовой задачи (восстановление условия по рисунку, схеме, краткой записи); </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9514BE" w:rsidRDefault="009514BE" w:rsidP="00780E0B">
      <w:pPr>
        <w:numPr>
          <w:ilvl w:val="0"/>
          <w:numId w:val="24"/>
        </w:numPr>
        <w:tabs>
          <w:tab w:val="clear" w:pos="720"/>
          <w:tab w:val="left" w:pos="284"/>
          <w:tab w:val="num" w:pos="360"/>
        </w:tabs>
        <w:spacing w:line="360" w:lineRule="auto"/>
        <w:ind w:left="284" w:hanging="284"/>
        <w:jc w:val="both"/>
      </w:pPr>
      <w:r>
        <w:t>сравнивать и классифицировать числовые и буквенные выражения, текстовые задачи, геометрические фигуры по заданным критериям;</w:t>
      </w:r>
    </w:p>
    <w:p w:rsidR="009514BE" w:rsidRDefault="009514BE" w:rsidP="00780E0B">
      <w:pPr>
        <w:numPr>
          <w:ilvl w:val="0"/>
          <w:numId w:val="24"/>
        </w:numPr>
        <w:tabs>
          <w:tab w:val="clear" w:pos="720"/>
          <w:tab w:val="left" w:pos="284"/>
          <w:tab w:val="num" w:pos="360"/>
        </w:tabs>
        <w:spacing w:line="360" w:lineRule="auto"/>
        <w:ind w:left="284" w:hanging="284"/>
        <w:jc w:val="both"/>
      </w:pPr>
      <w:r>
        <w:t>понимать информацию, представленную в виде текста, схемы, таблицы, диаграммы; дополнять таблицы недостающими данными, достраивать диаграммы;</w:t>
      </w:r>
    </w:p>
    <w:p w:rsidR="009514BE" w:rsidRDefault="009514BE" w:rsidP="00780E0B">
      <w:pPr>
        <w:numPr>
          <w:ilvl w:val="0"/>
          <w:numId w:val="24"/>
        </w:numPr>
        <w:tabs>
          <w:tab w:val="clear" w:pos="720"/>
          <w:tab w:val="left" w:pos="284"/>
          <w:tab w:val="num" w:pos="360"/>
        </w:tabs>
        <w:spacing w:line="360" w:lineRule="auto"/>
        <w:ind w:left="284" w:hanging="284"/>
        <w:jc w:val="both"/>
      </w:pPr>
      <w:r>
        <w:t>находить нужную информацию в учебнике.</w:t>
      </w:r>
    </w:p>
    <w:p w:rsidR="009514BE" w:rsidRDefault="009514BE" w:rsidP="00780E0B">
      <w:pPr>
        <w:pStyle w:val="31"/>
        <w:tabs>
          <w:tab w:val="left" w:pos="284"/>
        </w:tabs>
        <w:spacing w:before="120" w:after="0" w:line="360" w:lineRule="auto"/>
        <w:ind w:left="284"/>
        <w:jc w:val="both"/>
        <w:rPr>
          <w:bCs/>
          <w:i/>
          <w:sz w:val="24"/>
          <w:szCs w:val="24"/>
        </w:rPr>
      </w:pPr>
      <w:r>
        <w:rPr>
          <w:bCs/>
          <w:i/>
          <w:sz w:val="24"/>
          <w:szCs w:val="24"/>
        </w:rPr>
        <w:t>Учащиеся получат возможность научиться:</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моделировать условия текстовых задач, составлять генеральную схему решения задачи в несколько действий; </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решать задачи разными способами; </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устанавливать причинно-следственные связи, строить </w:t>
      </w:r>
      <w:proofErr w:type="gramStart"/>
      <w:r>
        <w:t>логическое рассуждение</w:t>
      </w:r>
      <w:proofErr w:type="gramEnd"/>
      <w:r>
        <w:t xml:space="preserve">, проводить аналогии и осваивать новые приёмы вычислений, способы решения задач; </w:t>
      </w:r>
    </w:p>
    <w:p w:rsidR="009514BE" w:rsidRDefault="009514BE" w:rsidP="00780E0B">
      <w:pPr>
        <w:numPr>
          <w:ilvl w:val="0"/>
          <w:numId w:val="24"/>
        </w:numPr>
        <w:tabs>
          <w:tab w:val="clear" w:pos="720"/>
          <w:tab w:val="left" w:pos="284"/>
          <w:tab w:val="num" w:pos="360"/>
        </w:tabs>
        <w:spacing w:line="360" w:lineRule="auto"/>
        <w:ind w:left="284" w:hanging="284"/>
        <w:jc w:val="both"/>
      </w:pPr>
      <w:r>
        <w:t>проявлять познавательную инициативу при решении конкурсных задач;</w:t>
      </w:r>
    </w:p>
    <w:p w:rsidR="009514BE" w:rsidRDefault="009514BE" w:rsidP="00780E0B">
      <w:pPr>
        <w:numPr>
          <w:ilvl w:val="0"/>
          <w:numId w:val="24"/>
        </w:numPr>
        <w:tabs>
          <w:tab w:val="clear" w:pos="720"/>
          <w:tab w:val="left" w:pos="284"/>
          <w:tab w:val="num" w:pos="360"/>
        </w:tabs>
        <w:spacing w:line="360" w:lineRule="auto"/>
        <w:ind w:left="284" w:hanging="284"/>
        <w:jc w:val="both"/>
      </w:pPr>
      <w:r>
        <w:t>выбирать наиболее эффективные способы вычисления значения конкретного выражения;</w:t>
      </w:r>
    </w:p>
    <w:p w:rsidR="009514BE" w:rsidRDefault="009514BE" w:rsidP="00780E0B">
      <w:pPr>
        <w:numPr>
          <w:ilvl w:val="0"/>
          <w:numId w:val="24"/>
        </w:numPr>
        <w:tabs>
          <w:tab w:val="clear" w:pos="720"/>
          <w:tab w:val="left" w:pos="284"/>
          <w:tab w:val="num" w:pos="360"/>
        </w:tabs>
        <w:spacing w:line="360" w:lineRule="auto"/>
        <w:ind w:left="284" w:hanging="284"/>
        <w:jc w:val="both"/>
      </w:pPr>
      <w: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9514BE" w:rsidRDefault="009514BE" w:rsidP="00780E0B">
      <w:pPr>
        <w:numPr>
          <w:ilvl w:val="0"/>
          <w:numId w:val="24"/>
        </w:numPr>
        <w:tabs>
          <w:tab w:val="clear" w:pos="720"/>
          <w:tab w:val="left" w:pos="284"/>
          <w:tab w:val="num" w:pos="360"/>
        </w:tabs>
        <w:spacing w:line="360" w:lineRule="auto"/>
        <w:ind w:left="284" w:hanging="284"/>
        <w:jc w:val="both"/>
      </w:pPr>
      <w:r>
        <w:t>находить нужную информацию в детской энциклопедии, Интернете;</w:t>
      </w:r>
    </w:p>
    <w:p w:rsidR="009514BE" w:rsidRDefault="009514BE" w:rsidP="00780E0B">
      <w:pPr>
        <w:numPr>
          <w:ilvl w:val="0"/>
          <w:numId w:val="24"/>
        </w:numPr>
        <w:tabs>
          <w:tab w:val="clear" w:pos="720"/>
          <w:tab w:val="num" w:pos="284"/>
        </w:tabs>
        <w:spacing w:line="360" w:lineRule="auto"/>
        <w:ind w:left="284" w:hanging="284"/>
        <w:jc w:val="both"/>
      </w:pPr>
      <w:r>
        <w:t>планировать маршрут движения, время, расход продуктов;</w:t>
      </w:r>
    </w:p>
    <w:p w:rsidR="009514BE" w:rsidRDefault="009514BE" w:rsidP="00780E0B">
      <w:pPr>
        <w:numPr>
          <w:ilvl w:val="0"/>
          <w:numId w:val="24"/>
        </w:numPr>
        <w:tabs>
          <w:tab w:val="clear" w:pos="720"/>
          <w:tab w:val="num" w:pos="284"/>
        </w:tabs>
        <w:spacing w:line="360" w:lineRule="auto"/>
        <w:ind w:left="284" w:hanging="284"/>
        <w:jc w:val="both"/>
      </w:pPr>
      <w:r>
        <w:t>планировать покупку, оценивать количество товара и его стоимость;</w:t>
      </w:r>
    </w:p>
    <w:p w:rsidR="009514BE" w:rsidRDefault="009514BE" w:rsidP="00780E0B">
      <w:pPr>
        <w:numPr>
          <w:ilvl w:val="0"/>
          <w:numId w:val="24"/>
        </w:numPr>
        <w:tabs>
          <w:tab w:val="clear" w:pos="720"/>
          <w:tab w:val="num" w:pos="284"/>
        </w:tabs>
        <w:spacing w:line="360" w:lineRule="auto"/>
        <w:ind w:left="284" w:hanging="284"/>
        <w:jc w:val="both"/>
      </w:pPr>
      <w: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9514BE" w:rsidRDefault="009514BE" w:rsidP="00780E0B">
      <w:pPr>
        <w:pStyle w:val="2"/>
        <w:spacing w:line="360" w:lineRule="auto"/>
        <w:rPr>
          <w:sz w:val="24"/>
          <w:szCs w:val="24"/>
        </w:rPr>
      </w:pPr>
      <w:r>
        <w:rPr>
          <w:sz w:val="24"/>
          <w:szCs w:val="24"/>
        </w:rPr>
        <w:t>Коммуникативные</w:t>
      </w:r>
    </w:p>
    <w:p w:rsidR="009514BE" w:rsidRDefault="009514BE" w:rsidP="00780E0B">
      <w:pPr>
        <w:tabs>
          <w:tab w:val="left" w:pos="540"/>
        </w:tabs>
        <w:spacing w:line="360" w:lineRule="auto"/>
        <w:ind w:left="360"/>
        <w:jc w:val="both"/>
        <w:rPr>
          <w:bCs/>
          <w:i/>
        </w:rPr>
      </w:pPr>
      <w:r>
        <w:rPr>
          <w:bCs/>
          <w:i/>
        </w:rPr>
        <w:lastRenderedPageBreak/>
        <w:t>Учащиеся научатся:</w:t>
      </w:r>
    </w:p>
    <w:p w:rsidR="009514BE" w:rsidRDefault="009514BE" w:rsidP="00780E0B">
      <w:pPr>
        <w:numPr>
          <w:ilvl w:val="0"/>
          <w:numId w:val="24"/>
        </w:numPr>
        <w:tabs>
          <w:tab w:val="clear" w:pos="720"/>
          <w:tab w:val="left" w:pos="284"/>
          <w:tab w:val="num" w:pos="360"/>
        </w:tabs>
        <w:spacing w:line="360" w:lineRule="auto"/>
        <w:ind w:left="284" w:hanging="284"/>
        <w:jc w:val="both"/>
      </w:pPr>
      <w: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9514BE" w:rsidRDefault="009514BE" w:rsidP="00780E0B">
      <w:pPr>
        <w:numPr>
          <w:ilvl w:val="0"/>
          <w:numId w:val="24"/>
        </w:numPr>
        <w:tabs>
          <w:tab w:val="clear" w:pos="720"/>
          <w:tab w:val="left" w:pos="284"/>
          <w:tab w:val="num" w:pos="360"/>
        </w:tabs>
        <w:spacing w:line="360" w:lineRule="auto"/>
        <w:ind w:left="284" w:hanging="284"/>
        <w:jc w:val="both"/>
      </w:pPr>
      <w:r>
        <w:t>задавать вопросы с целью получения нужной информации.</w:t>
      </w:r>
    </w:p>
    <w:p w:rsidR="009514BE" w:rsidRDefault="009514BE" w:rsidP="00780E0B">
      <w:pPr>
        <w:pStyle w:val="31"/>
        <w:tabs>
          <w:tab w:val="left" w:pos="284"/>
        </w:tabs>
        <w:spacing w:before="120" w:after="0" w:line="360" w:lineRule="auto"/>
        <w:ind w:left="284"/>
        <w:jc w:val="both"/>
        <w:rPr>
          <w:bCs/>
          <w:i/>
          <w:sz w:val="24"/>
          <w:szCs w:val="24"/>
        </w:rPr>
      </w:pPr>
      <w:r>
        <w:rPr>
          <w:bCs/>
          <w:i/>
          <w:sz w:val="24"/>
          <w:szCs w:val="24"/>
        </w:rPr>
        <w:t>Учащиеся получат возможность научиться:</w:t>
      </w:r>
    </w:p>
    <w:p w:rsidR="009514BE" w:rsidRDefault="009514BE" w:rsidP="00780E0B">
      <w:pPr>
        <w:numPr>
          <w:ilvl w:val="0"/>
          <w:numId w:val="24"/>
        </w:numPr>
        <w:tabs>
          <w:tab w:val="clear" w:pos="720"/>
          <w:tab w:val="left" w:pos="284"/>
          <w:tab w:val="num" w:pos="360"/>
        </w:tabs>
        <w:spacing w:line="360" w:lineRule="auto"/>
        <w:ind w:left="284" w:hanging="284"/>
        <w:jc w:val="both"/>
      </w:pPr>
      <w:r>
        <w:t xml:space="preserve">учитывать мнение партнёра, аргументировано критиковать допущенные ошибки, обосновывать своё решение; </w:t>
      </w:r>
    </w:p>
    <w:p w:rsidR="009514BE" w:rsidRDefault="009514BE" w:rsidP="00780E0B">
      <w:pPr>
        <w:numPr>
          <w:ilvl w:val="0"/>
          <w:numId w:val="24"/>
        </w:numPr>
        <w:tabs>
          <w:tab w:val="clear" w:pos="720"/>
          <w:tab w:val="left" w:pos="284"/>
          <w:tab w:val="num" w:pos="360"/>
        </w:tabs>
        <w:spacing w:line="360" w:lineRule="auto"/>
        <w:ind w:left="284" w:hanging="284"/>
        <w:jc w:val="both"/>
      </w:pPr>
      <w:r>
        <w:t>выполнять свою часть обязанностей в ходе групповой работы, учитывая общий план действий и конечную цель;</w:t>
      </w:r>
    </w:p>
    <w:p w:rsidR="009514BE" w:rsidRDefault="009514BE" w:rsidP="00780E0B">
      <w:pPr>
        <w:numPr>
          <w:ilvl w:val="0"/>
          <w:numId w:val="24"/>
        </w:numPr>
        <w:tabs>
          <w:tab w:val="clear" w:pos="720"/>
          <w:tab w:val="left" w:pos="284"/>
          <w:tab w:val="num" w:pos="360"/>
        </w:tabs>
        <w:spacing w:line="360" w:lineRule="auto"/>
        <w:ind w:left="284" w:hanging="284"/>
        <w:jc w:val="both"/>
      </w:pPr>
      <w:r>
        <w:t>задавать вопросы с целью планирования хода решения задачи, формулирования познавательных целей в ходе проектной деятельности.</w:t>
      </w:r>
    </w:p>
    <w:p w:rsidR="009514BE" w:rsidRDefault="009514BE" w:rsidP="00780E0B">
      <w:pPr>
        <w:tabs>
          <w:tab w:val="left" w:pos="284"/>
        </w:tabs>
        <w:spacing w:line="360" w:lineRule="auto"/>
        <w:jc w:val="both"/>
      </w:pPr>
    </w:p>
    <w:p w:rsidR="00912E79" w:rsidRDefault="00912E79" w:rsidP="00780E0B">
      <w:pPr>
        <w:spacing w:line="360" w:lineRule="auto"/>
      </w:pPr>
    </w:p>
    <w:p w:rsidR="009514BE" w:rsidRDefault="009514BE" w:rsidP="00780E0B">
      <w:pPr>
        <w:spacing w:line="360" w:lineRule="auto"/>
        <w:ind w:firstLine="360"/>
        <w:jc w:val="both"/>
        <w:rPr>
          <w:b/>
          <w:sz w:val="20"/>
          <w:szCs w:val="20"/>
        </w:rPr>
      </w:pPr>
      <w:r>
        <w:rPr>
          <w:b/>
          <w:sz w:val="20"/>
          <w:szCs w:val="20"/>
        </w:rPr>
        <w:t>ОКРУЖАЮЩИЙ МИР</w:t>
      </w:r>
    </w:p>
    <w:p w:rsidR="009514BE" w:rsidRDefault="009514BE" w:rsidP="00780E0B">
      <w:pPr>
        <w:spacing w:line="360" w:lineRule="auto"/>
        <w:ind w:firstLine="360"/>
        <w:jc w:val="both"/>
        <w:rPr>
          <w:b/>
          <w:sz w:val="20"/>
          <w:szCs w:val="20"/>
        </w:rPr>
      </w:pPr>
    </w:p>
    <w:p w:rsidR="009514BE" w:rsidRDefault="009514BE" w:rsidP="00780E0B">
      <w:pPr>
        <w:spacing w:line="360" w:lineRule="auto"/>
        <w:ind w:firstLine="360"/>
        <w:jc w:val="both"/>
        <w:rPr>
          <w:sz w:val="20"/>
          <w:szCs w:val="20"/>
        </w:rPr>
      </w:pPr>
      <w:r>
        <w:rPr>
          <w:sz w:val="20"/>
          <w:szCs w:val="20"/>
        </w:rPr>
        <w:t>ЛИЧНОСТНЫЕ</w:t>
      </w:r>
    </w:p>
    <w:p w:rsidR="009514BE" w:rsidRDefault="009514BE" w:rsidP="00780E0B">
      <w:pPr>
        <w:spacing w:before="120" w:line="360" w:lineRule="auto"/>
        <w:ind w:firstLine="357"/>
        <w:jc w:val="both"/>
        <w:rPr>
          <w:bCs/>
        </w:rPr>
      </w:pPr>
      <w:r>
        <w:rPr>
          <w:bCs/>
          <w:i/>
        </w:rPr>
        <w:t>У учащихся будут сформированы:</w:t>
      </w:r>
    </w:p>
    <w:p w:rsidR="009514BE" w:rsidRDefault="009514BE" w:rsidP="00780E0B">
      <w:pPr>
        <w:numPr>
          <w:ilvl w:val="0"/>
          <w:numId w:val="32"/>
        </w:numPr>
        <w:tabs>
          <w:tab w:val="clear" w:pos="927"/>
          <w:tab w:val="num" w:pos="360"/>
          <w:tab w:val="num" w:pos="720"/>
        </w:tabs>
        <w:spacing w:line="360" w:lineRule="auto"/>
        <w:ind w:left="360"/>
        <w:jc w:val="both"/>
      </w:pPr>
      <w:r>
        <w:t>положительное отношение и интерес к изучению природы, человека, истории своей страны;</w:t>
      </w:r>
    </w:p>
    <w:p w:rsidR="009514BE" w:rsidRDefault="009514BE" w:rsidP="00780E0B">
      <w:pPr>
        <w:numPr>
          <w:ilvl w:val="0"/>
          <w:numId w:val="32"/>
        </w:numPr>
        <w:tabs>
          <w:tab w:val="clear" w:pos="927"/>
          <w:tab w:val="num" w:pos="360"/>
          <w:tab w:val="num" w:pos="720"/>
        </w:tabs>
        <w:spacing w:line="360" w:lineRule="auto"/>
        <w:ind w:left="360"/>
        <w:jc w:val="both"/>
      </w:pPr>
      <w:r>
        <w:t>способность к самооценке;</w:t>
      </w:r>
    </w:p>
    <w:p w:rsidR="009514BE" w:rsidRDefault="009514BE" w:rsidP="00780E0B">
      <w:pPr>
        <w:numPr>
          <w:ilvl w:val="0"/>
          <w:numId w:val="32"/>
        </w:numPr>
        <w:tabs>
          <w:tab w:val="clear" w:pos="927"/>
          <w:tab w:val="num" w:pos="360"/>
          <w:tab w:val="num" w:pos="720"/>
        </w:tabs>
        <w:spacing w:line="360" w:lineRule="auto"/>
        <w:ind w:left="360"/>
        <w:jc w:val="both"/>
      </w:pPr>
      <w:r>
        <w:t>осознание себя как гражданина России, чувства патриотизма, гордости за историю и культуру своей страны, ответственности за общее благополучие;</w:t>
      </w:r>
    </w:p>
    <w:p w:rsidR="009514BE" w:rsidRDefault="009514BE" w:rsidP="00780E0B">
      <w:pPr>
        <w:numPr>
          <w:ilvl w:val="0"/>
          <w:numId w:val="32"/>
        </w:numPr>
        <w:tabs>
          <w:tab w:val="clear" w:pos="927"/>
          <w:tab w:val="num" w:pos="360"/>
          <w:tab w:val="num" w:pos="720"/>
        </w:tabs>
        <w:spacing w:line="360" w:lineRule="auto"/>
        <w:ind w:left="360"/>
        <w:jc w:val="both"/>
      </w:pPr>
      <w:r>
        <w:t>знание основных правил поведения в природе и обществе и ориентация на их выполнение;</w:t>
      </w:r>
    </w:p>
    <w:p w:rsidR="009514BE" w:rsidRDefault="009514BE" w:rsidP="00780E0B">
      <w:pPr>
        <w:numPr>
          <w:ilvl w:val="0"/>
          <w:numId w:val="32"/>
        </w:numPr>
        <w:tabs>
          <w:tab w:val="clear" w:pos="927"/>
          <w:tab w:val="num" w:pos="360"/>
          <w:tab w:val="num" w:pos="720"/>
        </w:tabs>
        <w:spacing w:line="360" w:lineRule="auto"/>
        <w:ind w:left="360"/>
        <w:jc w:val="both"/>
      </w:pPr>
      <w:r>
        <w:t>понимание необходимости здорового образа жизни, соблюдение правил безопасного поведения в природе и обществе;</w:t>
      </w:r>
    </w:p>
    <w:p w:rsidR="009514BE" w:rsidRDefault="009514BE" w:rsidP="00780E0B">
      <w:pPr>
        <w:numPr>
          <w:ilvl w:val="0"/>
          <w:numId w:val="32"/>
        </w:numPr>
        <w:tabs>
          <w:tab w:val="clear" w:pos="927"/>
          <w:tab w:val="num" w:pos="360"/>
          <w:tab w:val="num" w:pos="720"/>
        </w:tabs>
        <w:spacing w:line="360" w:lineRule="auto"/>
        <w:ind w:left="360"/>
        <w:jc w:val="both"/>
      </w:pPr>
      <w:r>
        <w:t>чувство прекрасного на основе знакомства с природой и культурой родного края;</w:t>
      </w:r>
    </w:p>
    <w:p w:rsidR="009514BE" w:rsidRDefault="009514BE" w:rsidP="00780E0B">
      <w:pPr>
        <w:numPr>
          <w:ilvl w:val="0"/>
          <w:numId w:val="32"/>
        </w:numPr>
        <w:tabs>
          <w:tab w:val="clear" w:pos="927"/>
          <w:tab w:val="num" w:pos="360"/>
          <w:tab w:val="num" w:pos="720"/>
        </w:tabs>
        <w:spacing w:line="360" w:lineRule="auto"/>
        <w:ind w:left="360"/>
        <w:jc w:val="both"/>
      </w:pPr>
      <w:r>
        <w:t>понимание значения семьи в жизни человека и необходимости взаимопомощи в семье;</w:t>
      </w:r>
    </w:p>
    <w:p w:rsidR="009514BE" w:rsidRDefault="009514BE" w:rsidP="00780E0B">
      <w:pPr>
        <w:tabs>
          <w:tab w:val="num" w:pos="360"/>
        </w:tabs>
        <w:spacing w:before="120" w:line="360" w:lineRule="auto"/>
        <w:ind w:firstLine="357"/>
        <w:jc w:val="both"/>
        <w:rPr>
          <w:bCs/>
        </w:rPr>
      </w:pPr>
      <w:r>
        <w:rPr>
          <w:bCs/>
          <w:i/>
        </w:rPr>
        <w:t xml:space="preserve">могут быть </w:t>
      </w:r>
      <w:proofErr w:type="gramStart"/>
      <w:r>
        <w:rPr>
          <w:bCs/>
          <w:i/>
        </w:rPr>
        <w:t>сформированы</w:t>
      </w:r>
      <w:proofErr w:type="gramEnd"/>
      <w:r>
        <w:rPr>
          <w:bCs/>
          <w:i/>
        </w:rPr>
        <w:t>:</w:t>
      </w:r>
    </w:p>
    <w:p w:rsidR="009514BE" w:rsidRDefault="009514BE" w:rsidP="00780E0B">
      <w:pPr>
        <w:numPr>
          <w:ilvl w:val="0"/>
          <w:numId w:val="32"/>
        </w:numPr>
        <w:tabs>
          <w:tab w:val="clear" w:pos="927"/>
          <w:tab w:val="num" w:pos="360"/>
          <w:tab w:val="num" w:pos="720"/>
        </w:tabs>
        <w:spacing w:line="360" w:lineRule="auto"/>
        <w:ind w:left="360"/>
        <w:jc w:val="both"/>
      </w:pPr>
      <w:r>
        <w:t>устойчивый интерес к изучению природы, человека, истории своей страны;</w:t>
      </w:r>
    </w:p>
    <w:p w:rsidR="009514BE" w:rsidRDefault="009514BE" w:rsidP="00780E0B">
      <w:pPr>
        <w:numPr>
          <w:ilvl w:val="0"/>
          <w:numId w:val="32"/>
        </w:numPr>
        <w:tabs>
          <w:tab w:val="clear" w:pos="927"/>
          <w:tab w:val="num" w:pos="360"/>
          <w:tab w:val="num" w:pos="720"/>
        </w:tabs>
        <w:spacing w:line="360" w:lineRule="auto"/>
        <w:ind w:left="360"/>
        <w:jc w:val="both"/>
      </w:pPr>
      <w:r>
        <w:t>умение оценивать трудность предлагаемого задания;</w:t>
      </w:r>
    </w:p>
    <w:p w:rsidR="009514BE" w:rsidRDefault="009514BE" w:rsidP="00780E0B">
      <w:pPr>
        <w:numPr>
          <w:ilvl w:val="0"/>
          <w:numId w:val="32"/>
        </w:numPr>
        <w:tabs>
          <w:tab w:val="clear" w:pos="927"/>
          <w:tab w:val="num" w:pos="360"/>
          <w:tab w:val="num" w:pos="720"/>
        </w:tabs>
        <w:spacing w:line="360" w:lineRule="auto"/>
        <w:ind w:left="360"/>
        <w:jc w:val="both"/>
      </w:pPr>
      <w:r>
        <w:t>адекватная самооценка;</w:t>
      </w:r>
    </w:p>
    <w:p w:rsidR="009514BE" w:rsidRDefault="009514BE" w:rsidP="00780E0B">
      <w:pPr>
        <w:numPr>
          <w:ilvl w:val="0"/>
          <w:numId w:val="32"/>
        </w:numPr>
        <w:tabs>
          <w:tab w:val="clear" w:pos="927"/>
          <w:tab w:val="num" w:pos="360"/>
          <w:tab w:val="num" w:pos="720"/>
        </w:tabs>
        <w:spacing w:line="360" w:lineRule="auto"/>
        <w:ind w:left="360"/>
        <w:jc w:val="both"/>
      </w:pPr>
      <w:r>
        <w:lastRenderedPageBreak/>
        <w:t>чувство ответственности за выполнение своей части работы при работе в группе;</w:t>
      </w:r>
    </w:p>
    <w:p w:rsidR="009514BE" w:rsidRDefault="009514BE" w:rsidP="00780E0B">
      <w:pPr>
        <w:numPr>
          <w:ilvl w:val="0"/>
          <w:numId w:val="32"/>
        </w:numPr>
        <w:tabs>
          <w:tab w:val="clear" w:pos="927"/>
          <w:tab w:val="num" w:pos="360"/>
          <w:tab w:val="num" w:pos="720"/>
        </w:tabs>
        <w:spacing w:line="360" w:lineRule="auto"/>
        <w:ind w:left="360"/>
        <w:jc w:val="both"/>
      </w:pPr>
      <w:r>
        <w:t>установка на здоровый образ жизни и её реализация в своём поведении;</w:t>
      </w:r>
    </w:p>
    <w:p w:rsidR="009514BE" w:rsidRDefault="009514BE" w:rsidP="00780E0B">
      <w:pPr>
        <w:numPr>
          <w:ilvl w:val="0"/>
          <w:numId w:val="32"/>
        </w:numPr>
        <w:tabs>
          <w:tab w:val="clear" w:pos="927"/>
          <w:tab w:val="num" w:pos="360"/>
          <w:tab w:val="num" w:pos="720"/>
        </w:tabs>
        <w:spacing w:line="360" w:lineRule="auto"/>
        <w:ind w:left="360"/>
        <w:jc w:val="both"/>
      </w:pPr>
      <w:r>
        <w:t>осознанные устойчивые эстетические предпочтения в мире природы;</w:t>
      </w:r>
    </w:p>
    <w:p w:rsidR="009514BE" w:rsidRDefault="009514BE" w:rsidP="00780E0B">
      <w:pPr>
        <w:numPr>
          <w:ilvl w:val="0"/>
          <w:numId w:val="32"/>
        </w:numPr>
        <w:tabs>
          <w:tab w:val="clear" w:pos="927"/>
          <w:tab w:val="num" w:pos="360"/>
          <w:tab w:val="num" w:pos="720"/>
        </w:tabs>
        <w:spacing w:line="360" w:lineRule="auto"/>
        <w:ind w:left="360"/>
        <w:jc w:val="both"/>
      </w:pPr>
      <w:r>
        <w:t>осознанное положительное отношение к культурным ценностям;</w:t>
      </w:r>
    </w:p>
    <w:p w:rsidR="009514BE" w:rsidRDefault="009514BE" w:rsidP="00780E0B">
      <w:pPr>
        <w:numPr>
          <w:ilvl w:val="0"/>
          <w:numId w:val="32"/>
        </w:numPr>
        <w:tabs>
          <w:tab w:val="clear" w:pos="927"/>
          <w:tab w:val="num" w:pos="360"/>
          <w:tab w:val="num" w:pos="720"/>
        </w:tabs>
        <w:spacing w:line="360" w:lineRule="auto"/>
        <w:ind w:left="360"/>
        <w:jc w:val="both"/>
      </w:pPr>
      <w:r>
        <w:t>основы экологической культуры;</w:t>
      </w:r>
    </w:p>
    <w:p w:rsidR="009514BE" w:rsidRDefault="009514BE" w:rsidP="00780E0B">
      <w:pPr>
        <w:numPr>
          <w:ilvl w:val="0"/>
          <w:numId w:val="32"/>
        </w:numPr>
        <w:tabs>
          <w:tab w:val="clear" w:pos="927"/>
          <w:tab w:val="num" w:pos="360"/>
          <w:tab w:val="num" w:pos="720"/>
        </w:tabs>
        <w:spacing w:line="360" w:lineRule="auto"/>
        <w:ind w:left="360"/>
        <w:jc w:val="both"/>
      </w:pPr>
      <w:r>
        <w:t>уважительное отношение к созидательной деятельности человека на благо семьи, школы, страны;</w:t>
      </w:r>
    </w:p>
    <w:p w:rsidR="009514BE" w:rsidRDefault="009514BE" w:rsidP="00780E0B">
      <w:pPr>
        <w:numPr>
          <w:ilvl w:val="0"/>
          <w:numId w:val="32"/>
        </w:numPr>
        <w:tabs>
          <w:tab w:val="clear" w:pos="927"/>
          <w:tab w:val="num" w:pos="360"/>
          <w:tab w:val="num" w:pos="720"/>
        </w:tabs>
        <w:spacing w:line="360" w:lineRule="auto"/>
        <w:ind w:left="360"/>
        <w:jc w:val="both"/>
      </w:pPr>
      <w:r>
        <w:t>целостное представление о природе и обществе как компонентах единого мира.</w:t>
      </w:r>
    </w:p>
    <w:p w:rsidR="009514BE" w:rsidRDefault="009514BE" w:rsidP="00780E0B">
      <w:pPr>
        <w:spacing w:line="360" w:lineRule="auto"/>
        <w:jc w:val="both"/>
      </w:pPr>
    </w:p>
    <w:p w:rsidR="009514BE" w:rsidRDefault="009514BE" w:rsidP="00780E0B">
      <w:pPr>
        <w:spacing w:line="360" w:lineRule="auto"/>
        <w:ind w:firstLine="360"/>
        <w:jc w:val="both"/>
        <w:rPr>
          <w:sz w:val="20"/>
          <w:szCs w:val="20"/>
        </w:rPr>
      </w:pPr>
      <w:r>
        <w:rPr>
          <w:sz w:val="20"/>
          <w:szCs w:val="20"/>
        </w:rPr>
        <w:t>ПРЕДМЕТНЫЕ</w:t>
      </w:r>
    </w:p>
    <w:p w:rsidR="009514BE" w:rsidRDefault="009514BE" w:rsidP="00780E0B">
      <w:pPr>
        <w:pStyle w:val="1"/>
        <w:spacing w:line="360" w:lineRule="auto"/>
        <w:ind w:firstLine="357"/>
        <w:rPr>
          <w:rFonts w:ascii="Times New Roman" w:hAnsi="Times New Roman" w:cs="Times New Roman"/>
          <w:sz w:val="24"/>
          <w:szCs w:val="24"/>
        </w:rPr>
      </w:pPr>
      <w:r>
        <w:rPr>
          <w:rFonts w:ascii="Times New Roman" w:hAnsi="Times New Roman" w:cs="Times New Roman"/>
          <w:sz w:val="24"/>
          <w:szCs w:val="24"/>
        </w:rPr>
        <w:t>Человек и природа</w:t>
      </w:r>
    </w:p>
    <w:p w:rsidR="009514BE" w:rsidRDefault="009514BE" w:rsidP="00780E0B">
      <w:pPr>
        <w:spacing w:before="120" w:line="360" w:lineRule="auto"/>
        <w:ind w:firstLine="357"/>
        <w:jc w:val="both"/>
        <w:rPr>
          <w:bCs/>
          <w:i/>
        </w:rPr>
      </w:pPr>
      <w:r>
        <w:rPr>
          <w:bCs/>
          <w:i/>
        </w:rPr>
        <w:t>Учащиеся научатся:</w:t>
      </w:r>
    </w:p>
    <w:p w:rsidR="009514BE" w:rsidRDefault="009514BE" w:rsidP="00780E0B">
      <w:pPr>
        <w:numPr>
          <w:ilvl w:val="0"/>
          <w:numId w:val="33"/>
        </w:numPr>
        <w:tabs>
          <w:tab w:val="left" w:pos="360"/>
        </w:tabs>
        <w:spacing w:line="360" w:lineRule="auto"/>
        <w:ind w:left="360"/>
        <w:jc w:val="both"/>
      </w:pPr>
      <w:r>
        <w:t>проводить самостоятельно наблюдения в природе и элементарные опыты, используя простейшие приборы; фиксировать результаты;</w:t>
      </w:r>
    </w:p>
    <w:p w:rsidR="009514BE" w:rsidRDefault="009514BE" w:rsidP="00780E0B">
      <w:pPr>
        <w:numPr>
          <w:ilvl w:val="0"/>
          <w:numId w:val="33"/>
        </w:numPr>
        <w:tabs>
          <w:tab w:val="left" w:pos="360"/>
        </w:tabs>
        <w:spacing w:line="360" w:lineRule="auto"/>
        <w:ind w:left="360"/>
        <w:jc w:val="both"/>
      </w:pPr>
      <w:r>
        <w:t>давать характеристику погоды (облачность, осадки, температура воздуха, направление ветра) по результатам наблюдений за неделю и за месяц;</w:t>
      </w:r>
    </w:p>
    <w:p w:rsidR="009514BE" w:rsidRDefault="009514BE" w:rsidP="00780E0B">
      <w:pPr>
        <w:numPr>
          <w:ilvl w:val="0"/>
          <w:numId w:val="33"/>
        </w:numPr>
        <w:tabs>
          <w:tab w:val="left" w:pos="360"/>
        </w:tabs>
        <w:spacing w:line="360" w:lineRule="auto"/>
        <w:ind w:left="360"/>
        <w:jc w:val="both"/>
      </w:pPr>
      <w:r>
        <w:t>различать план местности и географическую карту;</w:t>
      </w:r>
    </w:p>
    <w:p w:rsidR="009514BE" w:rsidRDefault="009514BE" w:rsidP="00780E0B">
      <w:pPr>
        <w:numPr>
          <w:ilvl w:val="0"/>
          <w:numId w:val="33"/>
        </w:numPr>
        <w:tabs>
          <w:tab w:val="left" w:pos="360"/>
        </w:tabs>
        <w:spacing w:line="360" w:lineRule="auto"/>
        <w:ind w:left="360"/>
        <w:jc w:val="both"/>
      </w:pPr>
      <w:r>
        <w:t>читать план с помощью условных знаков;</w:t>
      </w:r>
    </w:p>
    <w:p w:rsidR="009514BE" w:rsidRDefault="009514BE" w:rsidP="00780E0B">
      <w:pPr>
        <w:numPr>
          <w:ilvl w:val="0"/>
          <w:numId w:val="33"/>
        </w:numPr>
        <w:tabs>
          <w:tab w:val="left" w:pos="360"/>
        </w:tabs>
        <w:spacing w:line="360" w:lineRule="auto"/>
        <w:ind w:left="357" w:hanging="357"/>
        <w:jc w:val="both"/>
      </w:pPr>
      <w:r>
        <w:t xml:space="preserve">различать формы поверхности суши (равнины, горы, холмы, овраги), объяснять, как Солнце, вода и ветер </w:t>
      </w:r>
      <w:proofErr w:type="gramStart"/>
      <w:r>
        <w:t>изменяют</w:t>
      </w:r>
      <w:proofErr w:type="gramEnd"/>
      <w:r>
        <w:t xml:space="preserve"> поверхность суши, как изменяется поверхность суши в результате деятельности человека;</w:t>
      </w:r>
    </w:p>
    <w:p w:rsidR="009514BE" w:rsidRDefault="009514BE" w:rsidP="00780E0B">
      <w:pPr>
        <w:numPr>
          <w:ilvl w:val="0"/>
          <w:numId w:val="33"/>
        </w:numPr>
        <w:tabs>
          <w:tab w:val="left" w:pos="360"/>
        </w:tabs>
        <w:spacing w:line="360" w:lineRule="auto"/>
        <w:ind w:left="360"/>
        <w:jc w:val="both"/>
      </w:pPr>
      <w:r>
        <w:t>показывать на карте и глобусе материки и океаны, горы, равнины, моря, крупные реки, границы России, некоторые города России;</w:t>
      </w:r>
    </w:p>
    <w:p w:rsidR="009514BE" w:rsidRDefault="009514BE" w:rsidP="00780E0B">
      <w:pPr>
        <w:numPr>
          <w:ilvl w:val="0"/>
          <w:numId w:val="33"/>
        </w:numPr>
        <w:tabs>
          <w:tab w:val="left" w:pos="360"/>
        </w:tabs>
        <w:spacing w:line="360" w:lineRule="auto"/>
        <w:ind w:left="360"/>
        <w:jc w:val="both"/>
      </w:pPr>
      <w:r>
        <w:t>приводить примеры полезных ископаемых и доказывать необходимость их бережного использования;</w:t>
      </w:r>
    </w:p>
    <w:p w:rsidR="009514BE" w:rsidRDefault="009514BE" w:rsidP="00780E0B">
      <w:pPr>
        <w:numPr>
          <w:ilvl w:val="0"/>
          <w:numId w:val="33"/>
        </w:numPr>
        <w:tabs>
          <w:tab w:val="left" w:pos="360"/>
        </w:tabs>
        <w:spacing w:line="360" w:lineRule="auto"/>
        <w:ind w:left="360"/>
        <w:jc w:val="both"/>
      </w:pPr>
      <w: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9514BE" w:rsidRDefault="009514BE" w:rsidP="00780E0B">
      <w:pPr>
        <w:numPr>
          <w:ilvl w:val="0"/>
          <w:numId w:val="33"/>
        </w:numPr>
        <w:tabs>
          <w:tab w:val="left" w:pos="360"/>
        </w:tabs>
        <w:spacing w:line="360" w:lineRule="auto"/>
        <w:ind w:left="360"/>
        <w:jc w:val="both"/>
      </w:pPr>
      <w: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9514BE" w:rsidRDefault="009514BE" w:rsidP="00780E0B">
      <w:pPr>
        <w:numPr>
          <w:ilvl w:val="0"/>
          <w:numId w:val="33"/>
        </w:numPr>
        <w:tabs>
          <w:tab w:val="left" w:pos="360"/>
        </w:tabs>
        <w:spacing w:line="360" w:lineRule="auto"/>
        <w:ind w:left="360"/>
        <w:jc w:val="both"/>
      </w:pPr>
      <w: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9514BE" w:rsidRDefault="009514BE" w:rsidP="00780E0B">
      <w:pPr>
        <w:numPr>
          <w:ilvl w:val="0"/>
          <w:numId w:val="33"/>
        </w:numPr>
        <w:tabs>
          <w:tab w:val="left" w:pos="360"/>
        </w:tabs>
        <w:spacing w:line="360" w:lineRule="auto"/>
        <w:ind w:left="360"/>
        <w:jc w:val="both"/>
      </w:pPr>
      <w:r>
        <w:lastRenderedPageBreak/>
        <w:t>рассказывать о форме Земли, её движении вокруг оси и Солнца, об изображении Земли на карте полушарий;</w:t>
      </w:r>
    </w:p>
    <w:p w:rsidR="009514BE" w:rsidRDefault="009514BE" w:rsidP="00780E0B">
      <w:pPr>
        <w:numPr>
          <w:ilvl w:val="0"/>
          <w:numId w:val="33"/>
        </w:numPr>
        <w:tabs>
          <w:tab w:val="left" w:pos="360"/>
        </w:tabs>
        <w:spacing w:line="360" w:lineRule="auto"/>
        <w:ind w:left="360"/>
        <w:jc w:val="both"/>
      </w:pPr>
      <w: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9514BE" w:rsidRDefault="009514BE" w:rsidP="00780E0B">
      <w:pPr>
        <w:numPr>
          <w:ilvl w:val="0"/>
          <w:numId w:val="33"/>
        </w:numPr>
        <w:tabs>
          <w:tab w:val="left" w:pos="360"/>
        </w:tabs>
        <w:spacing w:line="360" w:lineRule="auto"/>
        <w:ind w:left="360"/>
        <w:jc w:val="both"/>
      </w:pPr>
      <w:r>
        <w:t>выполнять правила поведения в природе.</w:t>
      </w:r>
    </w:p>
    <w:p w:rsidR="009514BE" w:rsidRDefault="009514BE" w:rsidP="00780E0B">
      <w:pPr>
        <w:tabs>
          <w:tab w:val="left" w:pos="360"/>
        </w:tabs>
        <w:spacing w:before="120" w:line="360" w:lineRule="auto"/>
        <w:ind w:firstLine="360"/>
        <w:jc w:val="both"/>
        <w:rPr>
          <w:bCs/>
          <w:i/>
        </w:rPr>
      </w:pPr>
      <w:r>
        <w:rPr>
          <w:bCs/>
          <w:i/>
        </w:rPr>
        <w:t>Учащиеся получат возможность научиться:</w:t>
      </w:r>
    </w:p>
    <w:p w:rsidR="009514BE" w:rsidRDefault="009514BE" w:rsidP="00780E0B">
      <w:pPr>
        <w:numPr>
          <w:ilvl w:val="0"/>
          <w:numId w:val="34"/>
        </w:numPr>
        <w:tabs>
          <w:tab w:val="left" w:pos="360"/>
        </w:tabs>
        <w:spacing w:line="360" w:lineRule="auto"/>
        <w:ind w:left="360"/>
        <w:jc w:val="both"/>
      </w:pPr>
      <w:r>
        <w:t>рассказывать о грозных явлениях природы, объяснять зависимость погоды от ветра;</w:t>
      </w:r>
    </w:p>
    <w:p w:rsidR="009514BE" w:rsidRDefault="009514BE" w:rsidP="00780E0B">
      <w:pPr>
        <w:numPr>
          <w:ilvl w:val="0"/>
          <w:numId w:val="34"/>
        </w:numPr>
        <w:tabs>
          <w:tab w:val="left" w:pos="360"/>
        </w:tabs>
        <w:spacing w:line="360" w:lineRule="auto"/>
        <w:ind w:left="360"/>
        <w:jc w:val="both"/>
      </w:pPr>
      <w:r>
        <w:t>предсказывать погоду по местным признакам;</w:t>
      </w:r>
    </w:p>
    <w:p w:rsidR="009514BE" w:rsidRDefault="009514BE" w:rsidP="00780E0B">
      <w:pPr>
        <w:numPr>
          <w:ilvl w:val="0"/>
          <w:numId w:val="34"/>
        </w:numPr>
        <w:tabs>
          <w:tab w:val="left" w:pos="360"/>
        </w:tabs>
        <w:spacing w:line="360" w:lineRule="auto"/>
        <w:ind w:left="360"/>
        <w:jc w:val="both"/>
      </w:pPr>
      <w:r>
        <w:t>характеризовать основные виды почв;</w:t>
      </w:r>
    </w:p>
    <w:p w:rsidR="009514BE" w:rsidRDefault="009514BE" w:rsidP="00780E0B">
      <w:pPr>
        <w:numPr>
          <w:ilvl w:val="0"/>
          <w:numId w:val="34"/>
        </w:numPr>
        <w:tabs>
          <w:tab w:val="left" w:pos="360"/>
        </w:tabs>
        <w:spacing w:line="360" w:lineRule="auto"/>
        <w:ind w:left="360"/>
        <w:jc w:val="both"/>
      </w:pPr>
      <w:r>
        <w:t>характеризовать распределение воды и суши на Земле;</w:t>
      </w:r>
    </w:p>
    <w:p w:rsidR="009514BE" w:rsidRDefault="009514BE" w:rsidP="00780E0B">
      <w:pPr>
        <w:numPr>
          <w:ilvl w:val="0"/>
          <w:numId w:val="34"/>
        </w:numPr>
        <w:tabs>
          <w:tab w:val="left" w:pos="360"/>
        </w:tabs>
        <w:spacing w:line="360" w:lineRule="auto"/>
        <w:ind w:left="360"/>
        <w:jc w:val="both"/>
      </w:pPr>
      <w:r>
        <w:t>объяснять, что такое экосистема, круговорот веще</w:t>
      </w:r>
      <w:proofErr w:type="gramStart"/>
      <w:r>
        <w:t>ств в пр</w:t>
      </w:r>
      <w:proofErr w:type="gramEnd"/>
      <w:r>
        <w:t>ироде, экологическая пирамида, защитная окраска животных;</w:t>
      </w:r>
    </w:p>
    <w:p w:rsidR="009514BE" w:rsidRDefault="009514BE" w:rsidP="00780E0B">
      <w:pPr>
        <w:numPr>
          <w:ilvl w:val="0"/>
          <w:numId w:val="34"/>
        </w:numPr>
        <w:tabs>
          <w:tab w:val="left" w:pos="360"/>
        </w:tabs>
        <w:spacing w:line="360" w:lineRule="auto"/>
        <w:ind w:left="360"/>
        <w:jc w:val="both"/>
      </w:pPr>
      <w:r>
        <w:t>приводить примеры приспособленности растений природных сообществ к совместной жизни;</w:t>
      </w:r>
    </w:p>
    <w:p w:rsidR="009514BE" w:rsidRDefault="009514BE" w:rsidP="00780E0B">
      <w:pPr>
        <w:numPr>
          <w:ilvl w:val="0"/>
          <w:numId w:val="34"/>
        </w:numPr>
        <w:tabs>
          <w:tab w:val="left" w:pos="360"/>
        </w:tabs>
        <w:spacing w:line="360" w:lineRule="auto"/>
        <w:ind w:left="360"/>
        <w:jc w:val="both"/>
      </w:pPr>
      <w:r>
        <w:t>объяснять причины смены времён года;</w:t>
      </w:r>
    </w:p>
    <w:p w:rsidR="009514BE" w:rsidRDefault="009514BE" w:rsidP="00780E0B">
      <w:pPr>
        <w:numPr>
          <w:ilvl w:val="0"/>
          <w:numId w:val="34"/>
        </w:numPr>
        <w:tabs>
          <w:tab w:val="left" w:pos="360"/>
        </w:tabs>
        <w:spacing w:line="360" w:lineRule="auto"/>
        <w:ind w:left="360"/>
        <w:jc w:val="both"/>
      </w:pPr>
      <w:r>
        <w:t>применять масштаб при чтении плана и карты;</w:t>
      </w:r>
    </w:p>
    <w:p w:rsidR="009514BE" w:rsidRDefault="009514BE" w:rsidP="00780E0B">
      <w:pPr>
        <w:numPr>
          <w:ilvl w:val="0"/>
          <w:numId w:val="34"/>
        </w:numPr>
        <w:tabs>
          <w:tab w:val="left" w:pos="360"/>
        </w:tabs>
        <w:spacing w:line="360" w:lineRule="auto"/>
        <w:ind w:left="360"/>
        <w:jc w:val="both"/>
      </w:pPr>
      <w:r>
        <w:t>отмечать на контурной карте горы, моря, реки, города и другие географические объекты;</w:t>
      </w:r>
    </w:p>
    <w:p w:rsidR="009514BE" w:rsidRDefault="009514BE" w:rsidP="00780E0B">
      <w:pPr>
        <w:numPr>
          <w:ilvl w:val="0"/>
          <w:numId w:val="34"/>
        </w:numPr>
        <w:tabs>
          <w:tab w:val="left" w:pos="360"/>
        </w:tabs>
        <w:spacing w:line="360" w:lineRule="auto"/>
        <w:ind w:left="360"/>
        <w:jc w:val="both"/>
      </w:pPr>
      <w:r>
        <w:t>объяснять некоторые взаимосвязи в природе, между природой и человеком;</w:t>
      </w:r>
    </w:p>
    <w:p w:rsidR="009514BE" w:rsidRDefault="009514BE" w:rsidP="00780E0B">
      <w:pPr>
        <w:numPr>
          <w:ilvl w:val="0"/>
          <w:numId w:val="34"/>
        </w:numPr>
        <w:tabs>
          <w:tab w:val="left" w:pos="360"/>
        </w:tabs>
        <w:spacing w:line="360" w:lineRule="auto"/>
        <w:ind w:left="360"/>
        <w:jc w:val="both"/>
      </w:pPr>
      <w:r>
        <w:t>давать оценку влиянию деятельности человека на природу;</w:t>
      </w:r>
    </w:p>
    <w:p w:rsidR="009514BE" w:rsidRDefault="009514BE" w:rsidP="00780E0B">
      <w:pPr>
        <w:numPr>
          <w:ilvl w:val="0"/>
          <w:numId w:val="34"/>
        </w:numPr>
        <w:tabs>
          <w:tab w:val="left" w:pos="360"/>
        </w:tabs>
        <w:spacing w:line="360" w:lineRule="auto"/>
        <w:ind w:left="360"/>
        <w:jc w:val="both"/>
      </w:pPr>
      <w:r>
        <w:t>определять причины положительных и отрицательных изменений в природе в результате хозяйственной деятельности человека и его поведения;</w:t>
      </w:r>
    </w:p>
    <w:p w:rsidR="009514BE" w:rsidRDefault="009514BE" w:rsidP="00780E0B">
      <w:pPr>
        <w:numPr>
          <w:ilvl w:val="0"/>
          <w:numId w:val="34"/>
        </w:numPr>
        <w:tabs>
          <w:tab w:val="left" w:pos="360"/>
        </w:tabs>
        <w:spacing w:line="360" w:lineRule="auto"/>
        <w:ind w:left="360"/>
        <w:jc w:val="both"/>
      </w:pPr>
      <w:r>
        <w:t>делать элементарные прогнозы возможных последствий воздействия человека на природу;</w:t>
      </w:r>
    </w:p>
    <w:p w:rsidR="009514BE" w:rsidRDefault="009514BE" w:rsidP="00780E0B">
      <w:pPr>
        <w:numPr>
          <w:ilvl w:val="0"/>
          <w:numId w:val="34"/>
        </w:numPr>
        <w:tabs>
          <w:tab w:val="left" w:pos="360"/>
        </w:tabs>
        <w:spacing w:line="360" w:lineRule="auto"/>
        <w:ind w:left="360"/>
        <w:jc w:val="both"/>
      </w:pPr>
      <w:r>
        <w:t>участвовать в мероприятиях по охране природы.</w:t>
      </w:r>
    </w:p>
    <w:p w:rsidR="009514BE" w:rsidRDefault="009514BE" w:rsidP="00780E0B">
      <w:pPr>
        <w:pStyle w:val="1"/>
        <w:spacing w:line="360" w:lineRule="auto"/>
        <w:rPr>
          <w:rFonts w:ascii="Times New Roman" w:hAnsi="Times New Roman" w:cs="Times New Roman"/>
          <w:sz w:val="24"/>
          <w:szCs w:val="24"/>
        </w:rPr>
      </w:pPr>
      <w:r>
        <w:rPr>
          <w:rFonts w:ascii="Times New Roman" w:hAnsi="Times New Roman" w:cs="Times New Roman"/>
          <w:sz w:val="24"/>
          <w:szCs w:val="24"/>
        </w:rPr>
        <w:t>Человек и общество</w:t>
      </w:r>
    </w:p>
    <w:p w:rsidR="009514BE" w:rsidRDefault="009514BE" w:rsidP="00780E0B">
      <w:pPr>
        <w:spacing w:before="120" w:line="360" w:lineRule="auto"/>
        <w:ind w:firstLine="357"/>
        <w:jc w:val="both"/>
        <w:rPr>
          <w:bCs/>
          <w:i/>
        </w:rPr>
      </w:pPr>
      <w:r>
        <w:rPr>
          <w:bCs/>
          <w:i/>
        </w:rPr>
        <w:t>Учащиеся научатся:</w:t>
      </w:r>
    </w:p>
    <w:p w:rsidR="009514BE" w:rsidRDefault="009514BE" w:rsidP="00780E0B">
      <w:pPr>
        <w:numPr>
          <w:ilvl w:val="0"/>
          <w:numId w:val="35"/>
        </w:numPr>
        <w:tabs>
          <w:tab w:val="clear" w:pos="720"/>
          <w:tab w:val="num" w:pos="360"/>
        </w:tabs>
        <w:spacing w:line="360" w:lineRule="auto"/>
        <w:ind w:left="360"/>
        <w:jc w:val="both"/>
      </w:pPr>
      <w:r>
        <w:t>различать государственную символику Российской Федерации (герб, флаг, гимн); показывать на карте границы Российской Федерации;</w:t>
      </w:r>
    </w:p>
    <w:p w:rsidR="009514BE" w:rsidRDefault="009514BE" w:rsidP="00780E0B">
      <w:pPr>
        <w:numPr>
          <w:ilvl w:val="0"/>
          <w:numId w:val="35"/>
        </w:numPr>
        <w:tabs>
          <w:tab w:val="clear" w:pos="720"/>
          <w:tab w:val="num" w:pos="360"/>
        </w:tabs>
        <w:spacing w:line="360" w:lineRule="auto"/>
        <w:ind w:left="360"/>
        <w:jc w:val="both"/>
      </w:pPr>
      <w:r>
        <w:t>различать права и обязанности гражданина, ребёнка;</w:t>
      </w:r>
    </w:p>
    <w:p w:rsidR="009514BE" w:rsidRDefault="009514BE" w:rsidP="00780E0B">
      <w:pPr>
        <w:numPr>
          <w:ilvl w:val="0"/>
          <w:numId w:val="35"/>
        </w:numPr>
        <w:tabs>
          <w:tab w:val="clear" w:pos="720"/>
          <w:tab w:val="num" w:pos="360"/>
        </w:tabs>
        <w:spacing w:line="360" w:lineRule="auto"/>
        <w:ind w:left="360"/>
        <w:jc w:val="both"/>
      </w:pPr>
      <w:r>
        <w:t>описывать достопримечательности столицы и родного края; показывать их на карте;</w:t>
      </w:r>
    </w:p>
    <w:p w:rsidR="009514BE" w:rsidRDefault="009514BE" w:rsidP="00780E0B">
      <w:pPr>
        <w:numPr>
          <w:ilvl w:val="0"/>
          <w:numId w:val="35"/>
        </w:numPr>
        <w:tabs>
          <w:tab w:val="clear" w:pos="720"/>
          <w:tab w:val="num" w:pos="360"/>
        </w:tabs>
        <w:spacing w:line="360" w:lineRule="auto"/>
        <w:ind w:left="360"/>
        <w:jc w:val="both"/>
      </w:pPr>
      <w:r>
        <w:lastRenderedPageBreak/>
        <w:t>описывать основные этапы развития государства (Древняя Русь, Московское царство, Российская империя, Российское государство);</w:t>
      </w:r>
    </w:p>
    <w:p w:rsidR="009514BE" w:rsidRDefault="009514BE" w:rsidP="00780E0B">
      <w:pPr>
        <w:numPr>
          <w:ilvl w:val="0"/>
          <w:numId w:val="35"/>
        </w:numPr>
        <w:tabs>
          <w:tab w:val="clear" w:pos="720"/>
          <w:tab w:val="num" w:pos="360"/>
        </w:tabs>
        <w:spacing w:line="360" w:lineRule="auto"/>
        <w:ind w:left="360"/>
        <w:jc w:val="both"/>
      </w:pPr>
      <w:proofErr w:type="gramStart"/>
      <w:r>
        <w:t>называть ключевые даты и описывать события каждого этапа истории (</w:t>
      </w:r>
      <w:r>
        <w:rPr>
          <w:lang w:val="en-US"/>
        </w:rPr>
        <w:t>IX</w:t>
      </w:r>
      <w:r>
        <w:t xml:space="preserve"> в.  — образование государства у восточных славян; </w:t>
      </w:r>
      <w:smartTag w:uri="urn:schemas-microsoft-com:office:smarttags" w:element="metricconverter">
        <w:smartTagPr>
          <w:attr w:name="ProductID" w:val="988 г"/>
        </w:smartTagPr>
        <w:r>
          <w:t>988 г</w:t>
        </w:r>
      </w:smartTag>
      <w:r>
        <w:t xml:space="preserve">. — крещение Руси; </w:t>
      </w:r>
      <w:smartTag w:uri="urn:schemas-microsoft-com:office:smarttags" w:element="metricconverter">
        <w:smartTagPr>
          <w:attr w:name="ProductID" w:val="1380 г"/>
        </w:smartTagPr>
        <w:r>
          <w:t>1380 г</w:t>
        </w:r>
      </w:smartTag>
      <w:r>
        <w:t xml:space="preserve">. — Куликовская битва; </w:t>
      </w:r>
      <w:smartTag w:uri="urn:schemas-microsoft-com:office:smarttags" w:element="metricconverter">
        <w:smartTagPr>
          <w:attr w:name="ProductID" w:val="1613 г"/>
        </w:smartTagPr>
        <w:r>
          <w:t>1613 г</w:t>
        </w:r>
      </w:smartTag>
      <w:r>
        <w:t xml:space="preserve">. — изгнание иностранных захватчиков из Москвы, начало новой династии Романовых; </w:t>
      </w:r>
      <w:smartTag w:uri="urn:schemas-microsoft-com:office:smarttags" w:element="metricconverter">
        <w:smartTagPr>
          <w:attr w:name="ProductID" w:val="1703 г"/>
        </w:smartTagPr>
        <w:r>
          <w:t>1703 г</w:t>
        </w:r>
      </w:smartTag>
      <w:r>
        <w:t xml:space="preserve">. —  основание Санкт-Петербурга; </w:t>
      </w:r>
      <w:r>
        <w:rPr>
          <w:lang w:val="en-US"/>
        </w:rPr>
        <w:t>XVIII</w:t>
      </w:r>
      <w:r>
        <w:t xml:space="preserve"> в. — создание русской армии и флота, новая система летоисчисления; </w:t>
      </w:r>
      <w:smartTag w:uri="urn:schemas-microsoft-com:office:smarttags" w:element="metricconverter">
        <w:smartTagPr>
          <w:attr w:name="ProductID" w:val="1755 г"/>
        </w:smartTagPr>
        <w:r>
          <w:t>1755 г</w:t>
        </w:r>
      </w:smartTag>
      <w:r>
        <w:t>. — открытие Московского университета;</w:t>
      </w:r>
      <w:proofErr w:type="gramEnd"/>
      <w:r>
        <w:t xml:space="preserve"> </w:t>
      </w:r>
      <w:proofErr w:type="gramStart"/>
      <w:smartTag w:uri="urn:schemas-microsoft-com:office:smarttags" w:element="metricconverter">
        <w:smartTagPr>
          <w:attr w:name="ProductID" w:val="1812 г"/>
        </w:smartTagPr>
        <w:r>
          <w:t>1812 г</w:t>
        </w:r>
      </w:smartTag>
      <w:r>
        <w:t xml:space="preserve">. — изгнание Наполеона из Москвы; </w:t>
      </w:r>
      <w:smartTag w:uri="urn:schemas-microsoft-com:office:smarttags" w:element="metricconverter">
        <w:smartTagPr>
          <w:attr w:name="ProductID" w:val="1861 г"/>
        </w:smartTagPr>
        <w:r>
          <w:t>1861 г</w:t>
        </w:r>
      </w:smartTag>
      <w:r>
        <w:t xml:space="preserve">. — отмена крепостного права; февраль </w:t>
      </w:r>
      <w:smartTag w:uri="urn:schemas-microsoft-com:office:smarttags" w:element="metricconverter">
        <w:smartTagPr>
          <w:attr w:name="ProductID" w:val="1917 г"/>
        </w:smartTagPr>
        <w:r>
          <w:t>1917 г</w:t>
        </w:r>
      </w:smartTag>
      <w:r>
        <w:t xml:space="preserve">. — падение династии Романовых; октябрь </w:t>
      </w:r>
      <w:smartTag w:uri="urn:schemas-microsoft-com:office:smarttags" w:element="metricconverter">
        <w:smartTagPr>
          <w:attr w:name="ProductID" w:val="1917 г"/>
        </w:smartTagPr>
        <w:r>
          <w:t>1917 г</w:t>
        </w:r>
      </w:smartTag>
      <w:r>
        <w:t xml:space="preserve">. — революция; </w:t>
      </w:r>
      <w:smartTag w:uri="urn:schemas-microsoft-com:office:smarttags" w:element="metricconverter">
        <w:smartTagPr>
          <w:attr w:name="ProductID" w:val="1922 г"/>
        </w:smartTagPr>
        <w:r>
          <w:t>1922 г</w:t>
        </w:r>
      </w:smartTag>
      <w:r>
        <w:t xml:space="preserve">. — образование СССР; 1941–1945 гг. — Великая Отечественная война; апрель </w:t>
      </w:r>
      <w:smartTag w:uri="urn:schemas-microsoft-com:office:smarttags" w:element="metricconverter">
        <w:smartTagPr>
          <w:attr w:name="ProductID" w:val="1961 г"/>
        </w:smartTagPr>
        <w:r>
          <w:t>1961 г</w:t>
        </w:r>
      </w:smartTag>
      <w:r>
        <w:t xml:space="preserve">. — полёт в космос Гагарина; </w:t>
      </w:r>
      <w:smartTag w:uri="urn:schemas-microsoft-com:office:smarttags" w:element="metricconverter">
        <w:smartTagPr>
          <w:attr w:name="ProductID" w:val="1991 г"/>
        </w:smartTagPr>
        <w:r>
          <w:t>1991 г</w:t>
        </w:r>
      </w:smartTag>
      <w:r>
        <w:t>. — распад СССР и провозглашение Российской Федерации суверенным государством);</w:t>
      </w:r>
      <w:proofErr w:type="gramEnd"/>
    </w:p>
    <w:p w:rsidR="009514BE" w:rsidRDefault="009514BE" w:rsidP="00780E0B">
      <w:pPr>
        <w:numPr>
          <w:ilvl w:val="0"/>
          <w:numId w:val="36"/>
        </w:numPr>
        <w:tabs>
          <w:tab w:val="num" w:pos="360"/>
        </w:tabs>
        <w:spacing w:line="360" w:lineRule="auto"/>
        <w:ind w:left="360"/>
        <w:jc w:val="both"/>
      </w:pPr>
      <w:r>
        <w:t>соотносить исторические события с датами, конкретную дату с веком; соотносить дату исторического события с «лентой времени»;</w:t>
      </w:r>
    </w:p>
    <w:p w:rsidR="009514BE" w:rsidRDefault="009514BE" w:rsidP="00780E0B">
      <w:pPr>
        <w:numPr>
          <w:ilvl w:val="0"/>
          <w:numId w:val="35"/>
        </w:numPr>
        <w:tabs>
          <w:tab w:val="clear" w:pos="720"/>
          <w:tab w:val="num" w:pos="360"/>
        </w:tabs>
        <w:spacing w:line="360" w:lineRule="auto"/>
        <w:ind w:left="360"/>
        <w:jc w:val="both"/>
      </w:pPr>
      <w:r>
        <w:t>находить на карте места важнейших исторических событий российской истории;</w:t>
      </w:r>
    </w:p>
    <w:p w:rsidR="009514BE" w:rsidRDefault="009514BE" w:rsidP="00780E0B">
      <w:pPr>
        <w:numPr>
          <w:ilvl w:val="0"/>
          <w:numId w:val="35"/>
        </w:numPr>
        <w:tabs>
          <w:tab w:val="clear" w:pos="720"/>
          <w:tab w:val="num" w:pos="360"/>
        </w:tabs>
        <w:spacing w:line="360" w:lineRule="auto"/>
        <w:ind w:left="360"/>
        <w:jc w:val="both"/>
      </w:pPr>
      <w:r>
        <w:t>рассказывать о ключевых событиях истории государства;</w:t>
      </w:r>
    </w:p>
    <w:p w:rsidR="009514BE" w:rsidRDefault="009514BE" w:rsidP="00780E0B">
      <w:pPr>
        <w:numPr>
          <w:ilvl w:val="0"/>
          <w:numId w:val="35"/>
        </w:numPr>
        <w:tabs>
          <w:tab w:val="clear" w:pos="720"/>
          <w:tab w:val="num" w:pos="360"/>
        </w:tabs>
        <w:spacing w:line="360" w:lineRule="auto"/>
        <w:ind w:left="360"/>
        <w:jc w:val="both"/>
      </w:pPr>
      <w:r>
        <w:t>рассказывать об основных событиях истории своего края.</w:t>
      </w:r>
    </w:p>
    <w:p w:rsidR="009514BE" w:rsidRDefault="009514BE" w:rsidP="00780E0B">
      <w:pPr>
        <w:tabs>
          <w:tab w:val="num" w:pos="360"/>
        </w:tabs>
        <w:spacing w:before="120" w:line="360" w:lineRule="auto"/>
        <w:ind w:firstLine="357"/>
        <w:jc w:val="both"/>
        <w:rPr>
          <w:bCs/>
          <w:i/>
        </w:rPr>
      </w:pPr>
      <w:r>
        <w:rPr>
          <w:bCs/>
          <w:i/>
        </w:rPr>
        <w:t>Учащиеся получат возможность научиться:</w:t>
      </w:r>
    </w:p>
    <w:p w:rsidR="009514BE" w:rsidRDefault="009514BE" w:rsidP="00780E0B">
      <w:pPr>
        <w:numPr>
          <w:ilvl w:val="0"/>
          <w:numId w:val="35"/>
        </w:numPr>
        <w:tabs>
          <w:tab w:val="clear" w:pos="720"/>
          <w:tab w:val="num" w:pos="360"/>
        </w:tabs>
        <w:spacing w:line="360" w:lineRule="auto"/>
        <w:ind w:left="360"/>
        <w:jc w:val="both"/>
      </w:pPr>
      <w:r>
        <w:t>описывать государственное устройство Российской Федерации, основной положения Конституции;</w:t>
      </w:r>
    </w:p>
    <w:p w:rsidR="009514BE" w:rsidRDefault="009514BE" w:rsidP="00780E0B">
      <w:pPr>
        <w:numPr>
          <w:ilvl w:val="0"/>
          <w:numId w:val="37"/>
        </w:numPr>
        <w:tabs>
          <w:tab w:val="clear" w:pos="720"/>
          <w:tab w:val="num" w:pos="360"/>
        </w:tabs>
        <w:spacing w:line="360" w:lineRule="auto"/>
        <w:ind w:left="360"/>
        <w:jc w:val="both"/>
      </w:pPr>
      <w:proofErr w:type="gramStart"/>
      <w:r>
        <w:t xml:space="preserve">сопоставлять имена исторических личностей с основными этапами развития государства (князь Владимир, Александр Невский, Дмитрий Донской, Иван </w:t>
      </w:r>
      <w:r>
        <w:rPr>
          <w:lang w:val="en-US"/>
        </w:rPr>
        <w:t>III</w:t>
      </w:r>
      <w:r>
        <w:t xml:space="preserve">, Иван </w:t>
      </w:r>
      <w:r>
        <w:rPr>
          <w:lang w:val="en-US"/>
        </w:rPr>
        <w:t>IV</w:t>
      </w:r>
      <w:r>
        <w:t xml:space="preserve">, Кузьма Минин и Дмитрий Пожарский, царь Алексей Михайлович, император Пётр </w:t>
      </w:r>
      <w:r>
        <w:rPr>
          <w:lang w:val="en-US"/>
        </w:rPr>
        <w:t>I</w:t>
      </w:r>
      <w:r>
        <w:t xml:space="preserve">, Екатерина </w:t>
      </w:r>
      <w:r>
        <w:rPr>
          <w:lang w:val="en-US"/>
        </w:rPr>
        <w:t>II</w:t>
      </w:r>
      <w:r>
        <w:t xml:space="preserve">, А. В. Суворов, Ф. Ф. Ушаков, М. В. Ломоносов, М. И. Кутузов, Александр </w:t>
      </w:r>
      <w:r>
        <w:rPr>
          <w:lang w:val="en-US"/>
        </w:rPr>
        <w:t>II</w:t>
      </w:r>
      <w:r>
        <w:t xml:space="preserve">, Николай </w:t>
      </w:r>
      <w:r>
        <w:rPr>
          <w:lang w:val="en-US"/>
        </w:rPr>
        <w:t>II</w:t>
      </w:r>
      <w:r>
        <w:t>,  В. И. .Ленин, И. В. Сталин, маршал Г. К. Жуков, действующий президент</w:t>
      </w:r>
      <w:proofErr w:type="gramEnd"/>
      <w:r>
        <w:t xml:space="preserve"> </w:t>
      </w:r>
      <w:proofErr w:type="gramStart"/>
      <w:r>
        <w:t>РФ);</w:t>
      </w:r>
      <w:proofErr w:type="gramEnd"/>
    </w:p>
    <w:p w:rsidR="009514BE" w:rsidRDefault="009514BE" w:rsidP="00780E0B">
      <w:pPr>
        <w:numPr>
          <w:ilvl w:val="0"/>
          <w:numId w:val="37"/>
        </w:numPr>
        <w:tabs>
          <w:tab w:val="clear" w:pos="720"/>
          <w:tab w:val="num" w:pos="360"/>
        </w:tabs>
        <w:spacing w:line="360" w:lineRule="auto"/>
        <w:ind w:left="360"/>
        <w:jc w:val="both"/>
      </w:pPr>
      <w:r>
        <w:t>характеризовать основные научные и культурные достижения своей страны;</w:t>
      </w:r>
    </w:p>
    <w:p w:rsidR="009514BE" w:rsidRDefault="009514BE" w:rsidP="00780E0B">
      <w:pPr>
        <w:numPr>
          <w:ilvl w:val="0"/>
          <w:numId w:val="37"/>
        </w:numPr>
        <w:tabs>
          <w:tab w:val="clear" w:pos="720"/>
          <w:tab w:val="num" w:pos="360"/>
        </w:tabs>
        <w:spacing w:line="360" w:lineRule="auto"/>
        <w:ind w:left="360"/>
        <w:jc w:val="both"/>
      </w:pPr>
      <w:r>
        <w:t>описывать культурные достопримечательности своего края.</w:t>
      </w:r>
    </w:p>
    <w:p w:rsidR="009514BE" w:rsidRDefault="009514BE" w:rsidP="00780E0B">
      <w:pPr>
        <w:spacing w:line="360" w:lineRule="auto"/>
        <w:jc w:val="both"/>
      </w:pPr>
    </w:p>
    <w:p w:rsidR="009514BE" w:rsidRDefault="009514BE" w:rsidP="00780E0B">
      <w:pPr>
        <w:spacing w:line="360" w:lineRule="auto"/>
        <w:jc w:val="both"/>
      </w:pPr>
      <w:r>
        <w:t>МЕТАПРЕДМЕТНЫЕ</w:t>
      </w:r>
    </w:p>
    <w:p w:rsidR="009514BE" w:rsidRDefault="009514BE" w:rsidP="00780E0B">
      <w:pPr>
        <w:spacing w:line="360" w:lineRule="auto"/>
        <w:jc w:val="both"/>
        <w:rPr>
          <w:b/>
          <w:sz w:val="20"/>
          <w:szCs w:val="20"/>
        </w:rPr>
      </w:pPr>
      <w:r>
        <w:rPr>
          <w:b/>
        </w:rPr>
        <w:t>Регулятивные</w:t>
      </w:r>
    </w:p>
    <w:p w:rsidR="009514BE" w:rsidRDefault="009514BE" w:rsidP="00780E0B">
      <w:pPr>
        <w:spacing w:before="120" w:line="360" w:lineRule="auto"/>
        <w:ind w:firstLine="357"/>
        <w:jc w:val="both"/>
        <w:rPr>
          <w:bCs/>
          <w:i/>
        </w:rPr>
      </w:pPr>
      <w:r>
        <w:rPr>
          <w:bCs/>
          <w:i/>
        </w:rPr>
        <w:t>Учащиеся научатся:</w:t>
      </w:r>
    </w:p>
    <w:p w:rsidR="009514BE" w:rsidRDefault="009514BE" w:rsidP="00780E0B">
      <w:pPr>
        <w:numPr>
          <w:ilvl w:val="0"/>
          <w:numId w:val="36"/>
        </w:numPr>
        <w:tabs>
          <w:tab w:val="clear" w:pos="644"/>
          <w:tab w:val="num" w:pos="360"/>
        </w:tabs>
        <w:spacing w:line="360" w:lineRule="auto"/>
        <w:ind w:left="360"/>
        <w:jc w:val="both"/>
      </w:pPr>
      <w:r>
        <w:t xml:space="preserve">принимать и сохранять цель познавательной деятельности; </w:t>
      </w:r>
    </w:p>
    <w:p w:rsidR="009514BE" w:rsidRDefault="009514BE" w:rsidP="00780E0B">
      <w:pPr>
        <w:numPr>
          <w:ilvl w:val="0"/>
          <w:numId w:val="36"/>
        </w:numPr>
        <w:tabs>
          <w:tab w:val="clear" w:pos="644"/>
          <w:tab w:val="num" w:pos="360"/>
        </w:tabs>
        <w:spacing w:line="360" w:lineRule="auto"/>
        <w:ind w:left="360"/>
        <w:jc w:val="both"/>
      </w:pPr>
      <w:r>
        <w:t xml:space="preserve">планировать свои действия в соответствии с поставленной целью; </w:t>
      </w:r>
    </w:p>
    <w:p w:rsidR="009514BE" w:rsidRDefault="009514BE" w:rsidP="00780E0B">
      <w:pPr>
        <w:numPr>
          <w:ilvl w:val="0"/>
          <w:numId w:val="36"/>
        </w:numPr>
        <w:tabs>
          <w:tab w:val="clear" w:pos="644"/>
          <w:tab w:val="num" w:pos="360"/>
        </w:tabs>
        <w:spacing w:line="360" w:lineRule="auto"/>
        <w:ind w:left="360"/>
        <w:jc w:val="both"/>
      </w:pPr>
      <w:r>
        <w:lastRenderedPageBreak/>
        <w:t>осуществлять пошаговый и итоговый контроль;</w:t>
      </w:r>
    </w:p>
    <w:p w:rsidR="009514BE" w:rsidRDefault="009514BE" w:rsidP="00780E0B">
      <w:pPr>
        <w:numPr>
          <w:ilvl w:val="0"/>
          <w:numId w:val="36"/>
        </w:numPr>
        <w:tabs>
          <w:tab w:val="clear" w:pos="644"/>
          <w:tab w:val="num" w:pos="360"/>
        </w:tabs>
        <w:spacing w:line="360" w:lineRule="auto"/>
        <w:ind w:left="360"/>
        <w:jc w:val="both"/>
      </w:pPr>
      <w:r>
        <w:t>осознавать свое продвижение в овладении знаниями и умениями.</w:t>
      </w:r>
    </w:p>
    <w:p w:rsidR="009514BE" w:rsidRDefault="009514BE" w:rsidP="00780E0B">
      <w:pPr>
        <w:tabs>
          <w:tab w:val="num" w:pos="360"/>
        </w:tabs>
        <w:spacing w:before="120" w:line="360" w:lineRule="auto"/>
        <w:ind w:firstLine="360"/>
        <w:jc w:val="both"/>
        <w:rPr>
          <w:bCs/>
          <w:i/>
        </w:rPr>
      </w:pPr>
      <w:r>
        <w:rPr>
          <w:bCs/>
          <w:i/>
        </w:rPr>
        <w:t>Учащиеся могут научиться:</w:t>
      </w:r>
    </w:p>
    <w:p w:rsidR="009514BE" w:rsidRDefault="009514BE" w:rsidP="00780E0B">
      <w:pPr>
        <w:numPr>
          <w:ilvl w:val="0"/>
          <w:numId w:val="38"/>
        </w:numPr>
        <w:tabs>
          <w:tab w:val="num" w:pos="360"/>
        </w:tabs>
        <w:spacing w:line="360" w:lineRule="auto"/>
        <w:ind w:left="360"/>
        <w:jc w:val="both"/>
      </w:pPr>
      <w:r>
        <w:t xml:space="preserve">самостоятельно планировать свои действия в соответствии с поставленной целью; </w:t>
      </w:r>
    </w:p>
    <w:p w:rsidR="009514BE" w:rsidRDefault="009514BE" w:rsidP="00780E0B">
      <w:pPr>
        <w:numPr>
          <w:ilvl w:val="0"/>
          <w:numId w:val="38"/>
        </w:numPr>
        <w:tabs>
          <w:tab w:val="num" w:pos="360"/>
        </w:tabs>
        <w:spacing w:line="360" w:lineRule="auto"/>
        <w:ind w:left="360"/>
        <w:jc w:val="both"/>
      </w:pPr>
      <w:r>
        <w:t>самостоятельно адекватно оценивать правильность выполнения задания и вносить необходимые коррективы.</w:t>
      </w:r>
    </w:p>
    <w:p w:rsidR="009514BE" w:rsidRDefault="009514BE" w:rsidP="00780E0B">
      <w:pPr>
        <w:pStyle w:val="1"/>
        <w:spacing w:line="360" w:lineRule="auto"/>
        <w:rPr>
          <w:rFonts w:ascii="Times New Roman" w:hAnsi="Times New Roman" w:cs="Times New Roman"/>
          <w:bCs w:val="0"/>
          <w:iCs/>
          <w:sz w:val="24"/>
          <w:szCs w:val="24"/>
        </w:rPr>
      </w:pPr>
      <w:r>
        <w:rPr>
          <w:rFonts w:ascii="Times New Roman" w:hAnsi="Times New Roman" w:cs="Times New Roman"/>
          <w:bCs w:val="0"/>
          <w:iCs/>
          <w:sz w:val="24"/>
          <w:szCs w:val="24"/>
        </w:rPr>
        <w:t>Познавательные</w:t>
      </w:r>
    </w:p>
    <w:p w:rsidR="009514BE" w:rsidRDefault="009514BE" w:rsidP="00780E0B">
      <w:pPr>
        <w:spacing w:before="120" w:line="360" w:lineRule="auto"/>
        <w:ind w:firstLine="357"/>
        <w:jc w:val="both"/>
        <w:rPr>
          <w:bCs/>
          <w:i/>
        </w:rPr>
      </w:pPr>
      <w:r>
        <w:rPr>
          <w:bCs/>
          <w:i/>
        </w:rPr>
        <w:t>Учащиеся научатся:</w:t>
      </w:r>
    </w:p>
    <w:p w:rsidR="009514BE" w:rsidRDefault="009514BE" w:rsidP="00780E0B">
      <w:pPr>
        <w:numPr>
          <w:ilvl w:val="0"/>
          <w:numId w:val="36"/>
        </w:numPr>
        <w:tabs>
          <w:tab w:val="clear" w:pos="644"/>
          <w:tab w:val="num" w:pos="360"/>
        </w:tabs>
        <w:spacing w:line="360" w:lineRule="auto"/>
        <w:ind w:left="360"/>
        <w:jc w:val="both"/>
      </w:pPr>
      <w:r>
        <w:t>находить необходимую информацию в учебнике и справочной литературе;</w:t>
      </w:r>
    </w:p>
    <w:p w:rsidR="009514BE" w:rsidRDefault="009514BE" w:rsidP="00780E0B">
      <w:pPr>
        <w:numPr>
          <w:ilvl w:val="0"/>
          <w:numId w:val="36"/>
        </w:numPr>
        <w:tabs>
          <w:tab w:val="clear" w:pos="644"/>
          <w:tab w:val="num" w:pos="360"/>
        </w:tabs>
        <w:spacing w:line="360" w:lineRule="auto"/>
        <w:ind w:left="360"/>
        <w:jc w:val="both"/>
      </w:pPr>
      <w:proofErr w:type="gramStart"/>
      <w:r>
        <w:t xml:space="preserve">понимать информацию, представленную в виде текста, схемы, таблицы, диаграммы, плана, карты; </w:t>
      </w:r>
      <w:proofErr w:type="gramEnd"/>
    </w:p>
    <w:p w:rsidR="009514BE" w:rsidRDefault="009514BE" w:rsidP="00780E0B">
      <w:pPr>
        <w:numPr>
          <w:ilvl w:val="0"/>
          <w:numId w:val="36"/>
        </w:numPr>
        <w:tabs>
          <w:tab w:val="clear" w:pos="644"/>
          <w:tab w:val="num" w:pos="360"/>
        </w:tabs>
        <w:spacing w:line="360" w:lineRule="auto"/>
        <w:ind w:left="360"/>
        <w:jc w:val="both"/>
      </w:pPr>
      <w:r>
        <w:t xml:space="preserve">использовать готовые модели (глобус, карта) для объяснения природных явлений; </w:t>
      </w:r>
    </w:p>
    <w:p w:rsidR="009514BE" w:rsidRDefault="009514BE" w:rsidP="00780E0B">
      <w:pPr>
        <w:numPr>
          <w:ilvl w:val="0"/>
          <w:numId w:val="36"/>
        </w:numPr>
        <w:tabs>
          <w:tab w:val="clear" w:pos="644"/>
          <w:tab w:val="num" w:pos="360"/>
        </w:tabs>
        <w:spacing w:line="360" w:lineRule="auto"/>
        <w:ind w:left="360"/>
        <w:jc w:val="both"/>
      </w:pPr>
      <w:r>
        <w:t xml:space="preserve">осуществлять анализ (описание) объектов природы с выделением существенных и несущественных признаков; </w:t>
      </w:r>
    </w:p>
    <w:p w:rsidR="009514BE" w:rsidRDefault="009514BE" w:rsidP="00780E0B">
      <w:pPr>
        <w:numPr>
          <w:ilvl w:val="0"/>
          <w:numId w:val="36"/>
        </w:numPr>
        <w:tabs>
          <w:tab w:val="clear" w:pos="644"/>
          <w:tab w:val="num" w:pos="360"/>
        </w:tabs>
        <w:spacing w:line="360" w:lineRule="auto"/>
        <w:ind w:left="360"/>
        <w:jc w:val="both"/>
      </w:pPr>
      <w:r>
        <w:t xml:space="preserve">проводить сравнение и классификацию объектов природы по заданным признакам; </w:t>
      </w:r>
    </w:p>
    <w:p w:rsidR="009514BE" w:rsidRDefault="009514BE" w:rsidP="00780E0B">
      <w:pPr>
        <w:numPr>
          <w:ilvl w:val="0"/>
          <w:numId w:val="36"/>
        </w:numPr>
        <w:tabs>
          <w:tab w:val="clear" w:pos="644"/>
          <w:tab w:val="num" w:pos="360"/>
        </w:tabs>
        <w:spacing w:line="360" w:lineRule="auto"/>
        <w:ind w:left="360"/>
        <w:jc w:val="both"/>
      </w:pPr>
      <w:r>
        <w:t xml:space="preserve">устанавливать причинно-следственные связи изменений в природе; </w:t>
      </w:r>
    </w:p>
    <w:p w:rsidR="009514BE" w:rsidRDefault="009514BE" w:rsidP="00780E0B">
      <w:pPr>
        <w:numPr>
          <w:ilvl w:val="0"/>
          <w:numId w:val="36"/>
        </w:numPr>
        <w:tabs>
          <w:tab w:val="clear" w:pos="644"/>
          <w:tab w:val="num" w:pos="360"/>
        </w:tabs>
        <w:spacing w:line="360" w:lineRule="auto"/>
        <w:ind w:left="360"/>
        <w:jc w:val="both"/>
      </w:pPr>
      <w:r>
        <w:t>обобщать результаты наблюдений за погодой, неживой и живой природой, делать выводы;</w:t>
      </w:r>
    </w:p>
    <w:p w:rsidR="009514BE" w:rsidRDefault="009514BE" w:rsidP="00780E0B">
      <w:pPr>
        <w:numPr>
          <w:ilvl w:val="0"/>
          <w:numId w:val="36"/>
        </w:numPr>
        <w:tabs>
          <w:tab w:val="clear" w:pos="644"/>
          <w:tab w:val="num" w:pos="360"/>
        </w:tabs>
        <w:spacing w:line="360" w:lineRule="auto"/>
        <w:ind w:left="360"/>
        <w:jc w:val="both"/>
      </w:pPr>
      <w:r>
        <w:t>выделять существенную информацию из учебных и научно-популярных текстов;</w:t>
      </w:r>
    </w:p>
    <w:p w:rsidR="009514BE" w:rsidRDefault="009514BE" w:rsidP="00780E0B">
      <w:pPr>
        <w:numPr>
          <w:ilvl w:val="0"/>
          <w:numId w:val="36"/>
        </w:numPr>
        <w:tabs>
          <w:tab w:val="clear" w:pos="644"/>
          <w:tab w:val="num" w:pos="360"/>
        </w:tabs>
        <w:spacing w:line="360" w:lineRule="auto"/>
        <w:ind w:left="360"/>
        <w:jc w:val="both"/>
      </w:pPr>
      <w:r>
        <w:t>устанавливать причинно-следственные связи между историческими событиями и их последствиями (под руководством учителя);</w:t>
      </w:r>
    </w:p>
    <w:p w:rsidR="009514BE" w:rsidRDefault="009514BE" w:rsidP="00780E0B">
      <w:pPr>
        <w:numPr>
          <w:ilvl w:val="0"/>
          <w:numId w:val="36"/>
        </w:numPr>
        <w:tabs>
          <w:tab w:val="clear" w:pos="644"/>
          <w:tab w:val="num" w:pos="360"/>
        </w:tabs>
        <w:spacing w:line="360" w:lineRule="auto"/>
        <w:ind w:left="360"/>
        <w:jc w:val="both"/>
      </w:pPr>
      <w:r>
        <w:t>сравнивать исторические события, делать обобщения.</w:t>
      </w:r>
    </w:p>
    <w:p w:rsidR="009514BE" w:rsidRDefault="009514BE" w:rsidP="00780E0B">
      <w:pPr>
        <w:tabs>
          <w:tab w:val="num" w:pos="360"/>
        </w:tabs>
        <w:spacing w:before="120" w:line="360" w:lineRule="auto"/>
        <w:ind w:firstLine="360"/>
        <w:jc w:val="both"/>
        <w:rPr>
          <w:bCs/>
          <w:i/>
        </w:rPr>
      </w:pPr>
      <w:r>
        <w:rPr>
          <w:bCs/>
          <w:i/>
        </w:rPr>
        <w:t>Учащиеся могут научиться:</w:t>
      </w:r>
    </w:p>
    <w:p w:rsidR="009514BE" w:rsidRDefault="009514BE" w:rsidP="00780E0B">
      <w:pPr>
        <w:numPr>
          <w:ilvl w:val="0"/>
          <w:numId w:val="38"/>
        </w:numPr>
        <w:tabs>
          <w:tab w:val="num" w:pos="360"/>
        </w:tabs>
        <w:spacing w:line="360" w:lineRule="auto"/>
        <w:ind w:left="360"/>
        <w:jc w:val="both"/>
      </w:pPr>
      <w:r>
        <w:t>осуществлять поиск информации с использованием ресурсов библиотек и Интернета;</w:t>
      </w:r>
    </w:p>
    <w:p w:rsidR="009514BE" w:rsidRDefault="009514BE" w:rsidP="00780E0B">
      <w:pPr>
        <w:numPr>
          <w:ilvl w:val="0"/>
          <w:numId w:val="38"/>
        </w:numPr>
        <w:tabs>
          <w:tab w:val="num" w:pos="360"/>
        </w:tabs>
        <w:spacing w:line="360" w:lineRule="auto"/>
        <w:ind w:left="360"/>
        <w:jc w:val="both"/>
      </w:pPr>
      <w:r>
        <w:t>моделировать цепи питания и схему круговорота веще</w:t>
      </w:r>
      <w:proofErr w:type="gramStart"/>
      <w:r>
        <w:t>ств в пр</w:t>
      </w:r>
      <w:proofErr w:type="gramEnd"/>
      <w:r>
        <w:t xml:space="preserve">ироде; </w:t>
      </w:r>
    </w:p>
    <w:p w:rsidR="009514BE" w:rsidRDefault="009514BE" w:rsidP="00780E0B">
      <w:pPr>
        <w:numPr>
          <w:ilvl w:val="0"/>
          <w:numId w:val="38"/>
        </w:numPr>
        <w:tabs>
          <w:tab w:val="num" w:pos="360"/>
        </w:tabs>
        <w:spacing w:line="360" w:lineRule="auto"/>
        <w:ind w:left="360"/>
        <w:jc w:val="both"/>
      </w:pPr>
      <w:r>
        <w:t>сравнивать и классифицировать объекты природы, самостоятельно выбирая основания.</w:t>
      </w:r>
    </w:p>
    <w:p w:rsidR="009514BE" w:rsidRDefault="009514BE" w:rsidP="00780E0B">
      <w:pPr>
        <w:numPr>
          <w:ilvl w:val="0"/>
          <w:numId w:val="38"/>
        </w:numPr>
        <w:tabs>
          <w:tab w:val="num" w:pos="360"/>
        </w:tabs>
        <w:spacing w:line="360" w:lineRule="auto"/>
        <w:ind w:left="360"/>
        <w:jc w:val="both"/>
      </w:pPr>
      <w:r>
        <w:t xml:space="preserve">сопоставлять информацию, представленную в разных видах, обобщать её и использовать при выполнении заданий; </w:t>
      </w:r>
    </w:p>
    <w:p w:rsidR="009514BE" w:rsidRDefault="009514BE" w:rsidP="00780E0B">
      <w:pPr>
        <w:numPr>
          <w:ilvl w:val="0"/>
          <w:numId w:val="38"/>
        </w:numPr>
        <w:tabs>
          <w:tab w:val="num" w:pos="360"/>
        </w:tabs>
        <w:spacing w:line="360" w:lineRule="auto"/>
        <w:ind w:left="360"/>
        <w:jc w:val="both"/>
      </w:pPr>
      <w:r>
        <w:t>устанавливая причинно-следственные связи изменений в природе, проводить аналогии;</w:t>
      </w:r>
    </w:p>
    <w:p w:rsidR="009514BE" w:rsidRDefault="009514BE" w:rsidP="00780E0B">
      <w:pPr>
        <w:numPr>
          <w:ilvl w:val="0"/>
          <w:numId w:val="36"/>
        </w:numPr>
        <w:tabs>
          <w:tab w:val="clear" w:pos="644"/>
          <w:tab w:val="num" w:pos="360"/>
        </w:tabs>
        <w:spacing w:line="360" w:lineRule="auto"/>
        <w:ind w:left="360"/>
        <w:jc w:val="both"/>
      </w:pPr>
      <w:r>
        <w:t>сравнивать исторические и литературные источники;</w:t>
      </w:r>
    </w:p>
    <w:p w:rsidR="009514BE" w:rsidRDefault="009514BE" w:rsidP="00780E0B">
      <w:pPr>
        <w:numPr>
          <w:ilvl w:val="0"/>
          <w:numId w:val="36"/>
        </w:numPr>
        <w:tabs>
          <w:tab w:val="clear" w:pos="644"/>
          <w:tab w:val="num" w:pos="360"/>
        </w:tabs>
        <w:spacing w:line="360" w:lineRule="auto"/>
        <w:ind w:left="360"/>
        <w:jc w:val="both"/>
      </w:pPr>
      <w:r>
        <w:t>строить логическую цепочку рассуждений на основании исторических источников;</w:t>
      </w:r>
    </w:p>
    <w:p w:rsidR="009514BE" w:rsidRDefault="009514BE" w:rsidP="00780E0B">
      <w:pPr>
        <w:numPr>
          <w:ilvl w:val="0"/>
          <w:numId w:val="36"/>
        </w:numPr>
        <w:tabs>
          <w:tab w:val="clear" w:pos="644"/>
          <w:tab w:val="num" w:pos="360"/>
        </w:tabs>
        <w:spacing w:line="360" w:lineRule="auto"/>
        <w:ind w:left="360"/>
        <w:jc w:val="both"/>
      </w:pPr>
      <w:r>
        <w:lastRenderedPageBreak/>
        <w:t>собирать краеведческий материал, описывать его.</w:t>
      </w:r>
    </w:p>
    <w:p w:rsidR="009514BE" w:rsidRDefault="009514BE" w:rsidP="00780E0B">
      <w:pPr>
        <w:pStyle w:val="2"/>
        <w:spacing w:line="360" w:lineRule="auto"/>
        <w:rPr>
          <w:sz w:val="24"/>
          <w:szCs w:val="24"/>
        </w:rPr>
      </w:pPr>
      <w:r>
        <w:rPr>
          <w:sz w:val="24"/>
          <w:szCs w:val="24"/>
        </w:rPr>
        <w:t>Коммуникативные</w:t>
      </w:r>
    </w:p>
    <w:p w:rsidR="009514BE" w:rsidRDefault="009514BE" w:rsidP="00780E0B">
      <w:pPr>
        <w:spacing w:before="120" w:line="360" w:lineRule="auto"/>
        <w:jc w:val="both"/>
        <w:rPr>
          <w:bCs/>
          <w:i/>
        </w:rPr>
      </w:pPr>
      <w:r>
        <w:rPr>
          <w:bCs/>
          <w:i/>
        </w:rPr>
        <w:t>Учащиеся научатся:</w:t>
      </w:r>
    </w:p>
    <w:p w:rsidR="009514BE" w:rsidRDefault="009514BE" w:rsidP="00780E0B">
      <w:pPr>
        <w:numPr>
          <w:ilvl w:val="0"/>
          <w:numId w:val="36"/>
        </w:numPr>
        <w:tabs>
          <w:tab w:val="clear" w:pos="644"/>
          <w:tab w:val="num" w:pos="360"/>
        </w:tabs>
        <w:spacing w:line="360" w:lineRule="auto"/>
        <w:ind w:left="360"/>
        <w:jc w:val="both"/>
      </w:pPr>
      <w:r>
        <w:t xml:space="preserve">сотрудничать с одноклассниками при выполнении заданий в паре: устанавливать очерёдность действий, осуществлять взаимопроверку. </w:t>
      </w:r>
    </w:p>
    <w:p w:rsidR="009514BE" w:rsidRDefault="009514BE" w:rsidP="00780E0B">
      <w:pPr>
        <w:tabs>
          <w:tab w:val="num" w:pos="360"/>
        </w:tabs>
        <w:spacing w:before="120" w:line="360" w:lineRule="auto"/>
        <w:ind w:firstLine="360"/>
        <w:jc w:val="both"/>
        <w:rPr>
          <w:bCs/>
          <w:i/>
        </w:rPr>
      </w:pPr>
      <w:r>
        <w:rPr>
          <w:bCs/>
          <w:i/>
        </w:rPr>
        <w:t>Учащиеся могут научиться:</w:t>
      </w:r>
    </w:p>
    <w:p w:rsidR="009514BE" w:rsidRDefault="009514BE" w:rsidP="00780E0B">
      <w:pPr>
        <w:numPr>
          <w:ilvl w:val="0"/>
          <w:numId w:val="38"/>
        </w:numPr>
        <w:tabs>
          <w:tab w:val="num" w:pos="360"/>
        </w:tabs>
        <w:spacing w:line="360" w:lineRule="auto"/>
        <w:ind w:left="360"/>
        <w:jc w:val="both"/>
      </w:pPr>
      <w:r>
        <w:t xml:space="preserve">распределять обязанности при работе в группе; </w:t>
      </w:r>
    </w:p>
    <w:p w:rsidR="009514BE" w:rsidRDefault="009514BE" w:rsidP="00780E0B">
      <w:pPr>
        <w:numPr>
          <w:ilvl w:val="0"/>
          <w:numId w:val="38"/>
        </w:numPr>
        <w:tabs>
          <w:tab w:val="num" w:pos="360"/>
        </w:tabs>
        <w:spacing w:line="360" w:lineRule="auto"/>
        <w:ind w:left="360"/>
        <w:jc w:val="both"/>
      </w:pPr>
      <w:r>
        <w:t>учитывать мнение партнёра, аргументировано критиковать допущенные ошибки, обосновывать своё решение.</w:t>
      </w:r>
    </w:p>
    <w:p w:rsidR="009514BE" w:rsidRDefault="009514BE" w:rsidP="00780E0B">
      <w:pPr>
        <w:spacing w:line="360" w:lineRule="auto"/>
        <w:jc w:val="both"/>
      </w:pPr>
    </w:p>
    <w:p w:rsidR="00912E79" w:rsidRDefault="009514BE" w:rsidP="00780E0B">
      <w:pPr>
        <w:spacing w:line="360" w:lineRule="auto"/>
        <w:rPr>
          <w:b/>
          <w:caps/>
          <w:sz w:val="28"/>
        </w:rPr>
      </w:pPr>
      <w:r>
        <w:rPr>
          <w:b/>
          <w:caps/>
          <w:sz w:val="28"/>
        </w:rPr>
        <w:t xml:space="preserve">                                   </w:t>
      </w:r>
      <w:r w:rsidR="009C162C">
        <w:rPr>
          <w:b/>
          <w:caps/>
          <w:sz w:val="28"/>
        </w:rPr>
        <w:t>3.</w:t>
      </w:r>
      <w:r>
        <w:rPr>
          <w:b/>
          <w:caps/>
          <w:sz w:val="28"/>
        </w:rPr>
        <w:t xml:space="preserve"> </w:t>
      </w:r>
      <w:r w:rsidRPr="009C162C">
        <w:rPr>
          <w:b/>
          <w:caps/>
          <w:sz w:val="32"/>
          <w:szCs w:val="32"/>
        </w:rPr>
        <w:t>Учебный  план</w:t>
      </w:r>
    </w:p>
    <w:p w:rsidR="009514BE" w:rsidRDefault="009514BE" w:rsidP="00780E0B">
      <w:pPr>
        <w:spacing w:line="360" w:lineRule="auto"/>
        <w:rPr>
          <w:caps/>
          <w:sz w:val="28"/>
        </w:rPr>
      </w:pPr>
      <w:r>
        <w:rPr>
          <w:b/>
          <w:caps/>
          <w:sz w:val="28"/>
        </w:rPr>
        <w:t xml:space="preserve">                                  </w:t>
      </w:r>
      <w:r w:rsidRPr="009514BE">
        <w:rPr>
          <w:caps/>
          <w:sz w:val="28"/>
        </w:rPr>
        <w:t>МОУ СОШ №2</w:t>
      </w:r>
    </w:p>
    <w:p w:rsidR="009514BE" w:rsidRPr="009514BE" w:rsidRDefault="009514BE" w:rsidP="00780E0B">
      <w:pPr>
        <w:spacing w:line="360" w:lineRule="auto"/>
      </w:pPr>
    </w:p>
    <w:p w:rsidR="009514BE" w:rsidRDefault="009514BE" w:rsidP="00780E0B">
      <w:pPr>
        <w:pStyle w:val="a3"/>
        <w:spacing w:before="0" w:after="0" w:line="360" w:lineRule="auto"/>
      </w:pPr>
      <w:r>
        <w:rPr>
          <w:rFonts w:ascii="Times New Roman" w:hAnsi="Times New Roman" w:cs="Times New Roman"/>
          <w:kern w:val="0"/>
          <w:sz w:val="24"/>
          <w:szCs w:val="24"/>
          <w:lang w:bidi="ar-SA"/>
        </w:rPr>
        <w:t xml:space="preserve">                        </w:t>
      </w:r>
      <w:r w:rsidRPr="009C747E">
        <w:rPr>
          <w:rStyle w:val="ad"/>
          <w:rFonts w:ascii="Times New Roman" w:hAnsi="Times New Roman" w:cs="Times New Roman"/>
          <w:b/>
          <w:bCs/>
          <w:sz w:val="24"/>
          <w:szCs w:val="24"/>
        </w:rPr>
        <w:t>Учебный план</w:t>
      </w:r>
      <w:r w:rsidRPr="009C747E">
        <w:rPr>
          <w:rStyle w:val="ad"/>
          <w:b/>
          <w:bCs/>
          <w:sz w:val="24"/>
          <w:szCs w:val="24"/>
        </w:rPr>
        <w:t xml:space="preserve"> </w:t>
      </w:r>
      <w:r w:rsidRPr="009C747E">
        <w:rPr>
          <w:i/>
          <w:sz w:val="24"/>
          <w:szCs w:val="24"/>
          <w:u w:val="single"/>
        </w:rPr>
        <w:t xml:space="preserve"> </w:t>
      </w:r>
      <w:r w:rsidRPr="009C747E">
        <w:rPr>
          <w:rFonts w:ascii="Times New Roman" w:hAnsi="Times New Roman" w:cs="Times New Roman"/>
          <w:i/>
          <w:sz w:val="24"/>
          <w:szCs w:val="24"/>
          <w:u w:val="single"/>
        </w:rPr>
        <w:t>МОУ СОШ №2</w:t>
      </w:r>
      <w:r w:rsidRPr="009C747E">
        <w:rPr>
          <w:i/>
          <w:sz w:val="24"/>
          <w:szCs w:val="24"/>
          <w:u w:val="single"/>
        </w:rPr>
        <w:t xml:space="preserve"> </w:t>
      </w:r>
      <w:r w:rsidRPr="009C747E">
        <w:rPr>
          <w:sz w:val="24"/>
          <w:szCs w:val="24"/>
        </w:rPr>
        <w:t xml:space="preserve"> </w:t>
      </w:r>
      <w:r w:rsidRPr="009C747E">
        <w:rPr>
          <w:rFonts w:ascii="Times New Roman" w:hAnsi="Times New Roman" w:cs="Times New Roman"/>
          <w:sz w:val="24"/>
          <w:szCs w:val="24"/>
        </w:rPr>
        <w:t>разработан на основе</w:t>
      </w:r>
      <w:r>
        <w:t>:</w:t>
      </w:r>
    </w:p>
    <w:p w:rsidR="009514BE" w:rsidRDefault="009514BE" w:rsidP="00780E0B">
      <w:pPr>
        <w:numPr>
          <w:ilvl w:val="0"/>
          <w:numId w:val="39"/>
        </w:numPr>
        <w:tabs>
          <w:tab w:val="clear" w:pos="720"/>
          <w:tab w:val="num" w:pos="284"/>
        </w:tabs>
        <w:spacing w:line="360" w:lineRule="auto"/>
        <w:ind w:left="284" w:hanging="284"/>
      </w:pPr>
      <w:r>
        <w:t>нормативно-правовых документов федерального уровня:</w:t>
      </w:r>
    </w:p>
    <w:p w:rsidR="009514BE" w:rsidRDefault="009514BE" w:rsidP="00780E0B">
      <w:pPr>
        <w:numPr>
          <w:ilvl w:val="1"/>
          <w:numId w:val="39"/>
        </w:numPr>
        <w:tabs>
          <w:tab w:val="clear" w:pos="1440"/>
        </w:tabs>
        <w:spacing w:before="100" w:beforeAutospacing="1" w:after="100" w:afterAutospacing="1" w:line="360" w:lineRule="auto"/>
        <w:ind w:left="709" w:hanging="283"/>
      </w:pPr>
      <w:r>
        <w:t xml:space="preserve">Закон «Об образовании» (ст. 9, 13, 14, 15, 32); </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r>
        <w:t>Типовые положения об общеобразовательном учреждении разных типов и видов (Постановления Правительства РФ);</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proofErr w:type="spellStart"/>
      <w:r>
        <w:t>СанПиН</w:t>
      </w:r>
      <w:proofErr w:type="spellEnd"/>
      <w:r>
        <w:t>, «Гигиенические требования к режиму учебно-воспитательного процесса».</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r>
        <w:t xml:space="preserve">Федеральный государственный стандарт начального общего образования (Приказ </w:t>
      </w:r>
      <w:proofErr w:type="spellStart"/>
      <w:r>
        <w:t>МОиН</w:t>
      </w:r>
      <w:proofErr w:type="spellEnd"/>
      <w:r>
        <w:t xml:space="preserve"> № 363 от 06 октября 2009 зарегистрирован Минюст № 17785 от 22 .12. 2009); </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r>
        <w:t>Пр</w:t>
      </w:r>
      <w:r w:rsidR="009C747E">
        <w:t xml:space="preserve">иказ </w:t>
      </w:r>
      <w:proofErr w:type="spellStart"/>
      <w:r w:rsidR="009C747E">
        <w:t>МОиН</w:t>
      </w:r>
      <w:proofErr w:type="spellEnd"/>
      <w:r w:rsidR="009C747E">
        <w:t xml:space="preserve"> РФ № 822 от 23.12.2010</w:t>
      </w:r>
      <w:r>
        <w:t xml:space="preserve">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w:t>
      </w:r>
      <w:r w:rsidR="009C747E">
        <w:t>арственную аккредитацию, на 2011-2012</w:t>
      </w:r>
      <w:r>
        <w:t xml:space="preserve"> год» </w:t>
      </w:r>
    </w:p>
    <w:p w:rsidR="009514BE" w:rsidRDefault="009514BE" w:rsidP="00780E0B">
      <w:pPr>
        <w:numPr>
          <w:ilvl w:val="0"/>
          <w:numId w:val="39"/>
        </w:numPr>
        <w:tabs>
          <w:tab w:val="clear" w:pos="720"/>
          <w:tab w:val="num" w:pos="284"/>
        </w:tabs>
        <w:spacing w:before="100" w:beforeAutospacing="1" w:after="100" w:afterAutospacing="1" w:line="360" w:lineRule="auto"/>
        <w:ind w:left="284" w:hanging="284"/>
        <w:jc w:val="both"/>
      </w:pPr>
      <w:r>
        <w:t xml:space="preserve">нормативных документов Министерства образования и науки: </w:t>
      </w:r>
    </w:p>
    <w:p w:rsidR="009514BE" w:rsidRDefault="009514BE" w:rsidP="00780E0B">
      <w:pPr>
        <w:numPr>
          <w:ilvl w:val="1"/>
          <w:numId w:val="39"/>
        </w:numPr>
        <w:tabs>
          <w:tab w:val="clear" w:pos="1440"/>
        </w:tabs>
        <w:spacing w:before="100" w:beforeAutospacing="1" w:after="100" w:afterAutospacing="1" w:line="360" w:lineRule="auto"/>
        <w:ind w:left="709" w:hanging="283"/>
      </w:pPr>
      <w:r>
        <w:t>Рекомендации по организации обучения в первом классе четырехлетней начальной школы (Письмо МО РФ № 408/13-13 от 20.04.2001);</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r>
        <w:t xml:space="preserve">Об организации обучения в первом классе четырехлетней начальной школы (Письмо МО РФ № 202/11-13 от 25.09.2000); </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r>
        <w:t>О недопустимости перегрузок обучающихся в начальной школе (Письмо МО РФ № 220/11-13 от 20.02.1999);</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r>
        <w:lastRenderedPageBreak/>
        <w:t>Контроль и оценка результатов обучения в начальной школе (Письмо МО РФ № 1561/14-15 от19.11.1998);</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r>
        <w:t xml:space="preserve">Система оценивания учебных достижений школьников в условиях </w:t>
      </w:r>
      <w:proofErr w:type="spellStart"/>
      <w:r>
        <w:t>безотметочного</w:t>
      </w:r>
      <w:proofErr w:type="spellEnd"/>
      <w:r>
        <w:t xml:space="preserve"> обучения (Письмо МО РФ № 13-51-120/13 от 03.06.2003);</w:t>
      </w:r>
    </w:p>
    <w:p w:rsidR="009514BE" w:rsidRDefault="009514BE" w:rsidP="00780E0B">
      <w:pPr>
        <w:numPr>
          <w:ilvl w:val="1"/>
          <w:numId w:val="39"/>
        </w:numPr>
        <w:tabs>
          <w:tab w:val="clear" w:pos="1440"/>
        </w:tabs>
        <w:spacing w:before="100" w:beforeAutospacing="1" w:after="100" w:afterAutospacing="1" w:line="360" w:lineRule="auto"/>
        <w:ind w:left="709" w:hanging="283"/>
        <w:jc w:val="both"/>
      </w:pPr>
      <w: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514BE" w:rsidRDefault="009514BE" w:rsidP="00780E0B">
      <w:pPr>
        <w:numPr>
          <w:ilvl w:val="1"/>
          <w:numId w:val="39"/>
        </w:numPr>
        <w:tabs>
          <w:tab w:val="clear" w:pos="1440"/>
        </w:tabs>
        <w:spacing w:before="100" w:beforeAutospacing="1" w:after="100" w:afterAutospacing="1" w:line="360" w:lineRule="auto"/>
        <w:ind w:left="709" w:hanging="283"/>
      </w:pPr>
      <w:r>
        <w:t>О введении иностранного языка во 2-х классах начальной школы (Приложение к письму МО РФ № 957/13-13 от 17.2.2001)</w:t>
      </w:r>
    </w:p>
    <w:p w:rsidR="009514BE" w:rsidRPr="009C747E" w:rsidRDefault="009514BE" w:rsidP="00780E0B">
      <w:pPr>
        <w:pStyle w:val="a3"/>
        <w:spacing w:before="0" w:after="0" w:line="360" w:lineRule="auto"/>
        <w:ind w:firstLine="426"/>
        <w:rPr>
          <w:rFonts w:ascii="Times New Roman" w:hAnsi="Times New Roman" w:cs="Times New Roman"/>
          <w:sz w:val="24"/>
          <w:szCs w:val="24"/>
        </w:rPr>
      </w:pPr>
      <w:r w:rsidRPr="009C747E">
        <w:rPr>
          <w:rStyle w:val="ac"/>
          <w:rFonts w:ascii="Times New Roman" w:hAnsi="Times New Roman" w:cs="Times New Roman"/>
          <w:sz w:val="24"/>
          <w:szCs w:val="24"/>
        </w:rPr>
        <w:t>Учебный план определяет:</w:t>
      </w:r>
    </w:p>
    <w:p w:rsidR="009514BE" w:rsidRDefault="009514BE" w:rsidP="00780E0B">
      <w:pPr>
        <w:numPr>
          <w:ilvl w:val="0"/>
          <w:numId w:val="40"/>
        </w:numPr>
        <w:spacing w:line="360" w:lineRule="auto"/>
        <w:jc w:val="both"/>
      </w:pPr>
      <w:r>
        <w:t>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9514BE" w:rsidRDefault="009514BE" w:rsidP="00780E0B">
      <w:pPr>
        <w:numPr>
          <w:ilvl w:val="0"/>
          <w:numId w:val="40"/>
        </w:numPr>
        <w:spacing w:before="100" w:beforeAutospacing="1" w:after="100" w:afterAutospacing="1" w:line="360" w:lineRule="auto"/>
        <w:jc w:val="both"/>
      </w:pPr>
      <w:r>
        <w:t>учебное время, отводимое на изучение предметов по классам (годам) обучения.</w:t>
      </w:r>
    </w:p>
    <w:p w:rsidR="00912E79" w:rsidRDefault="009514BE" w:rsidP="00780E0B">
      <w:pPr>
        <w:spacing w:line="360" w:lineRule="auto"/>
      </w:pPr>
      <w:r>
        <w:t>общий объём нагрузки и максимальный объём аудиторной нагрузки</w:t>
      </w:r>
    </w:p>
    <w:tbl>
      <w:tblPr>
        <w:tblpPr w:leftFromText="180" w:rightFromText="180" w:vertAnchor="text" w:tblpY="1"/>
        <w:tblOverlap w:val="neve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1193"/>
        <w:gridCol w:w="1147"/>
        <w:gridCol w:w="129"/>
        <w:gridCol w:w="141"/>
        <w:gridCol w:w="993"/>
        <w:gridCol w:w="2520"/>
      </w:tblGrid>
      <w:tr w:rsidR="009C747E" w:rsidRPr="000F36FF" w:rsidTr="00903F33">
        <w:trPr>
          <w:trHeight w:val="483"/>
        </w:trPr>
        <w:tc>
          <w:tcPr>
            <w:tcW w:w="9201" w:type="dxa"/>
            <w:gridSpan w:val="7"/>
            <w:vMerge w:val="restart"/>
            <w:tcBorders>
              <w:top w:val="single" w:sz="4" w:space="0" w:color="auto"/>
              <w:left w:val="single" w:sz="4" w:space="0" w:color="auto"/>
              <w:bottom w:val="nil"/>
              <w:right w:val="single" w:sz="4" w:space="0" w:color="auto"/>
            </w:tcBorders>
            <w:vAlign w:val="center"/>
          </w:tcPr>
          <w:p w:rsidR="009C747E" w:rsidRPr="00C65309" w:rsidRDefault="009C747E" w:rsidP="00780E0B">
            <w:pPr>
              <w:spacing w:line="360" w:lineRule="auto"/>
              <w:jc w:val="center"/>
              <w:rPr>
                <w:b/>
              </w:rPr>
            </w:pPr>
            <w:r w:rsidRPr="00C65309">
              <w:rPr>
                <w:b/>
              </w:rPr>
              <w:t>Учебный план (недельный) МОУ СОШ №2 г. Воронежа</w:t>
            </w:r>
          </w:p>
          <w:p w:rsidR="009C747E" w:rsidRPr="00C65309" w:rsidRDefault="009C747E" w:rsidP="00780E0B">
            <w:pPr>
              <w:spacing w:line="360" w:lineRule="auto"/>
              <w:jc w:val="center"/>
              <w:rPr>
                <w:b/>
              </w:rPr>
            </w:pPr>
            <w:r w:rsidRPr="00C65309">
              <w:rPr>
                <w:b/>
              </w:rPr>
              <w:t xml:space="preserve"> Воронежской области</w:t>
            </w:r>
          </w:p>
          <w:p w:rsidR="009C747E" w:rsidRPr="00C65309" w:rsidRDefault="009C747E" w:rsidP="00780E0B">
            <w:pPr>
              <w:spacing w:line="360" w:lineRule="auto"/>
              <w:jc w:val="center"/>
              <w:rPr>
                <w:b/>
              </w:rPr>
            </w:pPr>
            <w:r w:rsidRPr="00C65309">
              <w:rPr>
                <w:b/>
              </w:rPr>
              <w:t>Начальное общее образование</w:t>
            </w:r>
          </w:p>
          <w:p w:rsidR="009C747E" w:rsidRDefault="009C747E" w:rsidP="00780E0B">
            <w:pPr>
              <w:spacing w:line="360" w:lineRule="auto"/>
              <w:jc w:val="center"/>
              <w:rPr>
                <w:b/>
              </w:rPr>
            </w:pPr>
            <w:r w:rsidRPr="00C65309">
              <w:rPr>
                <w:b/>
              </w:rPr>
              <w:t xml:space="preserve"> (пятидневная неделя)</w:t>
            </w:r>
          </w:p>
          <w:p w:rsidR="009C747E" w:rsidRPr="00C65309" w:rsidRDefault="009C747E" w:rsidP="00780E0B">
            <w:pPr>
              <w:spacing w:line="360" w:lineRule="auto"/>
              <w:jc w:val="center"/>
              <w:rPr>
                <w:b/>
              </w:rPr>
            </w:pPr>
          </w:p>
          <w:p w:rsidR="009C747E" w:rsidRDefault="009C747E" w:rsidP="00780E0B">
            <w:pPr>
              <w:spacing w:line="360" w:lineRule="auto"/>
              <w:jc w:val="center"/>
              <w:rPr>
                <w:b/>
                <w:bCs/>
              </w:rPr>
            </w:pPr>
            <w:r>
              <w:rPr>
                <w:b/>
              </w:rPr>
              <w:t>на 2011-2012</w:t>
            </w:r>
            <w:r w:rsidRPr="00C65309">
              <w:rPr>
                <w:b/>
              </w:rPr>
              <w:t xml:space="preserve"> учебный год</w:t>
            </w:r>
            <w:r w:rsidRPr="00C65309">
              <w:rPr>
                <w:b/>
                <w:bCs/>
              </w:rPr>
              <w:t xml:space="preserve"> </w:t>
            </w:r>
          </w:p>
          <w:p w:rsidR="009C747E" w:rsidRPr="000F36FF" w:rsidRDefault="009C747E" w:rsidP="00780E0B">
            <w:pPr>
              <w:tabs>
                <w:tab w:val="left" w:pos="4500"/>
                <w:tab w:val="left" w:pos="9180"/>
                <w:tab w:val="left" w:pos="9360"/>
              </w:tabs>
              <w:spacing w:line="360" w:lineRule="auto"/>
              <w:ind w:firstLine="720"/>
              <w:jc w:val="center"/>
              <w:rPr>
                <w:b/>
                <w:bCs/>
                <w:sz w:val="20"/>
                <w:szCs w:val="20"/>
              </w:rPr>
            </w:pPr>
          </w:p>
        </w:tc>
      </w:tr>
      <w:tr w:rsidR="009C747E" w:rsidRPr="000F36FF" w:rsidTr="00903F33">
        <w:trPr>
          <w:trHeight w:val="483"/>
        </w:trPr>
        <w:tc>
          <w:tcPr>
            <w:tcW w:w="9201" w:type="dxa"/>
            <w:gridSpan w:val="7"/>
            <w:vMerge/>
            <w:tcBorders>
              <w:top w:val="single" w:sz="4" w:space="0" w:color="auto"/>
              <w:left w:val="single" w:sz="4" w:space="0" w:color="auto"/>
              <w:bottom w:val="nil"/>
              <w:right w:val="single" w:sz="4" w:space="0" w:color="auto"/>
            </w:tcBorders>
            <w:vAlign w:val="center"/>
          </w:tcPr>
          <w:p w:rsidR="009C747E" w:rsidRPr="000F36FF" w:rsidRDefault="009C747E" w:rsidP="00780E0B">
            <w:pPr>
              <w:spacing w:line="360" w:lineRule="auto"/>
              <w:rPr>
                <w:b/>
                <w:bCs/>
                <w:sz w:val="20"/>
                <w:szCs w:val="20"/>
              </w:rPr>
            </w:pPr>
          </w:p>
        </w:tc>
      </w:tr>
      <w:tr w:rsidR="009C747E" w:rsidRPr="000F36FF" w:rsidTr="00903F33">
        <w:trPr>
          <w:trHeight w:val="345"/>
        </w:trPr>
        <w:tc>
          <w:tcPr>
            <w:tcW w:w="9201" w:type="dxa"/>
            <w:gridSpan w:val="7"/>
            <w:vMerge/>
            <w:tcBorders>
              <w:top w:val="single" w:sz="4" w:space="0" w:color="auto"/>
              <w:left w:val="single" w:sz="4" w:space="0" w:color="auto"/>
              <w:bottom w:val="nil"/>
              <w:right w:val="single" w:sz="4" w:space="0" w:color="auto"/>
            </w:tcBorders>
            <w:vAlign w:val="center"/>
          </w:tcPr>
          <w:p w:rsidR="009C747E" w:rsidRPr="000F36FF" w:rsidRDefault="009C747E" w:rsidP="00780E0B">
            <w:pPr>
              <w:spacing w:line="360" w:lineRule="auto"/>
              <w:rPr>
                <w:b/>
                <w:bCs/>
                <w:sz w:val="20"/>
                <w:szCs w:val="20"/>
              </w:rPr>
            </w:pPr>
          </w:p>
        </w:tc>
      </w:tr>
      <w:tr w:rsidR="009C747E" w:rsidRPr="000F36FF" w:rsidTr="00903F33">
        <w:trPr>
          <w:trHeight w:val="405"/>
        </w:trPr>
        <w:tc>
          <w:tcPr>
            <w:tcW w:w="9201" w:type="dxa"/>
            <w:gridSpan w:val="7"/>
            <w:tcBorders>
              <w:top w:val="nil"/>
              <w:left w:val="single" w:sz="4" w:space="0" w:color="auto"/>
              <w:bottom w:val="nil"/>
              <w:right w:val="single" w:sz="4" w:space="0" w:color="auto"/>
            </w:tcBorders>
            <w:noWrap/>
            <w:vAlign w:val="bottom"/>
          </w:tcPr>
          <w:p w:rsidR="009C747E" w:rsidRPr="000F36FF" w:rsidRDefault="009C747E" w:rsidP="00780E0B">
            <w:pPr>
              <w:tabs>
                <w:tab w:val="left" w:pos="4500"/>
                <w:tab w:val="left" w:pos="9180"/>
                <w:tab w:val="left" w:pos="9360"/>
              </w:tabs>
              <w:spacing w:line="360" w:lineRule="auto"/>
              <w:ind w:firstLine="720"/>
              <w:jc w:val="center"/>
              <w:rPr>
                <w:b/>
                <w:sz w:val="20"/>
                <w:szCs w:val="20"/>
              </w:rPr>
            </w:pPr>
          </w:p>
        </w:tc>
      </w:tr>
      <w:tr w:rsidR="009C747E" w:rsidRPr="000F36FF" w:rsidTr="00903F33">
        <w:trPr>
          <w:trHeight w:val="315"/>
        </w:trPr>
        <w:tc>
          <w:tcPr>
            <w:tcW w:w="9201" w:type="dxa"/>
            <w:gridSpan w:val="7"/>
            <w:tcBorders>
              <w:top w:val="nil"/>
              <w:left w:val="single" w:sz="4" w:space="0" w:color="auto"/>
              <w:bottom w:val="single" w:sz="4" w:space="0" w:color="auto"/>
              <w:right w:val="single" w:sz="4" w:space="0" w:color="auto"/>
            </w:tcBorders>
            <w:noWrap/>
            <w:vAlign w:val="bottom"/>
          </w:tcPr>
          <w:p w:rsidR="009C747E" w:rsidRPr="000F36FF" w:rsidRDefault="009C747E" w:rsidP="00780E0B">
            <w:pPr>
              <w:tabs>
                <w:tab w:val="left" w:pos="4500"/>
                <w:tab w:val="left" w:pos="9180"/>
                <w:tab w:val="left" w:pos="9360"/>
              </w:tabs>
              <w:spacing w:line="360" w:lineRule="auto"/>
              <w:ind w:firstLine="720"/>
              <w:jc w:val="center"/>
              <w:rPr>
                <w:b/>
                <w:sz w:val="20"/>
                <w:szCs w:val="20"/>
              </w:rPr>
            </w:pPr>
            <w:r w:rsidRPr="000F36FF">
              <w:rPr>
                <w:b/>
                <w:bCs/>
                <w:sz w:val="20"/>
                <w:szCs w:val="20"/>
              </w:rPr>
              <w:t>Вариант  2</w:t>
            </w:r>
          </w:p>
        </w:tc>
      </w:tr>
      <w:tr w:rsidR="009C747E" w:rsidRPr="000F36FF" w:rsidTr="00903F33">
        <w:trPr>
          <w:trHeight w:val="375"/>
        </w:trPr>
        <w:tc>
          <w:tcPr>
            <w:tcW w:w="3078" w:type="dxa"/>
            <w:vMerge w:val="restart"/>
            <w:tcBorders>
              <w:top w:val="single" w:sz="4" w:space="0" w:color="auto"/>
              <w:left w:val="single" w:sz="4" w:space="0" w:color="auto"/>
              <w:bottom w:val="single" w:sz="4" w:space="0" w:color="auto"/>
              <w:right w:val="single" w:sz="4" w:space="0" w:color="auto"/>
            </w:tcBorders>
            <w:vAlign w:val="center"/>
          </w:tcPr>
          <w:p w:rsidR="009C747E" w:rsidRPr="000F36FF" w:rsidRDefault="006F3F48" w:rsidP="00780E0B">
            <w:pPr>
              <w:tabs>
                <w:tab w:val="left" w:pos="4500"/>
                <w:tab w:val="left" w:pos="9180"/>
                <w:tab w:val="left" w:pos="9360"/>
              </w:tabs>
              <w:spacing w:line="360" w:lineRule="auto"/>
              <w:rPr>
                <w:b/>
                <w:bCs/>
                <w:sz w:val="20"/>
                <w:szCs w:val="20"/>
              </w:rPr>
            </w:pPr>
            <w:r w:rsidRPr="006F3F48">
              <w:rPr>
                <w:sz w:val="20"/>
                <w:szCs w:val="20"/>
              </w:rPr>
              <w:pict>
                <v:line id="_x0000_s1026" style="position:absolute;flip:y;z-index:251660288;mso-position-horizontal-relative:text;mso-position-vertical-relative:text" from="-4.5pt,2.5pt" to="2in,35.2pt"/>
              </w:pict>
            </w:r>
            <w:r w:rsidR="009C747E" w:rsidRPr="000F36FF">
              <w:rPr>
                <w:b/>
                <w:bCs/>
                <w:sz w:val="20"/>
                <w:szCs w:val="20"/>
              </w:rPr>
              <w:t xml:space="preserve">Учебные </w:t>
            </w:r>
          </w:p>
          <w:p w:rsidR="009C747E" w:rsidRPr="000F36FF" w:rsidRDefault="009C747E" w:rsidP="00780E0B">
            <w:pPr>
              <w:tabs>
                <w:tab w:val="left" w:pos="4500"/>
                <w:tab w:val="left" w:pos="9180"/>
                <w:tab w:val="left" w:pos="9360"/>
              </w:tabs>
              <w:spacing w:line="360" w:lineRule="auto"/>
              <w:rPr>
                <w:b/>
                <w:bCs/>
                <w:sz w:val="20"/>
                <w:szCs w:val="20"/>
              </w:rPr>
            </w:pPr>
            <w:r w:rsidRPr="000F36FF">
              <w:rPr>
                <w:b/>
                <w:bCs/>
                <w:sz w:val="20"/>
                <w:szCs w:val="20"/>
              </w:rPr>
              <w:t>предметы</w:t>
            </w:r>
          </w:p>
          <w:p w:rsidR="009C747E" w:rsidRPr="000F36FF" w:rsidRDefault="009C747E" w:rsidP="00780E0B">
            <w:pPr>
              <w:spacing w:line="360" w:lineRule="auto"/>
              <w:ind w:firstLine="720"/>
              <w:rPr>
                <w:b/>
                <w:sz w:val="20"/>
                <w:szCs w:val="20"/>
              </w:rPr>
            </w:pPr>
            <w:r w:rsidRPr="000F36FF">
              <w:rPr>
                <w:sz w:val="20"/>
                <w:szCs w:val="20"/>
              </w:rPr>
              <w:t xml:space="preserve">                     </w:t>
            </w:r>
            <w:r w:rsidRPr="000F36FF">
              <w:rPr>
                <w:b/>
                <w:sz w:val="20"/>
                <w:szCs w:val="20"/>
              </w:rPr>
              <w:t xml:space="preserve">        классы</w:t>
            </w:r>
          </w:p>
        </w:tc>
        <w:tc>
          <w:tcPr>
            <w:tcW w:w="3603" w:type="dxa"/>
            <w:gridSpan w:val="5"/>
            <w:tcBorders>
              <w:top w:val="single" w:sz="4" w:space="0" w:color="auto"/>
              <w:left w:val="single" w:sz="4" w:space="0" w:color="auto"/>
              <w:bottom w:val="single" w:sz="4" w:space="0" w:color="auto"/>
              <w:right w:val="single" w:sz="4" w:space="0" w:color="auto"/>
            </w:tcBorders>
            <w:vAlign w:val="center"/>
          </w:tcPr>
          <w:p w:rsidR="009C747E" w:rsidRPr="000F36FF" w:rsidRDefault="009C747E" w:rsidP="00780E0B">
            <w:pPr>
              <w:tabs>
                <w:tab w:val="left" w:pos="4500"/>
                <w:tab w:val="left" w:pos="9180"/>
                <w:tab w:val="left" w:pos="9360"/>
              </w:tabs>
              <w:spacing w:line="360" w:lineRule="auto"/>
              <w:ind w:firstLine="720"/>
              <w:jc w:val="center"/>
              <w:rPr>
                <w:b/>
                <w:bCs/>
                <w:sz w:val="20"/>
                <w:szCs w:val="20"/>
              </w:rPr>
            </w:pPr>
            <w:r w:rsidRPr="000F36FF">
              <w:rPr>
                <w:b/>
                <w:bCs/>
                <w:sz w:val="20"/>
                <w:szCs w:val="20"/>
              </w:rPr>
              <w:t>Количество часов в неделю</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9C747E" w:rsidRPr="000F36FF" w:rsidRDefault="009C747E" w:rsidP="00780E0B">
            <w:pPr>
              <w:tabs>
                <w:tab w:val="left" w:pos="4500"/>
                <w:tab w:val="left" w:pos="9180"/>
                <w:tab w:val="left" w:pos="9360"/>
              </w:tabs>
              <w:spacing w:line="360" w:lineRule="auto"/>
              <w:rPr>
                <w:b/>
                <w:bCs/>
                <w:sz w:val="20"/>
                <w:szCs w:val="20"/>
              </w:rPr>
            </w:pPr>
            <w:r>
              <w:rPr>
                <w:b/>
                <w:bCs/>
                <w:sz w:val="20"/>
                <w:szCs w:val="20"/>
                <w:lang w:val="en-US"/>
              </w:rPr>
              <w:t xml:space="preserve">                                                                                        </w:t>
            </w:r>
            <w:r w:rsidRPr="000F36FF">
              <w:rPr>
                <w:b/>
                <w:bCs/>
                <w:sz w:val="20"/>
                <w:szCs w:val="20"/>
              </w:rPr>
              <w:t>Всего</w:t>
            </w:r>
          </w:p>
        </w:tc>
      </w:tr>
      <w:tr w:rsidR="009C747E" w:rsidRPr="000F36FF" w:rsidTr="00903F33">
        <w:trPr>
          <w:trHeight w:val="375"/>
        </w:trPr>
        <w:tc>
          <w:tcPr>
            <w:tcW w:w="3078" w:type="dxa"/>
            <w:vMerge/>
            <w:tcBorders>
              <w:top w:val="single" w:sz="4" w:space="0" w:color="auto"/>
              <w:left w:val="single" w:sz="4" w:space="0" w:color="auto"/>
              <w:bottom w:val="single" w:sz="4" w:space="0" w:color="auto"/>
              <w:right w:val="single" w:sz="4" w:space="0" w:color="auto"/>
            </w:tcBorders>
            <w:vAlign w:val="center"/>
          </w:tcPr>
          <w:p w:rsidR="009C747E" w:rsidRPr="000F36FF" w:rsidRDefault="009C747E" w:rsidP="00780E0B">
            <w:pPr>
              <w:spacing w:line="360" w:lineRule="auto"/>
              <w:rPr>
                <w:b/>
                <w:sz w:val="20"/>
                <w:szCs w:val="20"/>
              </w:rPr>
            </w:pPr>
          </w:p>
        </w:tc>
        <w:tc>
          <w:tcPr>
            <w:tcW w:w="1193" w:type="dxa"/>
            <w:tcBorders>
              <w:top w:val="single" w:sz="4" w:space="0" w:color="auto"/>
              <w:left w:val="single" w:sz="4" w:space="0" w:color="auto"/>
              <w:bottom w:val="single" w:sz="4" w:space="0" w:color="auto"/>
              <w:right w:val="single" w:sz="4" w:space="0" w:color="auto"/>
            </w:tcBorders>
            <w:vAlign w:val="bottom"/>
          </w:tcPr>
          <w:p w:rsidR="009C747E" w:rsidRPr="00B61E36" w:rsidRDefault="00903F33" w:rsidP="00780E0B">
            <w:pPr>
              <w:tabs>
                <w:tab w:val="left" w:pos="4500"/>
                <w:tab w:val="left" w:pos="9180"/>
                <w:tab w:val="left" w:pos="9360"/>
              </w:tabs>
              <w:spacing w:line="360" w:lineRule="auto"/>
              <w:rPr>
                <w:b/>
                <w:bCs/>
                <w:sz w:val="20"/>
                <w:szCs w:val="20"/>
              </w:rPr>
            </w:pPr>
            <w:r>
              <w:rPr>
                <w:b/>
                <w:bCs/>
                <w:sz w:val="20"/>
                <w:szCs w:val="20"/>
              </w:rPr>
              <w:t xml:space="preserve">           </w:t>
            </w:r>
            <w:r w:rsidR="009C747E" w:rsidRPr="000F36FF">
              <w:rPr>
                <w:b/>
                <w:bCs/>
                <w:sz w:val="20"/>
                <w:szCs w:val="20"/>
              </w:rPr>
              <w:t xml:space="preserve">   I</w:t>
            </w:r>
            <w:r w:rsidR="009C747E">
              <w:rPr>
                <w:b/>
                <w:bCs/>
                <w:sz w:val="20"/>
                <w:szCs w:val="20"/>
                <w:lang w:val="en-US"/>
              </w:rPr>
              <w:t>-</w:t>
            </w:r>
            <w:r w:rsidR="009C747E">
              <w:rPr>
                <w:b/>
                <w:bCs/>
                <w:sz w:val="20"/>
                <w:szCs w:val="20"/>
              </w:rPr>
              <w:t>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9C747E" w:rsidRDefault="009C747E" w:rsidP="00780E0B">
            <w:pPr>
              <w:tabs>
                <w:tab w:val="left" w:pos="4500"/>
                <w:tab w:val="left" w:pos="9180"/>
                <w:tab w:val="left" w:pos="9360"/>
              </w:tabs>
              <w:spacing w:line="360" w:lineRule="auto"/>
              <w:ind w:firstLine="720"/>
              <w:jc w:val="center"/>
              <w:rPr>
                <w:b/>
                <w:bCs/>
                <w:sz w:val="20"/>
                <w:szCs w:val="20"/>
              </w:rPr>
            </w:pPr>
          </w:p>
          <w:p w:rsidR="009C747E" w:rsidRPr="000F36FF" w:rsidRDefault="009C747E" w:rsidP="00780E0B">
            <w:pPr>
              <w:tabs>
                <w:tab w:val="left" w:pos="4500"/>
                <w:tab w:val="left" w:pos="9180"/>
                <w:tab w:val="left" w:pos="9360"/>
              </w:tabs>
              <w:spacing w:line="360" w:lineRule="auto"/>
              <w:ind w:firstLine="720"/>
              <w:jc w:val="center"/>
              <w:rPr>
                <w:b/>
                <w:bCs/>
                <w:sz w:val="20"/>
                <w:szCs w:val="20"/>
              </w:rPr>
            </w:pPr>
            <w:r>
              <w:rPr>
                <w:b/>
                <w:bCs/>
                <w:sz w:val="20"/>
                <w:szCs w:val="20"/>
              </w:rPr>
              <w:t>I-б</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C747E" w:rsidRDefault="009C747E" w:rsidP="00780E0B">
            <w:pPr>
              <w:tabs>
                <w:tab w:val="left" w:pos="4500"/>
                <w:tab w:val="left" w:pos="9180"/>
                <w:tab w:val="left" w:pos="9360"/>
              </w:tabs>
              <w:spacing w:line="360" w:lineRule="auto"/>
              <w:jc w:val="center"/>
              <w:rPr>
                <w:b/>
                <w:bCs/>
                <w:sz w:val="20"/>
                <w:szCs w:val="20"/>
              </w:rPr>
            </w:pPr>
            <w:r>
              <w:rPr>
                <w:b/>
                <w:bCs/>
                <w:sz w:val="20"/>
                <w:szCs w:val="20"/>
              </w:rPr>
              <w:t xml:space="preserve">                </w:t>
            </w:r>
          </w:p>
          <w:p w:rsidR="009C747E" w:rsidRPr="00903F33" w:rsidRDefault="00903F33" w:rsidP="00780E0B">
            <w:pPr>
              <w:tabs>
                <w:tab w:val="left" w:pos="4500"/>
                <w:tab w:val="left" w:pos="9180"/>
                <w:tab w:val="left" w:pos="9360"/>
              </w:tabs>
              <w:spacing w:line="360" w:lineRule="auto"/>
              <w:jc w:val="center"/>
              <w:rPr>
                <w:b/>
                <w:bCs/>
                <w:sz w:val="20"/>
                <w:szCs w:val="20"/>
              </w:rPr>
            </w:pPr>
            <w:r>
              <w:rPr>
                <w:b/>
                <w:bCs/>
                <w:sz w:val="20"/>
                <w:szCs w:val="20"/>
                <w:lang w:val="en-US"/>
              </w:rPr>
              <w:t>I</w:t>
            </w:r>
            <w:r>
              <w:rPr>
                <w:b/>
                <w:bCs/>
                <w:sz w:val="20"/>
                <w:szCs w:val="20"/>
              </w:rPr>
              <w:t>в</w:t>
            </w:r>
          </w:p>
        </w:tc>
        <w:tc>
          <w:tcPr>
            <w:tcW w:w="2520" w:type="dxa"/>
            <w:vMerge/>
            <w:tcBorders>
              <w:top w:val="single" w:sz="4" w:space="0" w:color="auto"/>
              <w:left w:val="single" w:sz="4" w:space="0" w:color="auto"/>
              <w:bottom w:val="single" w:sz="4" w:space="0" w:color="auto"/>
              <w:right w:val="single" w:sz="4" w:space="0" w:color="auto"/>
            </w:tcBorders>
            <w:vAlign w:val="center"/>
          </w:tcPr>
          <w:p w:rsidR="009C747E" w:rsidRPr="000F36FF" w:rsidRDefault="009C747E" w:rsidP="00780E0B">
            <w:pPr>
              <w:spacing w:line="360" w:lineRule="auto"/>
              <w:rPr>
                <w:b/>
                <w:bCs/>
                <w:sz w:val="20"/>
                <w:szCs w:val="20"/>
              </w:rPr>
            </w:pPr>
          </w:p>
        </w:tc>
      </w:tr>
      <w:tr w:rsidR="009C747E"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center"/>
          </w:tcPr>
          <w:p w:rsidR="009C747E" w:rsidRPr="000F36FF" w:rsidRDefault="009C747E" w:rsidP="00780E0B">
            <w:pPr>
              <w:tabs>
                <w:tab w:val="left" w:pos="4500"/>
                <w:tab w:val="left" w:pos="9180"/>
                <w:tab w:val="left" w:pos="9360"/>
              </w:tabs>
              <w:spacing w:line="360" w:lineRule="auto"/>
              <w:rPr>
                <w:b/>
                <w:bCs/>
                <w:i/>
                <w:sz w:val="20"/>
                <w:szCs w:val="20"/>
              </w:rPr>
            </w:pPr>
            <w:r w:rsidRPr="000F36FF">
              <w:rPr>
                <w:b/>
                <w:bCs/>
                <w:i/>
                <w:sz w:val="20"/>
                <w:szCs w:val="20"/>
              </w:rPr>
              <w:t>Инвариантная часть</w:t>
            </w:r>
          </w:p>
        </w:tc>
        <w:tc>
          <w:tcPr>
            <w:tcW w:w="3603" w:type="dxa"/>
            <w:gridSpan w:val="5"/>
            <w:tcBorders>
              <w:top w:val="single" w:sz="4" w:space="0" w:color="auto"/>
              <w:left w:val="single" w:sz="4" w:space="0" w:color="auto"/>
              <w:bottom w:val="nil"/>
              <w:right w:val="single" w:sz="4" w:space="0" w:color="auto"/>
            </w:tcBorders>
            <w:vAlign w:val="center"/>
          </w:tcPr>
          <w:p w:rsidR="009C747E" w:rsidRPr="000F36FF" w:rsidRDefault="009C747E" w:rsidP="00780E0B">
            <w:pPr>
              <w:tabs>
                <w:tab w:val="left" w:pos="4500"/>
                <w:tab w:val="left" w:pos="9180"/>
                <w:tab w:val="left" w:pos="9360"/>
              </w:tabs>
              <w:spacing w:line="360" w:lineRule="auto"/>
              <w:ind w:firstLine="720"/>
              <w:jc w:val="center"/>
              <w:rPr>
                <w:b/>
                <w:bCs/>
                <w:sz w:val="20"/>
                <w:szCs w:val="20"/>
              </w:rPr>
            </w:pPr>
          </w:p>
        </w:tc>
        <w:tc>
          <w:tcPr>
            <w:tcW w:w="2520" w:type="dxa"/>
            <w:tcBorders>
              <w:top w:val="single" w:sz="4" w:space="0" w:color="auto"/>
              <w:left w:val="single" w:sz="4" w:space="0" w:color="auto"/>
              <w:bottom w:val="nil"/>
              <w:right w:val="single" w:sz="4" w:space="0" w:color="auto"/>
            </w:tcBorders>
            <w:vAlign w:val="center"/>
          </w:tcPr>
          <w:p w:rsidR="009C747E" w:rsidRPr="000F36FF" w:rsidRDefault="009C747E" w:rsidP="00780E0B">
            <w:pPr>
              <w:tabs>
                <w:tab w:val="left" w:pos="4500"/>
                <w:tab w:val="left" w:pos="9180"/>
                <w:tab w:val="left" w:pos="9360"/>
              </w:tabs>
              <w:spacing w:line="360" w:lineRule="auto"/>
              <w:ind w:firstLine="720"/>
              <w:jc w:val="center"/>
              <w:rPr>
                <w:b/>
                <w:bCs/>
                <w:sz w:val="20"/>
                <w:szCs w:val="20"/>
              </w:rPr>
            </w:pP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Русский язык</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sidRPr="000F36FF">
              <w:rPr>
                <w:b/>
                <w:bCs/>
                <w:sz w:val="20"/>
                <w:szCs w:val="20"/>
              </w:rPr>
              <w:t>5</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sidRPr="000F36FF">
              <w:rPr>
                <w:b/>
                <w:bCs/>
                <w:sz w:val="20"/>
                <w:szCs w:val="20"/>
              </w:rPr>
              <w:t>5</w:t>
            </w:r>
          </w:p>
        </w:tc>
        <w:tc>
          <w:tcPr>
            <w:tcW w:w="270" w:type="dxa"/>
            <w:gridSpan w:val="2"/>
            <w:tcBorders>
              <w:top w:val="single" w:sz="4" w:space="0" w:color="auto"/>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top w:val="single" w:sz="4" w:space="0" w:color="auto"/>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rPr>
                <w:b/>
                <w:bCs/>
                <w:sz w:val="20"/>
                <w:szCs w:val="20"/>
                <w:lang w:val="en-US"/>
              </w:rPr>
            </w:pPr>
            <w:r>
              <w:rPr>
                <w:b/>
                <w:bCs/>
                <w:sz w:val="20"/>
                <w:szCs w:val="20"/>
                <w:lang w:val="en-US"/>
              </w:rPr>
              <w:t>5</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10</w:t>
            </w: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Литературное чтение</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sidRPr="000F36FF">
              <w:rPr>
                <w:b/>
                <w:bCs/>
                <w:sz w:val="20"/>
                <w:szCs w:val="20"/>
              </w:rPr>
              <w:t>4</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sidRPr="000F36FF">
              <w:rPr>
                <w:b/>
                <w:bCs/>
                <w:sz w:val="20"/>
                <w:szCs w:val="20"/>
              </w:rPr>
              <w:t>4</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rPr>
                <w:b/>
                <w:bCs/>
                <w:sz w:val="20"/>
                <w:szCs w:val="20"/>
                <w:lang w:val="en-US"/>
              </w:rPr>
            </w:pPr>
            <w:r>
              <w:rPr>
                <w:b/>
                <w:bCs/>
                <w:sz w:val="20"/>
                <w:szCs w:val="20"/>
                <w:lang w:val="en-US"/>
              </w:rPr>
              <w:t>4</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8</w:t>
            </w: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Иностранный язык</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sidRPr="000F36FF">
              <w:rPr>
                <w:sz w:val="20"/>
                <w:szCs w:val="20"/>
              </w:rPr>
              <w:t>–</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rPr>
                <w:b/>
                <w:bCs/>
                <w:sz w:val="20"/>
                <w:szCs w:val="20"/>
                <w:lang w:val="en-US"/>
              </w:rPr>
            </w:pPr>
            <w:r>
              <w:rPr>
                <w:b/>
                <w:bCs/>
                <w:sz w:val="20"/>
                <w:szCs w:val="20"/>
                <w:lang w:val="en-US"/>
              </w:rPr>
              <w:t>-</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w:t>
            </w: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 xml:space="preserve">Математика </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sidRPr="000F36FF">
              <w:rPr>
                <w:b/>
                <w:bCs/>
                <w:sz w:val="20"/>
                <w:szCs w:val="20"/>
              </w:rPr>
              <w:t>4</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sidRPr="000F36FF">
              <w:rPr>
                <w:b/>
                <w:bCs/>
                <w:sz w:val="20"/>
                <w:szCs w:val="20"/>
              </w:rPr>
              <w:t>4</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rPr>
                <w:b/>
                <w:bCs/>
                <w:sz w:val="20"/>
                <w:szCs w:val="20"/>
                <w:lang w:val="en-US"/>
              </w:rPr>
            </w:pPr>
            <w:r>
              <w:rPr>
                <w:b/>
                <w:bCs/>
                <w:sz w:val="20"/>
                <w:szCs w:val="20"/>
                <w:lang w:val="en-US"/>
              </w:rPr>
              <w:t>4</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8</w:t>
            </w: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Окружающий мир</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sidRPr="000F36FF">
              <w:rPr>
                <w:b/>
                <w:bCs/>
                <w:sz w:val="20"/>
                <w:szCs w:val="20"/>
              </w:rPr>
              <w:t>2</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sidRPr="000F36FF">
              <w:rPr>
                <w:b/>
                <w:bCs/>
                <w:sz w:val="20"/>
                <w:szCs w:val="20"/>
              </w:rPr>
              <w:t>2</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rPr>
                <w:b/>
                <w:bCs/>
                <w:sz w:val="20"/>
                <w:szCs w:val="20"/>
                <w:lang w:val="en-US"/>
              </w:rPr>
            </w:pPr>
            <w:r>
              <w:rPr>
                <w:b/>
                <w:bCs/>
                <w:sz w:val="20"/>
                <w:szCs w:val="20"/>
                <w:lang w:val="en-US"/>
              </w:rPr>
              <w:t>2</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4</w:t>
            </w: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 xml:space="preserve">Искусство (музыка, </w:t>
            </w:r>
            <w:proofErr w:type="gramStart"/>
            <w:r w:rsidRPr="000F36FF">
              <w:rPr>
                <w:b/>
                <w:bCs/>
                <w:sz w:val="20"/>
                <w:szCs w:val="20"/>
              </w:rPr>
              <w:t>ИЗО</w:t>
            </w:r>
            <w:proofErr w:type="gramEnd"/>
            <w:r w:rsidRPr="000F36FF">
              <w:rPr>
                <w:b/>
                <w:bCs/>
                <w:sz w:val="20"/>
                <w:szCs w:val="20"/>
              </w:rPr>
              <w:t>)</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sidRPr="000F36FF">
              <w:rPr>
                <w:b/>
                <w:bCs/>
                <w:sz w:val="20"/>
                <w:szCs w:val="20"/>
              </w:rPr>
              <w:t>2</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sidRPr="000F36FF">
              <w:rPr>
                <w:b/>
                <w:bCs/>
                <w:sz w:val="20"/>
                <w:szCs w:val="20"/>
              </w:rPr>
              <w:t>2</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rPr>
                <w:b/>
                <w:bCs/>
                <w:sz w:val="20"/>
                <w:szCs w:val="20"/>
                <w:lang w:val="en-US"/>
              </w:rPr>
            </w:pPr>
            <w:r>
              <w:rPr>
                <w:b/>
                <w:bCs/>
                <w:sz w:val="20"/>
                <w:szCs w:val="20"/>
                <w:lang w:val="en-US"/>
              </w:rPr>
              <w:t>2</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4</w:t>
            </w: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lastRenderedPageBreak/>
              <w:t xml:space="preserve">Технология </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sidRPr="000F36FF">
              <w:rPr>
                <w:b/>
                <w:bCs/>
                <w:sz w:val="20"/>
                <w:szCs w:val="20"/>
              </w:rPr>
              <w:t>1</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sidRPr="000F36FF">
              <w:rPr>
                <w:b/>
                <w:bCs/>
                <w:sz w:val="20"/>
                <w:szCs w:val="20"/>
              </w:rPr>
              <w:t>1</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rPr>
                <w:b/>
                <w:bCs/>
                <w:sz w:val="20"/>
                <w:szCs w:val="20"/>
                <w:lang w:val="en-US"/>
              </w:rPr>
            </w:pPr>
            <w:r>
              <w:rPr>
                <w:b/>
                <w:bCs/>
                <w:sz w:val="20"/>
                <w:szCs w:val="20"/>
                <w:lang w:val="en-US"/>
              </w:rPr>
              <w:t>1</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2</w:t>
            </w: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Физическая культура</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3</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Pr>
                <w:b/>
                <w:bCs/>
                <w:sz w:val="20"/>
                <w:szCs w:val="20"/>
              </w:rPr>
              <w:t>3</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left w:val="nil"/>
              <w:right w:val="single" w:sz="4" w:space="0" w:color="auto"/>
            </w:tcBorders>
            <w:vAlign w:val="center"/>
          </w:tcPr>
          <w:p w:rsidR="00903F33" w:rsidRPr="00903F33" w:rsidRDefault="00903F33" w:rsidP="00780E0B">
            <w:pPr>
              <w:tabs>
                <w:tab w:val="left" w:pos="4500"/>
                <w:tab w:val="left" w:pos="9180"/>
                <w:tab w:val="left" w:pos="9360"/>
              </w:tabs>
              <w:spacing w:line="360" w:lineRule="auto"/>
              <w:ind w:left="315"/>
              <w:rPr>
                <w:b/>
                <w:bCs/>
                <w:sz w:val="20"/>
                <w:szCs w:val="20"/>
              </w:rPr>
            </w:pPr>
            <w:r>
              <w:rPr>
                <w:b/>
                <w:bCs/>
                <w:sz w:val="20"/>
                <w:szCs w:val="20"/>
              </w:rPr>
              <w:t>3</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4</w:t>
            </w:r>
          </w:p>
        </w:tc>
      </w:tr>
      <w:tr w:rsidR="00903F33" w:rsidRPr="000F36FF" w:rsidTr="00903F33">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Итого</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jc w:val="center"/>
              <w:rPr>
                <w:b/>
                <w:bCs/>
                <w:sz w:val="20"/>
                <w:szCs w:val="20"/>
              </w:rPr>
            </w:pPr>
            <w:r>
              <w:rPr>
                <w:b/>
                <w:bCs/>
                <w:sz w:val="20"/>
                <w:szCs w:val="20"/>
              </w:rPr>
              <w:t>21</w:t>
            </w:r>
          </w:p>
        </w:tc>
        <w:tc>
          <w:tcPr>
            <w:tcW w:w="1147" w:type="dxa"/>
            <w:tcBorders>
              <w:top w:val="single" w:sz="4" w:space="0" w:color="auto"/>
              <w:left w:val="single" w:sz="4" w:space="0" w:color="auto"/>
              <w:bottom w:val="single" w:sz="4" w:space="0" w:color="auto"/>
              <w:right w:val="nil"/>
            </w:tcBorders>
            <w:vAlign w:val="center"/>
          </w:tcPr>
          <w:p w:rsidR="00903F33" w:rsidRPr="00EE0185" w:rsidRDefault="00903F33" w:rsidP="00780E0B">
            <w:pPr>
              <w:tabs>
                <w:tab w:val="left" w:pos="4500"/>
                <w:tab w:val="left" w:pos="9180"/>
                <w:tab w:val="left" w:pos="9360"/>
              </w:tabs>
              <w:spacing w:line="360" w:lineRule="auto"/>
              <w:ind w:firstLine="720"/>
              <w:jc w:val="center"/>
              <w:rPr>
                <w:b/>
                <w:bCs/>
                <w:sz w:val="20"/>
                <w:szCs w:val="20"/>
                <w:lang w:val="en-US"/>
              </w:rPr>
            </w:pPr>
            <w:r>
              <w:rPr>
                <w:b/>
                <w:bCs/>
                <w:sz w:val="20"/>
                <w:szCs w:val="20"/>
              </w:rPr>
              <w:t>21</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rPr>
                <w:b/>
                <w:bCs/>
                <w:sz w:val="20"/>
                <w:szCs w:val="20"/>
                <w:lang w:val="en-US"/>
              </w:rPr>
            </w:pPr>
          </w:p>
        </w:tc>
        <w:tc>
          <w:tcPr>
            <w:tcW w:w="993" w:type="dxa"/>
            <w:tcBorders>
              <w:left w:val="nil"/>
              <w:right w:val="single" w:sz="4" w:space="0" w:color="auto"/>
            </w:tcBorders>
            <w:vAlign w:val="center"/>
          </w:tcPr>
          <w:p w:rsidR="00903F33" w:rsidRPr="00903F33" w:rsidRDefault="00903F33" w:rsidP="00780E0B">
            <w:pPr>
              <w:tabs>
                <w:tab w:val="left" w:pos="4500"/>
                <w:tab w:val="left" w:pos="9180"/>
                <w:tab w:val="left" w:pos="9360"/>
              </w:tabs>
              <w:spacing w:line="360" w:lineRule="auto"/>
              <w:ind w:left="315"/>
              <w:rPr>
                <w:b/>
                <w:bCs/>
                <w:sz w:val="20"/>
                <w:szCs w:val="20"/>
              </w:rPr>
            </w:pPr>
            <w:r>
              <w:rPr>
                <w:b/>
                <w:bCs/>
                <w:sz w:val="20"/>
                <w:szCs w:val="20"/>
                <w:lang w:val="en-US"/>
              </w:rPr>
              <w:t>2</w:t>
            </w:r>
            <w:r>
              <w:rPr>
                <w:b/>
                <w:bCs/>
                <w:sz w:val="20"/>
                <w:szCs w:val="20"/>
              </w:rPr>
              <w:t>1</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40</w:t>
            </w:r>
          </w:p>
        </w:tc>
      </w:tr>
      <w:tr w:rsidR="00903F33" w:rsidRPr="000F36FF" w:rsidTr="00903F33">
        <w:trPr>
          <w:trHeight w:val="570"/>
        </w:trPr>
        <w:tc>
          <w:tcPr>
            <w:tcW w:w="3078" w:type="dxa"/>
            <w:tcBorders>
              <w:top w:val="single" w:sz="4" w:space="0" w:color="auto"/>
              <w:left w:val="single" w:sz="4" w:space="0" w:color="auto"/>
              <w:bottom w:val="single" w:sz="4" w:space="0" w:color="auto"/>
              <w:right w:val="single" w:sz="4" w:space="0" w:color="auto"/>
            </w:tcBorders>
            <w:vAlign w:val="bottom"/>
          </w:tcPr>
          <w:p w:rsidR="00903F33" w:rsidRPr="000F36FF" w:rsidRDefault="00903F33" w:rsidP="00780E0B">
            <w:pPr>
              <w:tabs>
                <w:tab w:val="left" w:pos="4500"/>
                <w:tab w:val="left" w:pos="9180"/>
                <w:tab w:val="left" w:pos="9360"/>
              </w:tabs>
              <w:spacing w:line="360" w:lineRule="auto"/>
              <w:rPr>
                <w:b/>
                <w:bCs/>
                <w:i/>
                <w:sz w:val="20"/>
                <w:szCs w:val="20"/>
              </w:rPr>
            </w:pPr>
            <w:r w:rsidRPr="000F36FF">
              <w:rPr>
                <w:b/>
                <w:bCs/>
                <w:i/>
                <w:sz w:val="20"/>
                <w:szCs w:val="20"/>
              </w:rPr>
              <w:t>Вариативная часть</w:t>
            </w:r>
          </w:p>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 xml:space="preserve"> (6-дневная учебная неделя)</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sidRPr="000F36FF">
              <w:rPr>
                <w:sz w:val="20"/>
                <w:szCs w:val="20"/>
              </w:rPr>
              <w:t>–</w:t>
            </w:r>
          </w:p>
        </w:tc>
        <w:tc>
          <w:tcPr>
            <w:tcW w:w="1147" w:type="dxa"/>
            <w:tcBorders>
              <w:top w:val="single" w:sz="4" w:space="0" w:color="auto"/>
              <w:left w:val="single" w:sz="4" w:space="0" w:color="auto"/>
              <w:bottom w:val="single" w:sz="4" w:space="0" w:color="auto"/>
              <w:right w:val="nil"/>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Pr>
                <w:b/>
                <w:bCs/>
                <w:sz w:val="20"/>
                <w:szCs w:val="20"/>
              </w:rPr>
              <w:t>-</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jc w:val="center"/>
              <w:rPr>
                <w:b/>
                <w:bCs/>
                <w:sz w:val="20"/>
                <w:szCs w:val="20"/>
                <w:lang w:val="en-US"/>
              </w:rPr>
            </w:pPr>
          </w:p>
        </w:tc>
        <w:tc>
          <w:tcPr>
            <w:tcW w:w="993" w:type="dxa"/>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jc w:val="center"/>
              <w:rPr>
                <w:b/>
                <w:bCs/>
                <w:sz w:val="20"/>
                <w:szCs w:val="20"/>
                <w:lang w:val="en-US"/>
              </w:rPr>
            </w:pPr>
            <w:r>
              <w:rPr>
                <w:b/>
                <w:bCs/>
                <w:sz w:val="20"/>
                <w:szCs w:val="20"/>
                <w:lang w:val="en-US"/>
              </w:rPr>
              <w:t>-</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B61E36" w:rsidRDefault="00903F33" w:rsidP="00780E0B">
            <w:pPr>
              <w:tabs>
                <w:tab w:val="left" w:pos="4500"/>
                <w:tab w:val="left" w:pos="9180"/>
                <w:tab w:val="left" w:pos="9360"/>
              </w:tabs>
              <w:spacing w:line="360" w:lineRule="auto"/>
              <w:ind w:firstLine="720"/>
              <w:rPr>
                <w:b/>
                <w:bCs/>
                <w:sz w:val="20"/>
                <w:szCs w:val="20"/>
              </w:rPr>
            </w:pPr>
            <w:r>
              <w:rPr>
                <w:b/>
                <w:bCs/>
                <w:sz w:val="20"/>
                <w:szCs w:val="20"/>
              </w:rPr>
              <w:t>-</w:t>
            </w:r>
          </w:p>
        </w:tc>
      </w:tr>
      <w:tr w:rsidR="00903F33" w:rsidRPr="000F36FF" w:rsidTr="00903F33">
        <w:trPr>
          <w:trHeight w:val="649"/>
        </w:trPr>
        <w:tc>
          <w:tcPr>
            <w:tcW w:w="3078" w:type="dxa"/>
            <w:tcBorders>
              <w:top w:val="single" w:sz="4" w:space="0" w:color="auto"/>
              <w:left w:val="single" w:sz="4" w:space="0" w:color="auto"/>
              <w:bottom w:val="single" w:sz="4" w:space="0" w:color="auto"/>
              <w:right w:val="single" w:sz="4" w:space="0" w:color="auto"/>
            </w:tcBorders>
            <w:vAlign w:val="bottom"/>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Предельно допустимая аудиторная учебная нагрузка при 6-дневной учебной неделе</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jc w:val="center"/>
              <w:rPr>
                <w:b/>
                <w:bCs/>
                <w:sz w:val="20"/>
                <w:szCs w:val="20"/>
              </w:rPr>
            </w:pPr>
            <w:r w:rsidRPr="000F36FF">
              <w:rPr>
                <w:sz w:val="20"/>
                <w:szCs w:val="20"/>
              </w:rPr>
              <w:t>–</w:t>
            </w:r>
          </w:p>
        </w:tc>
        <w:tc>
          <w:tcPr>
            <w:tcW w:w="1147" w:type="dxa"/>
            <w:tcBorders>
              <w:top w:val="single" w:sz="4" w:space="0" w:color="auto"/>
              <w:left w:val="single" w:sz="4" w:space="0" w:color="auto"/>
              <w:bottom w:val="single" w:sz="4" w:space="0" w:color="auto"/>
              <w:right w:val="nil"/>
            </w:tcBorders>
            <w:vAlign w:val="center"/>
          </w:tcPr>
          <w:p w:rsidR="00903F33" w:rsidRPr="00EE0185" w:rsidRDefault="00903F33" w:rsidP="00780E0B">
            <w:pPr>
              <w:tabs>
                <w:tab w:val="left" w:pos="4500"/>
                <w:tab w:val="left" w:pos="9180"/>
                <w:tab w:val="left" w:pos="9360"/>
              </w:tabs>
              <w:spacing w:line="360" w:lineRule="auto"/>
              <w:ind w:firstLine="720"/>
              <w:jc w:val="center"/>
              <w:rPr>
                <w:b/>
                <w:bCs/>
                <w:sz w:val="20"/>
                <w:szCs w:val="20"/>
                <w:lang w:val="en-US"/>
              </w:rPr>
            </w:pP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jc w:val="center"/>
              <w:rPr>
                <w:b/>
                <w:bCs/>
                <w:sz w:val="20"/>
                <w:szCs w:val="20"/>
                <w:lang w:val="en-US"/>
              </w:rPr>
            </w:pPr>
          </w:p>
        </w:tc>
        <w:tc>
          <w:tcPr>
            <w:tcW w:w="993" w:type="dxa"/>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ind w:left="315"/>
              <w:jc w:val="center"/>
              <w:rPr>
                <w:b/>
                <w:bCs/>
                <w:sz w:val="20"/>
                <w:szCs w:val="20"/>
                <w:lang w:val="en-US"/>
              </w:rPr>
            </w:pPr>
            <w:r>
              <w:rPr>
                <w:b/>
                <w:bCs/>
                <w:sz w:val="20"/>
                <w:szCs w:val="20"/>
                <w:lang w:val="en-US"/>
              </w:rPr>
              <w:t>-</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B61E36" w:rsidRDefault="00903F33" w:rsidP="00780E0B">
            <w:pPr>
              <w:tabs>
                <w:tab w:val="left" w:pos="4500"/>
                <w:tab w:val="left" w:pos="9180"/>
                <w:tab w:val="left" w:pos="9360"/>
              </w:tabs>
              <w:spacing w:line="360" w:lineRule="auto"/>
              <w:ind w:firstLine="720"/>
              <w:rPr>
                <w:b/>
                <w:bCs/>
                <w:sz w:val="20"/>
                <w:szCs w:val="20"/>
              </w:rPr>
            </w:pPr>
            <w:r>
              <w:rPr>
                <w:b/>
                <w:bCs/>
                <w:sz w:val="20"/>
                <w:szCs w:val="20"/>
              </w:rPr>
              <w:t>-</w:t>
            </w:r>
          </w:p>
        </w:tc>
      </w:tr>
      <w:tr w:rsidR="00903F33" w:rsidRPr="000F36FF" w:rsidTr="00903F33">
        <w:trPr>
          <w:trHeight w:val="930"/>
        </w:trPr>
        <w:tc>
          <w:tcPr>
            <w:tcW w:w="3078" w:type="dxa"/>
            <w:tcBorders>
              <w:top w:val="single" w:sz="4" w:space="0" w:color="auto"/>
              <w:left w:val="single" w:sz="4" w:space="0" w:color="auto"/>
              <w:bottom w:val="single" w:sz="4" w:space="0" w:color="auto"/>
              <w:right w:val="single" w:sz="4" w:space="0" w:color="auto"/>
            </w:tcBorders>
          </w:tcPr>
          <w:p w:rsidR="00903F33" w:rsidRPr="000F36FF" w:rsidRDefault="00903F33" w:rsidP="00780E0B">
            <w:pPr>
              <w:tabs>
                <w:tab w:val="left" w:pos="4500"/>
                <w:tab w:val="left" w:pos="9180"/>
                <w:tab w:val="left" w:pos="9360"/>
              </w:tabs>
              <w:spacing w:line="360" w:lineRule="auto"/>
              <w:rPr>
                <w:b/>
                <w:bCs/>
                <w:sz w:val="20"/>
                <w:szCs w:val="20"/>
              </w:rPr>
            </w:pPr>
            <w:r w:rsidRPr="000F36FF">
              <w:rPr>
                <w:b/>
                <w:bCs/>
                <w:sz w:val="20"/>
                <w:szCs w:val="20"/>
              </w:rPr>
              <w:t>Предельно допустимая аудиторная учебная нагрузка при 5-дневной учебной неделе</w:t>
            </w:r>
          </w:p>
        </w:tc>
        <w:tc>
          <w:tcPr>
            <w:tcW w:w="1193"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rPr>
                <w:b/>
                <w:bCs/>
                <w:sz w:val="20"/>
                <w:szCs w:val="20"/>
              </w:rPr>
            </w:pPr>
            <w:r>
              <w:rPr>
                <w:b/>
                <w:bCs/>
                <w:sz w:val="20"/>
                <w:szCs w:val="20"/>
              </w:rPr>
              <w:t xml:space="preserve">          21</w:t>
            </w:r>
          </w:p>
        </w:tc>
        <w:tc>
          <w:tcPr>
            <w:tcW w:w="1147" w:type="dxa"/>
            <w:tcBorders>
              <w:top w:val="single" w:sz="4" w:space="0" w:color="auto"/>
              <w:left w:val="single" w:sz="4" w:space="0" w:color="auto"/>
              <w:bottom w:val="single" w:sz="4" w:space="0" w:color="auto"/>
              <w:right w:val="nil"/>
            </w:tcBorders>
            <w:vAlign w:val="center"/>
          </w:tcPr>
          <w:p w:rsidR="00903F33" w:rsidRPr="00EE0185" w:rsidRDefault="00903F33" w:rsidP="00780E0B">
            <w:pPr>
              <w:tabs>
                <w:tab w:val="left" w:pos="4500"/>
                <w:tab w:val="left" w:pos="9180"/>
                <w:tab w:val="left" w:pos="9360"/>
              </w:tabs>
              <w:spacing w:line="360" w:lineRule="auto"/>
              <w:ind w:firstLine="720"/>
              <w:jc w:val="center"/>
              <w:rPr>
                <w:b/>
                <w:bCs/>
                <w:sz w:val="20"/>
                <w:szCs w:val="20"/>
                <w:lang w:val="en-US"/>
              </w:rPr>
            </w:pPr>
            <w:r>
              <w:rPr>
                <w:b/>
                <w:bCs/>
                <w:sz w:val="20"/>
                <w:szCs w:val="20"/>
              </w:rPr>
              <w:t>21</w:t>
            </w:r>
          </w:p>
        </w:tc>
        <w:tc>
          <w:tcPr>
            <w:tcW w:w="270" w:type="dxa"/>
            <w:gridSpan w:val="2"/>
            <w:tcBorders>
              <w:left w:val="nil"/>
              <w:right w:val="single" w:sz="4" w:space="0" w:color="auto"/>
            </w:tcBorders>
            <w:vAlign w:val="center"/>
          </w:tcPr>
          <w:p w:rsidR="00903F33" w:rsidRPr="00EE0185" w:rsidRDefault="00903F33" w:rsidP="00780E0B">
            <w:pPr>
              <w:tabs>
                <w:tab w:val="left" w:pos="4500"/>
                <w:tab w:val="left" w:pos="9180"/>
                <w:tab w:val="left" w:pos="9360"/>
              </w:tabs>
              <w:spacing w:line="360" w:lineRule="auto"/>
              <w:jc w:val="center"/>
              <w:rPr>
                <w:b/>
                <w:bCs/>
                <w:sz w:val="20"/>
                <w:szCs w:val="20"/>
                <w:lang w:val="en-US"/>
              </w:rPr>
            </w:pPr>
          </w:p>
        </w:tc>
        <w:tc>
          <w:tcPr>
            <w:tcW w:w="993" w:type="dxa"/>
            <w:tcBorders>
              <w:left w:val="nil"/>
              <w:right w:val="single" w:sz="4" w:space="0" w:color="auto"/>
            </w:tcBorders>
            <w:vAlign w:val="center"/>
          </w:tcPr>
          <w:p w:rsidR="00903F33" w:rsidRPr="00903F33" w:rsidRDefault="00903F33" w:rsidP="00780E0B">
            <w:pPr>
              <w:tabs>
                <w:tab w:val="left" w:pos="4500"/>
                <w:tab w:val="left" w:pos="9180"/>
                <w:tab w:val="left" w:pos="9360"/>
              </w:tabs>
              <w:spacing w:line="360" w:lineRule="auto"/>
              <w:ind w:left="315"/>
              <w:jc w:val="center"/>
              <w:rPr>
                <w:b/>
                <w:bCs/>
                <w:sz w:val="20"/>
                <w:szCs w:val="20"/>
              </w:rPr>
            </w:pPr>
            <w:r>
              <w:rPr>
                <w:b/>
                <w:bCs/>
                <w:sz w:val="20"/>
                <w:szCs w:val="20"/>
                <w:lang w:val="en-US"/>
              </w:rPr>
              <w:t>2</w:t>
            </w:r>
            <w:r>
              <w:rPr>
                <w:b/>
                <w:bCs/>
                <w:sz w:val="20"/>
                <w:szCs w:val="20"/>
              </w:rPr>
              <w:t>1</w:t>
            </w:r>
          </w:p>
        </w:tc>
        <w:tc>
          <w:tcPr>
            <w:tcW w:w="2520" w:type="dxa"/>
            <w:tcBorders>
              <w:top w:val="single" w:sz="4" w:space="0" w:color="auto"/>
              <w:left w:val="single" w:sz="4" w:space="0" w:color="auto"/>
              <w:bottom w:val="single" w:sz="4" w:space="0" w:color="auto"/>
              <w:right w:val="single" w:sz="4" w:space="0" w:color="auto"/>
            </w:tcBorders>
            <w:vAlign w:val="center"/>
          </w:tcPr>
          <w:p w:rsidR="00903F33" w:rsidRPr="000F36FF" w:rsidRDefault="00903F33" w:rsidP="00780E0B">
            <w:pPr>
              <w:tabs>
                <w:tab w:val="left" w:pos="4500"/>
                <w:tab w:val="left" w:pos="9180"/>
                <w:tab w:val="left" w:pos="9360"/>
              </w:tabs>
              <w:spacing w:line="360" w:lineRule="auto"/>
              <w:ind w:firstLine="720"/>
              <w:rPr>
                <w:b/>
                <w:bCs/>
                <w:sz w:val="20"/>
                <w:szCs w:val="20"/>
              </w:rPr>
            </w:pPr>
            <w:r>
              <w:rPr>
                <w:b/>
                <w:bCs/>
                <w:sz w:val="20"/>
                <w:szCs w:val="20"/>
              </w:rPr>
              <w:t>40</w:t>
            </w:r>
          </w:p>
        </w:tc>
      </w:tr>
    </w:tbl>
    <w:p w:rsidR="009C747E" w:rsidRDefault="009C747E" w:rsidP="00780E0B">
      <w:pPr>
        <w:tabs>
          <w:tab w:val="left" w:pos="4500"/>
          <w:tab w:val="left" w:pos="9180"/>
          <w:tab w:val="left" w:pos="9360"/>
        </w:tabs>
        <w:spacing w:line="360" w:lineRule="auto"/>
        <w:ind w:firstLine="720"/>
        <w:jc w:val="both"/>
        <w:rPr>
          <w:b/>
          <w:bCs/>
          <w:sz w:val="20"/>
          <w:szCs w:val="20"/>
          <w:vertAlign w:val="superscript"/>
          <w:lang w:val="en-US"/>
        </w:rPr>
      </w:pPr>
      <w:r>
        <w:rPr>
          <w:b/>
          <w:bCs/>
          <w:sz w:val="20"/>
          <w:szCs w:val="20"/>
          <w:vertAlign w:val="superscript"/>
        </w:rPr>
        <w:br w:type="textWrapping" w:clear="all"/>
      </w:r>
    </w:p>
    <w:p w:rsidR="00903F33" w:rsidRDefault="009C162C" w:rsidP="009C162C">
      <w:pPr>
        <w:tabs>
          <w:tab w:val="left" w:pos="9180"/>
        </w:tabs>
        <w:spacing w:line="360" w:lineRule="auto"/>
        <w:ind w:left="57"/>
        <w:jc w:val="both"/>
      </w:pPr>
      <w:r>
        <w:t xml:space="preserve">         </w:t>
      </w:r>
      <w:r w:rsidR="00903F33">
        <w:t>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w:t>
      </w:r>
    </w:p>
    <w:p w:rsidR="00903F33" w:rsidRDefault="00903F33" w:rsidP="00780E0B">
      <w:pPr>
        <w:shd w:val="clear" w:color="auto" w:fill="FFFFFF"/>
        <w:tabs>
          <w:tab w:val="left" w:pos="9180"/>
        </w:tabs>
        <w:spacing w:line="360" w:lineRule="auto"/>
        <w:ind w:left="67" w:right="110" w:firstLine="706"/>
        <w:jc w:val="both"/>
      </w:pPr>
    </w:p>
    <w:p w:rsidR="00912E79" w:rsidRDefault="00903F33" w:rsidP="00780E0B">
      <w:pPr>
        <w:spacing w:line="360" w:lineRule="auto"/>
      </w:pPr>
      <w:r>
        <w:tab/>
        <w:t xml:space="preserve">В целях обеспечения индивидуальных программ развития обучающихся и включения в образовательный процесс </w:t>
      </w:r>
      <w:proofErr w:type="spellStart"/>
      <w:r>
        <w:t>деятельностных</w:t>
      </w:r>
      <w:proofErr w:type="spellEnd"/>
      <w:r>
        <w:t xml:space="preserve"> форм обучения учебный план (часть, формируемая участниками образовательного процесса).</w:t>
      </w:r>
    </w:p>
    <w:p w:rsidR="00903F33" w:rsidRDefault="00903F33" w:rsidP="00780E0B">
      <w:pPr>
        <w:spacing w:line="360" w:lineRule="auto"/>
      </w:pPr>
      <w:proofErr w:type="gramStart"/>
      <w:r>
        <w:t xml:space="preserve">Внеурочная деятельность планируется  </w:t>
      </w:r>
      <w:proofErr w:type="spellStart"/>
      <w:r>
        <w:t>осуществляеть</w:t>
      </w:r>
      <w:proofErr w:type="spellEnd"/>
      <w:r>
        <w:t xml:space="preserve"> во второй половине дня, </w:t>
      </w:r>
      <w:r>
        <w:rPr>
          <w:b/>
          <w:bCs/>
        </w:rPr>
        <w:t xml:space="preserve"> </w:t>
      </w:r>
      <w:r>
        <w:t xml:space="preserve">организуется по направлениям развития </w:t>
      </w:r>
      <w:r>
        <w:rPr>
          <w:spacing w:val="-1"/>
        </w:rPr>
        <w:t xml:space="preserve">личности (духовно-нравственное, социальное, </w:t>
      </w:r>
      <w:proofErr w:type="spellStart"/>
      <w:r>
        <w:t>общеинтеллектуальное</w:t>
      </w:r>
      <w:proofErr w:type="spellEnd"/>
      <w:r>
        <w:t xml:space="preserve">, общекультурное, </w:t>
      </w:r>
      <w:r>
        <w:rPr>
          <w:spacing w:val="-1"/>
        </w:rPr>
        <w:t>спортивно-оздоровительное</w:t>
      </w:r>
      <w:r>
        <w:t>)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w:t>
      </w:r>
      <w:proofErr w:type="gramEnd"/>
    </w:p>
    <w:p w:rsidR="00903F33" w:rsidRDefault="00903F33" w:rsidP="00780E0B">
      <w:pPr>
        <w:spacing w:line="360" w:lineRule="auto"/>
      </w:pPr>
      <w:r>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w:t>
      </w:r>
    </w:p>
    <w:p w:rsidR="00903F33" w:rsidRDefault="00903F33" w:rsidP="00780E0B">
      <w:pPr>
        <w:tabs>
          <w:tab w:val="left" w:pos="4500"/>
          <w:tab w:val="left" w:pos="9180"/>
          <w:tab w:val="left" w:pos="9360"/>
        </w:tabs>
        <w:spacing w:line="360" w:lineRule="auto"/>
        <w:ind w:firstLine="720"/>
        <w:jc w:val="both"/>
      </w:pPr>
      <w:r>
        <w:t xml:space="preserve">Образовательное учреждение самостоятельно определяет режим работы (5-дневная или 6-дневная учебная неделя). Первые классы работают в режиме 5-дневной учебной недели. </w:t>
      </w:r>
      <w:proofErr w:type="gramStart"/>
      <w:r>
        <w:t xml:space="preserve">При этом предельно допустимая аудиторная учебная нагрузка не превышает максимальную учебную нагрузку, определенную действующими в настоящее время Санитарно-эпидемиологическими  правилами  и  нормативами  “Гигиенические  </w:t>
      </w:r>
      <w:r>
        <w:lastRenderedPageBreak/>
        <w:t>требования  к условиям  обучения  в  общеобразовательных  учреждениях”,  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w:t>
      </w:r>
      <w:proofErr w:type="gramEnd"/>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9C162C" w:rsidRDefault="009C162C" w:rsidP="00780E0B">
      <w:pPr>
        <w:spacing w:line="360" w:lineRule="auto"/>
        <w:ind w:firstLine="426"/>
        <w:jc w:val="center"/>
        <w:rPr>
          <w:b/>
          <w:bCs/>
          <w:caps/>
          <w:sz w:val="32"/>
          <w:szCs w:val="32"/>
        </w:rPr>
      </w:pPr>
    </w:p>
    <w:p w:rsidR="0075637B" w:rsidRPr="009C162C" w:rsidRDefault="009C162C" w:rsidP="00780E0B">
      <w:pPr>
        <w:spacing w:line="360" w:lineRule="auto"/>
        <w:ind w:firstLine="426"/>
        <w:jc w:val="center"/>
        <w:rPr>
          <w:b/>
          <w:bCs/>
          <w:caps/>
          <w:sz w:val="32"/>
          <w:szCs w:val="32"/>
        </w:rPr>
      </w:pPr>
      <w:r w:rsidRPr="009C162C">
        <w:rPr>
          <w:b/>
          <w:bCs/>
          <w:caps/>
          <w:sz w:val="32"/>
          <w:szCs w:val="32"/>
        </w:rPr>
        <w:lastRenderedPageBreak/>
        <w:t xml:space="preserve"> 4.</w:t>
      </w:r>
      <w:r w:rsidR="0075637B" w:rsidRPr="009C162C">
        <w:rPr>
          <w:b/>
          <w:bCs/>
          <w:caps/>
          <w:sz w:val="32"/>
          <w:szCs w:val="32"/>
        </w:rPr>
        <w:t>Программа формирования универсальных учебных действий</w:t>
      </w:r>
    </w:p>
    <w:p w:rsidR="0075637B" w:rsidRDefault="0075637B" w:rsidP="00780E0B">
      <w:pPr>
        <w:spacing w:line="360" w:lineRule="auto"/>
        <w:ind w:firstLine="426"/>
        <w:jc w:val="center"/>
        <w:rPr>
          <w:b/>
          <w:bCs/>
        </w:rPr>
      </w:pPr>
      <w:r>
        <w:rPr>
          <w:b/>
          <w:bCs/>
        </w:rPr>
        <w:t xml:space="preserve">у </w:t>
      </w:r>
      <w:proofErr w:type="gramStart"/>
      <w:r>
        <w:rPr>
          <w:b/>
          <w:bCs/>
        </w:rPr>
        <w:t>обучающихся</w:t>
      </w:r>
      <w:proofErr w:type="gramEnd"/>
      <w:r>
        <w:rPr>
          <w:b/>
          <w:bCs/>
        </w:rPr>
        <w:t xml:space="preserve"> на ступени  начального общего образования</w:t>
      </w:r>
    </w:p>
    <w:p w:rsidR="0075637B" w:rsidRDefault="0075637B" w:rsidP="00780E0B">
      <w:pPr>
        <w:pStyle w:val="ae"/>
        <w:spacing w:after="0" w:line="360" w:lineRule="auto"/>
        <w:ind w:firstLine="426"/>
        <w:jc w:val="center"/>
        <w:rPr>
          <w:b/>
          <w:bCs/>
        </w:rPr>
      </w:pPr>
    </w:p>
    <w:p w:rsidR="0075637B" w:rsidRDefault="0075637B" w:rsidP="00780E0B">
      <w:pPr>
        <w:pStyle w:val="ae"/>
        <w:spacing w:after="0" w:line="360" w:lineRule="auto"/>
        <w:ind w:left="0"/>
        <w:jc w:val="center"/>
        <w:rPr>
          <w:b/>
          <w:bCs/>
        </w:rPr>
      </w:pPr>
      <w:r>
        <w:rPr>
          <w:b/>
          <w:bCs/>
        </w:rPr>
        <w:t>Введение</w:t>
      </w:r>
    </w:p>
    <w:p w:rsidR="0075637B" w:rsidRDefault="0075637B" w:rsidP="00780E0B">
      <w:pPr>
        <w:pStyle w:val="ae"/>
        <w:spacing w:after="0" w:line="360" w:lineRule="auto"/>
        <w:ind w:left="0" w:firstLine="426"/>
        <w:jc w:val="both"/>
      </w:pPr>
      <w:r>
        <w:t xml:space="preserve">В ответ на изменения, происходящие в нашем быстроменяющемся мире, государством взят курс на обновление российского образования. Школа как важный социальный институт должна помочь становлению личности, обладающей такими  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 Не случайно первым пунктом президентской инициативы «Наша Новая школа» является переход на новые образовательные стандарты, содержащие требования к образовательным программам, к результатам образования,  к условиям, которые должны быть созданы для достижения этих результатов. </w:t>
      </w:r>
    </w:p>
    <w:p w:rsidR="00903F33" w:rsidRDefault="0075637B" w:rsidP="00780E0B">
      <w:pPr>
        <w:spacing w:line="360" w:lineRule="auto"/>
      </w:pPr>
      <w:r>
        <w:t>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w:t>
      </w:r>
    </w:p>
    <w:p w:rsidR="00EE40FC" w:rsidRDefault="00EE40FC" w:rsidP="00780E0B">
      <w:pPr>
        <w:spacing w:line="360" w:lineRule="auto"/>
        <w:ind w:firstLine="426"/>
        <w:jc w:val="both"/>
        <w:rPr>
          <w:bCs/>
        </w:rPr>
      </w:pPr>
    </w:p>
    <w:p w:rsidR="00EE40FC" w:rsidRDefault="00EE40FC" w:rsidP="00780E0B">
      <w:pPr>
        <w:spacing w:line="360" w:lineRule="auto"/>
        <w:ind w:firstLine="426"/>
        <w:jc w:val="both"/>
      </w:pPr>
      <w:r>
        <w:rPr>
          <w:bCs/>
        </w:rPr>
        <w:t>Цель программы</w:t>
      </w:r>
      <w:r>
        <w:rPr>
          <w:b/>
          <w:bCs/>
        </w:rPr>
        <w:t xml:space="preserve"> </w:t>
      </w:r>
      <w:r>
        <w:rPr>
          <w:bCs/>
        </w:rPr>
        <w:t xml:space="preserve">формирования универсальных учебных действий: обеспечить  </w:t>
      </w:r>
      <w:r>
        <w:t xml:space="preserve">системный подход к формированию </w:t>
      </w:r>
      <w:proofErr w:type="spellStart"/>
      <w:r>
        <w:t>метапредметных</w:t>
      </w:r>
      <w:proofErr w:type="spellEnd"/>
      <w:r>
        <w:t xml:space="preserve"> умений средствами УМК, используемых в </w:t>
      </w:r>
      <w:r>
        <w:rPr>
          <w:i/>
          <w:sz w:val="20"/>
          <w:szCs w:val="20"/>
          <w:u w:val="single"/>
        </w:rPr>
        <w:t xml:space="preserve">МОУ </w:t>
      </w:r>
      <w:r w:rsidR="00BF1802">
        <w:rPr>
          <w:i/>
          <w:sz w:val="20"/>
          <w:szCs w:val="20"/>
          <w:u w:val="single"/>
        </w:rPr>
        <w:t>СОШ№2</w:t>
      </w:r>
    </w:p>
    <w:p w:rsidR="00EE40FC" w:rsidRDefault="00EE40FC" w:rsidP="00780E0B">
      <w:pPr>
        <w:spacing w:line="360" w:lineRule="auto"/>
      </w:pPr>
      <w:r>
        <w:t>Программа формирования универсальных учебных действий конкретизирует соответствующий раздел Фундаментального ядра содержания  образования</w:t>
      </w:r>
      <w:r w:rsidR="00BF1802">
        <w:t>.</w:t>
      </w:r>
    </w:p>
    <w:p w:rsidR="00BF1802" w:rsidRDefault="00BF1802" w:rsidP="00780E0B">
      <w:pPr>
        <w:spacing w:line="360" w:lineRule="auto"/>
        <w:rPr>
          <w:b/>
          <w:i/>
        </w:rPr>
      </w:pPr>
      <w:r>
        <w:rPr>
          <w:b/>
          <w:i/>
        </w:rPr>
        <w:t>Задачи программы</w:t>
      </w:r>
    </w:p>
    <w:p w:rsidR="00BF1802" w:rsidRDefault="00BF1802" w:rsidP="00780E0B">
      <w:pPr>
        <w:spacing w:line="360" w:lineRule="auto"/>
        <w:ind w:firstLine="708"/>
        <w:jc w:val="both"/>
      </w:pPr>
      <w:r>
        <w:t xml:space="preserve">Программа  </w:t>
      </w:r>
      <w:r>
        <w:rPr>
          <w:bCs/>
        </w:rPr>
        <w:t>формирования универсальных учебных действий</w:t>
      </w:r>
      <w:r>
        <w:t xml:space="preserve"> содержит:</w:t>
      </w:r>
    </w:p>
    <w:p w:rsidR="00BF1802" w:rsidRDefault="00BF1802" w:rsidP="00780E0B">
      <w:pPr>
        <w:numPr>
          <w:ilvl w:val="0"/>
          <w:numId w:val="41"/>
        </w:numPr>
        <w:spacing w:line="360" w:lineRule="auto"/>
        <w:ind w:left="284" w:hanging="284"/>
        <w:jc w:val="both"/>
      </w:pPr>
      <w:r>
        <w:t xml:space="preserve">Описание ценностных ориентиров на начальной ступени образования. </w:t>
      </w:r>
    </w:p>
    <w:p w:rsidR="00BF1802" w:rsidRDefault="00BF1802" w:rsidP="00780E0B">
      <w:pPr>
        <w:spacing w:line="360" w:lineRule="auto"/>
      </w:pPr>
      <w:r>
        <w:t>Характеристика личностных, регулятивных, познавательных, коммуникативных универсальных учебных действий.</w:t>
      </w:r>
    </w:p>
    <w:p w:rsidR="00BF1802" w:rsidRDefault="00BF1802" w:rsidP="00780E0B">
      <w:pPr>
        <w:numPr>
          <w:ilvl w:val="0"/>
          <w:numId w:val="41"/>
        </w:numPr>
        <w:spacing w:line="360" w:lineRule="auto"/>
        <w:ind w:left="284" w:hanging="284"/>
        <w:jc w:val="both"/>
      </w:pPr>
      <w:r>
        <w:rPr>
          <w:bCs/>
        </w:rPr>
        <w:t>Формирование универсальных учебных действий средствами используемых УМК.</w:t>
      </w:r>
    </w:p>
    <w:p w:rsidR="00BF1802" w:rsidRDefault="00BF1802" w:rsidP="00780E0B">
      <w:pPr>
        <w:numPr>
          <w:ilvl w:val="0"/>
          <w:numId w:val="41"/>
        </w:numPr>
        <w:spacing w:line="360" w:lineRule="auto"/>
        <w:ind w:left="284" w:hanging="284"/>
        <w:jc w:val="both"/>
      </w:pPr>
      <w:r>
        <w:lastRenderedPageBreak/>
        <w:t xml:space="preserve">Типовые задачи формирования личностных, регулятивных, познавательных, коммуникативных универсальных учебных действий в соответствии с </w:t>
      </w:r>
      <w:proofErr w:type="gramStart"/>
      <w:r>
        <w:t>используемыми</w:t>
      </w:r>
      <w:proofErr w:type="gramEnd"/>
      <w:r>
        <w:t xml:space="preserve"> УМК. </w:t>
      </w:r>
    </w:p>
    <w:p w:rsidR="00BF1802" w:rsidRDefault="00BF1802" w:rsidP="00780E0B">
      <w:pPr>
        <w:numPr>
          <w:ilvl w:val="0"/>
          <w:numId w:val="41"/>
        </w:numPr>
        <w:spacing w:line="360" w:lineRule="auto"/>
        <w:ind w:left="284" w:hanging="284"/>
        <w:jc w:val="both"/>
      </w:pPr>
      <w:r>
        <w:t xml:space="preserve">Мониторинг </w:t>
      </w:r>
      <w:proofErr w:type="spellStart"/>
      <w:r>
        <w:t>сформированности</w:t>
      </w:r>
      <w:proofErr w:type="spellEnd"/>
      <w:r>
        <w:t xml:space="preserve"> универсальных учебных действий.</w:t>
      </w:r>
    </w:p>
    <w:p w:rsidR="00BF1802" w:rsidRDefault="00BF1802" w:rsidP="00780E0B">
      <w:pPr>
        <w:numPr>
          <w:ilvl w:val="0"/>
          <w:numId w:val="41"/>
        </w:numPr>
        <w:spacing w:line="360" w:lineRule="auto"/>
        <w:ind w:left="284" w:hanging="284"/>
        <w:jc w:val="both"/>
      </w:pPr>
      <w:r>
        <w:t xml:space="preserve">Описание преемственности программы формирования универсальных учебных действий по ступеням общего образования. </w:t>
      </w:r>
    </w:p>
    <w:p w:rsidR="00BF1802" w:rsidRDefault="00BF1802" w:rsidP="00780E0B">
      <w:pPr>
        <w:spacing w:line="360" w:lineRule="auto"/>
        <w:rPr>
          <w:b/>
        </w:rPr>
      </w:pPr>
      <w:r w:rsidRPr="00DD2219">
        <w:t xml:space="preserve">В соответствии с ФГОС в программе представлено </w:t>
      </w:r>
      <w:r w:rsidRPr="00DD2219">
        <w:rPr>
          <w:b/>
        </w:rPr>
        <w:t>четыре вида УУД: личностные, регулятивные,  познавательные,</w:t>
      </w:r>
      <w:r>
        <w:rPr>
          <w:b/>
        </w:rPr>
        <w:t xml:space="preserve"> коммуникативные.</w:t>
      </w:r>
    </w:p>
    <w:p w:rsidR="00BF1802" w:rsidRPr="00DD2219" w:rsidRDefault="00BF1802" w:rsidP="00780E0B">
      <w:pPr>
        <w:spacing w:line="360" w:lineRule="auto"/>
        <w:ind w:firstLine="709"/>
      </w:pPr>
      <w:r w:rsidRPr="00DD2219">
        <w:rPr>
          <w:b/>
        </w:rPr>
        <w:t>Личностные</w:t>
      </w:r>
      <w:r w:rsidRPr="00DD2219">
        <w:t xml:space="preserve">  универсальные учебные действия  отражают систему ценностных ориентаций младшего школьника, его отношение к различным сторонам окружающего мира.</w:t>
      </w:r>
    </w:p>
    <w:p w:rsidR="00BF1802" w:rsidRPr="00DD2219" w:rsidRDefault="00BF1802" w:rsidP="00780E0B">
      <w:pPr>
        <w:spacing w:line="360" w:lineRule="auto"/>
        <w:ind w:firstLine="709"/>
      </w:pPr>
      <w:proofErr w:type="gramStart"/>
      <w:r w:rsidRPr="00DD2219">
        <w:rPr>
          <w:u w:val="single"/>
        </w:rPr>
        <w:t>К личностным УУД</w:t>
      </w:r>
      <w:r w:rsidRPr="00DD2219">
        <w:t xml:space="preserve"> относятся: положительное отношение к учению, к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w:t>
      </w:r>
      <w:proofErr w:type="gramEnd"/>
      <w:r w:rsidRPr="00DD2219">
        <w:t xml:space="preserve"> осознание себя как гражданина, как представителя определённого народа, определённой культуры, интерес и уважение к другим народам; стремление к красоте, готовность поддерживать состояние окружающей среды и своего здоровья.</w:t>
      </w:r>
    </w:p>
    <w:p w:rsidR="00BF1802" w:rsidRPr="00DD2219" w:rsidRDefault="00BF1802" w:rsidP="00780E0B">
      <w:pPr>
        <w:spacing w:line="360" w:lineRule="auto"/>
        <w:ind w:firstLine="709"/>
      </w:pPr>
      <w:r w:rsidRPr="00DD2219">
        <w:rPr>
          <w:b/>
        </w:rPr>
        <w:t>Регулятивные</w:t>
      </w:r>
      <w:r w:rsidRPr="00DD2219">
        <w:t xml:space="preserve"> универсальные учебные действия  обеспечивают способность учащегося организовывать свою учебно-познавательную деятельность, проходя по её этапам: от осознания цели – через планирование действий – к реализации намеченного, самоконтролю и самооценке достигнутого результата, а если надо, то и к проведению коррекции.  </w:t>
      </w:r>
    </w:p>
    <w:p w:rsidR="00BF1802" w:rsidRPr="00DD2219" w:rsidRDefault="00BF1802" w:rsidP="00780E0B">
      <w:pPr>
        <w:spacing w:line="360" w:lineRule="auto"/>
        <w:ind w:firstLine="709"/>
      </w:pPr>
      <w:proofErr w:type="gramStart"/>
      <w:r w:rsidRPr="00DD2219">
        <w:rPr>
          <w:u w:val="single"/>
        </w:rPr>
        <w:t>К регулятивным УУД</w:t>
      </w:r>
      <w:r w:rsidRPr="00DD2219">
        <w:t xml:space="preserve"> относятся: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 контролировать процесс и результаты деятельности, вносить необходимые коррективы; адекватно оценивать свои достижения, осознавать возникающие трудности, искать их причины и пути преодоления.     </w:t>
      </w:r>
      <w:proofErr w:type="gramEnd"/>
    </w:p>
    <w:p w:rsidR="00BF1802" w:rsidRPr="00DD2219" w:rsidRDefault="00BF1802" w:rsidP="00780E0B">
      <w:pPr>
        <w:spacing w:line="360" w:lineRule="auto"/>
        <w:ind w:firstLine="709"/>
      </w:pPr>
      <w:r w:rsidRPr="00DD2219">
        <w:rPr>
          <w:b/>
        </w:rPr>
        <w:t>Познавательные</w:t>
      </w:r>
      <w:r w:rsidRPr="00DD2219">
        <w:t xml:space="preserve">  универсальные учебные действия  обеспечивают способность к познанию окружающего мира: готовность осуществлять  направленный поиск, обработку и использование информации. </w:t>
      </w:r>
    </w:p>
    <w:p w:rsidR="00BF1802" w:rsidRDefault="00BF1802" w:rsidP="00780E0B">
      <w:pPr>
        <w:spacing w:line="360" w:lineRule="auto"/>
      </w:pPr>
      <w:r w:rsidRPr="00DD2219">
        <w:lastRenderedPageBreak/>
        <w:t xml:space="preserve">К </w:t>
      </w:r>
      <w:r w:rsidRPr="00DD2219">
        <w:rPr>
          <w:u w:val="single"/>
        </w:rPr>
        <w:t>познавательным УУД</w:t>
      </w:r>
      <w:r w:rsidRPr="00DD2219">
        <w:t xml:space="preserve"> относятся: осознавать познавательную задачу; читать и слушать, извлекая нужную информацию, а также самостоятельно находить её в материалах учебников, рабочих тетрадей; понимать информацию, представленную в изобразительной, схематичной, модельной форме, использовать знаково-символичные средства</w:t>
      </w:r>
      <w:proofErr w:type="gramStart"/>
      <w:r w:rsidRPr="00DD2219">
        <w:t xml:space="preserve"> </w:t>
      </w:r>
      <w:r>
        <w:t>.</w:t>
      </w:r>
      <w:proofErr w:type="gramEnd"/>
    </w:p>
    <w:p w:rsidR="00BF1802" w:rsidRPr="00DD2219" w:rsidRDefault="00BF1802" w:rsidP="00780E0B">
      <w:pPr>
        <w:spacing w:line="360" w:lineRule="auto"/>
        <w:ind w:firstLine="709"/>
      </w:pPr>
      <w:r w:rsidRPr="00DD2219">
        <w:t xml:space="preserve"> действия в материализованной и умственной форме;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w:t>
      </w:r>
    </w:p>
    <w:p w:rsidR="00BF1802" w:rsidRPr="00DD2219" w:rsidRDefault="00BF1802" w:rsidP="00780E0B">
      <w:pPr>
        <w:spacing w:line="360" w:lineRule="auto"/>
        <w:ind w:firstLine="709"/>
      </w:pPr>
      <w:r w:rsidRPr="00DD2219">
        <w:rPr>
          <w:b/>
        </w:rPr>
        <w:t>Коммуникативные</w:t>
      </w:r>
      <w:r w:rsidRPr="00DD2219">
        <w:t xml:space="preserve"> универсальные учебные действия  обеспечивают способность осуществлять продуктивное общение в совместной деятельности, проявляя толерантность в общении, соблюдая правила вербального и невербального поведения с учётом конкретной ситуации. </w:t>
      </w:r>
    </w:p>
    <w:p w:rsidR="00BF1802" w:rsidRPr="00DD2219" w:rsidRDefault="00BF1802" w:rsidP="00780E0B">
      <w:pPr>
        <w:spacing w:line="360" w:lineRule="auto"/>
        <w:ind w:firstLine="709"/>
      </w:pPr>
      <w:proofErr w:type="gramStart"/>
      <w:r w:rsidRPr="00DD2219">
        <w:t xml:space="preserve">К </w:t>
      </w:r>
      <w:r w:rsidRPr="00DD2219">
        <w:rPr>
          <w:u w:val="single"/>
        </w:rPr>
        <w:t>коммуникативным УУД</w:t>
      </w:r>
      <w:r w:rsidRPr="00DD2219">
        <w:t xml:space="preserve"> относятся: вступать в учебный диалог с учителем, одноклассниками, участвовать в общей беседе, соблюдая правила речевого поведения; задавать вопросы, слушать и отвечать на вопросы других, формулировать собственные мысли, высказывать и обосновывать свою точку зрения; строить небольшие монологические высказывания, осуществлять совместную деятельность в парах и рабочих группах с учётом конкретных учебно-познавательных задач.</w:t>
      </w:r>
      <w:proofErr w:type="gramEnd"/>
    </w:p>
    <w:p w:rsidR="00BF1802" w:rsidRPr="00DD2219" w:rsidRDefault="00BF1802" w:rsidP="00780E0B">
      <w:pPr>
        <w:spacing w:line="360" w:lineRule="auto"/>
        <w:ind w:firstLine="709"/>
      </w:pPr>
      <w:r w:rsidRPr="00DD2219">
        <w:t>Образовательный процесс в начальных</w:t>
      </w:r>
      <w:r>
        <w:t xml:space="preserve"> классах </w:t>
      </w:r>
      <w:r w:rsidRPr="0046449C">
        <w:t xml:space="preserve"> </w:t>
      </w:r>
      <w:r>
        <w:t xml:space="preserve">МОУ СОШ №2 </w:t>
      </w:r>
      <w:r w:rsidRPr="00DD2219">
        <w:t>осуществляется на основе учебников УМК «Гармония», в которых связь универсальных учебных действий с содержанием учебных предметов отчётливо выражена.</w:t>
      </w:r>
    </w:p>
    <w:p w:rsidR="00A610FB" w:rsidRDefault="00A610FB" w:rsidP="00780E0B">
      <w:pPr>
        <w:spacing w:line="360" w:lineRule="auto"/>
        <w:ind w:firstLine="426"/>
        <w:jc w:val="both"/>
        <w:rPr>
          <w:b/>
          <w:bCs/>
        </w:rPr>
      </w:pPr>
      <w:r>
        <w:rPr>
          <w:b/>
          <w:bCs/>
        </w:rPr>
        <w:t xml:space="preserve">                       </w:t>
      </w:r>
      <w:r w:rsidRPr="00A610FB">
        <w:rPr>
          <w:b/>
          <w:bCs/>
        </w:rPr>
        <w:t xml:space="preserve"> </w:t>
      </w:r>
      <w:r>
        <w:rPr>
          <w:b/>
          <w:bCs/>
        </w:rPr>
        <w:t>Формирование универсальных учебных действий</w:t>
      </w:r>
    </w:p>
    <w:p w:rsidR="00A610FB" w:rsidRDefault="00A610FB" w:rsidP="00780E0B">
      <w:pPr>
        <w:spacing w:line="360" w:lineRule="auto"/>
        <w:rPr>
          <w:b/>
          <w:bCs/>
        </w:rPr>
      </w:pPr>
      <w:r>
        <w:rPr>
          <w:b/>
          <w:bCs/>
        </w:rPr>
        <w:t xml:space="preserve">                                         средствами УМК «Гармония»:</w:t>
      </w:r>
    </w:p>
    <w:p w:rsidR="009E0565" w:rsidRPr="00DD2219" w:rsidRDefault="009E0565" w:rsidP="00780E0B">
      <w:pPr>
        <w:spacing w:line="360" w:lineRule="auto"/>
      </w:pPr>
      <w:r w:rsidRPr="00DD2219">
        <w:t>Образовательный процесс в начальных</w:t>
      </w:r>
      <w:r>
        <w:t xml:space="preserve"> классах </w:t>
      </w:r>
      <w:r w:rsidRPr="0046449C">
        <w:t xml:space="preserve"> </w:t>
      </w:r>
      <w:r>
        <w:t xml:space="preserve">МОУ СОШ №2 </w:t>
      </w:r>
      <w:r w:rsidRPr="00DD2219">
        <w:t>осуществляется на основе учебников УМК «Гармония», в которых связь универсальных учебных действий с содержанием учебных предметов отчётливо выражена.</w:t>
      </w:r>
    </w:p>
    <w:p w:rsidR="009E0565" w:rsidRPr="00DD2219" w:rsidRDefault="009E0565" w:rsidP="00780E0B">
      <w:pPr>
        <w:spacing w:line="360" w:lineRule="auto"/>
        <w:ind w:firstLine="709"/>
      </w:pPr>
      <w:r w:rsidRPr="00DD2219">
        <w:t xml:space="preserve">Так, учебный предмет </w:t>
      </w:r>
      <w:r w:rsidRPr="00DD2219">
        <w:rPr>
          <w:b/>
        </w:rPr>
        <w:t xml:space="preserve">«Русский язык» </w:t>
      </w:r>
      <w:r w:rsidRPr="00DD2219">
        <w:t>вносит существенный вклад в формирование всех универсальных учебных действий: личностных, регулятивных, познавательных, коммуникативных. Прежде всего, курс русского языка, представленный в учебниках УМК «Гармония», нацелен на</w:t>
      </w:r>
      <w:r w:rsidRPr="00DD2219">
        <w:rPr>
          <w:b/>
        </w:rPr>
        <w:t xml:space="preserve"> </w:t>
      </w:r>
      <w:r w:rsidRPr="00DD2219">
        <w:t xml:space="preserve">становление ребёнка как языковой личности, на помощь ему в осознании себя носителем русского языка,  языка страны, где он живёт. Различными методическими средствами у школьника последовательно формируется эмоционально-ценностное отношение к русскому языку, интерес к его изучению, желание умело им пользоваться и в целом ответственное отношение к своей речи. Тем самым через воспитание у ребёнка уважительного отношения к русскому языку и к себе как его носителю закладываются </w:t>
      </w:r>
      <w:r w:rsidRPr="00DD2219">
        <w:rPr>
          <w:u w:val="single"/>
        </w:rPr>
        <w:t>основы гражданской личности</w:t>
      </w:r>
      <w:r w:rsidRPr="00DD2219">
        <w:t xml:space="preserve">. </w:t>
      </w:r>
    </w:p>
    <w:p w:rsidR="009E0565" w:rsidRPr="00DD2219" w:rsidRDefault="009E0565" w:rsidP="00780E0B">
      <w:pPr>
        <w:spacing w:line="360" w:lineRule="auto"/>
        <w:ind w:firstLine="709"/>
      </w:pPr>
      <w:r w:rsidRPr="00DD2219">
        <w:lastRenderedPageBreak/>
        <w:t xml:space="preserve">Формирование </w:t>
      </w:r>
      <w:r w:rsidRPr="00DD2219">
        <w:rPr>
          <w:u w:val="single"/>
        </w:rPr>
        <w:t>всего комплекса УУД</w:t>
      </w:r>
      <w:r w:rsidRPr="00DD2219">
        <w:t xml:space="preserve"> происходит за счёт реализации </w:t>
      </w:r>
      <w:r w:rsidRPr="00DD2219">
        <w:rPr>
          <w:u w:val="single"/>
        </w:rPr>
        <w:t xml:space="preserve">принципа </w:t>
      </w:r>
      <w:proofErr w:type="spellStart"/>
      <w:r w:rsidRPr="00DD2219">
        <w:rPr>
          <w:u w:val="single"/>
        </w:rPr>
        <w:t>системно-деятельностного</w:t>
      </w:r>
      <w:proofErr w:type="spellEnd"/>
      <w:r w:rsidRPr="00DD2219">
        <w:rPr>
          <w:u w:val="single"/>
        </w:rPr>
        <w:t xml:space="preserve"> подхода</w:t>
      </w:r>
      <w:r w:rsidRPr="00DD2219">
        <w:t xml:space="preserve"> к организации образовательного процесса. Так, приобретение знаний о языке и речи, основных языковых и речевых умений направляется коммуникативными, познавательными или учебными мотивами; большая часть разделов и тем курса содержит материал, позволяющий ставить с детьми учебную задачу,  обеспечивать её принятие и активные действия по её решению. </w:t>
      </w:r>
      <w:proofErr w:type="gramStart"/>
      <w:r w:rsidRPr="00DD2219">
        <w:t>При этом осуществляются различные умственные операции со средствами языка: анализ, синтез, сравнение, классификация; делаются умозаключения, выводы, обобщения, которые представляются в словесной, схематичной, модельной форме.</w:t>
      </w:r>
      <w:proofErr w:type="gramEnd"/>
      <w:r w:rsidRPr="00DD2219">
        <w:t xml:space="preserve"> Все предметные умения формируются на основе осознания учениками сущности выполняемых действий и последовательности необходимых операций. У учащихся постоянно формируется умение контролировать свои действия  – как после их выполнения, так  и по ходу (используются различные виды памяток, задания на исправление ошибок, ведётся  системная работа по обучению самопроверке написанного и т.д.)</w:t>
      </w:r>
      <w:r w:rsidRPr="00DD2219">
        <w:rPr>
          <w:i/>
        </w:rPr>
        <w:t xml:space="preserve">. </w:t>
      </w:r>
      <w:r w:rsidRPr="00DD2219">
        <w:t>Одним из примеров формирования самоконтроля, в данном случае  орфографического, является последовательно реализуемый в учебнике приём письма с «окошками» – пропуск самим учеником во время письма сомнительной для него буквы. Использование этого приёма направляется социальным мотивом: «На родном языке… писать с ошибками стыдно! «Окошко» лучше ошибки!».</w:t>
      </w:r>
    </w:p>
    <w:p w:rsidR="009E0565" w:rsidRPr="00DD2219" w:rsidRDefault="009E0565" w:rsidP="00780E0B">
      <w:pPr>
        <w:spacing w:line="360" w:lineRule="auto"/>
        <w:ind w:firstLine="709"/>
      </w:pPr>
      <w:r w:rsidRPr="00DD2219">
        <w:t xml:space="preserve"> Применение приёма одновременно обеспечивает: а) совершенствование у младших школьников ряда предметных, орфографических, умений; б) становление рефлексии, самоконтроля как личностного качества, при этом самого трудного его вида – по ходу осуществления действия; в) постепенное появление у ребёнка сознательного, ответственного отношения к качеству своей речи; г) психологическую разгрузку ученика, снятие у него страха перед ошибкой, так как буква может быть вписана в «окошко» после спокойного обдумывания поставленной задачи и её решения на этапе проверки; </w:t>
      </w:r>
      <w:proofErr w:type="spellStart"/>
      <w:r w:rsidRPr="00DD2219">
        <w:t>д</w:t>
      </w:r>
      <w:proofErr w:type="spellEnd"/>
      <w:r w:rsidRPr="00DD2219">
        <w:t xml:space="preserve">) формирование у школьника способности регулировать свои действия, выполняя на  разных этапах различные умственные операции. </w:t>
      </w:r>
    </w:p>
    <w:p w:rsidR="009E0565" w:rsidRPr="00DD2219" w:rsidRDefault="009E0565" w:rsidP="00780E0B">
      <w:pPr>
        <w:spacing w:line="360" w:lineRule="auto"/>
        <w:ind w:firstLine="709"/>
      </w:pPr>
      <w:r w:rsidRPr="00DD2219">
        <w:t xml:space="preserve">В курсе русского языка формирование </w:t>
      </w:r>
      <w:r w:rsidRPr="00DD2219">
        <w:rPr>
          <w:u w:val="single"/>
        </w:rPr>
        <w:t>познавательных учебных действий</w:t>
      </w:r>
      <w:r w:rsidRPr="00DD2219">
        <w:t xml:space="preserve"> – обучение младших школьников поиску и использованию информации, различным видам работы с ней – осуществляется в трёх направлениях:   а) обучение чтению учебных текстов,  их полноценному пониманию и интегрированию информации в имеющийся запас знаний, преобразованию, структурированию, воспроизведению  и применению с учётом решаемых задач; б) обучение пониманию информации, представленной в виде таблиц, схем, моделей и т.п.; в) обучение использованию для решения разнообразных  практических задач различных словарей, справочников.  </w:t>
      </w:r>
    </w:p>
    <w:p w:rsidR="009E0565" w:rsidRPr="00DD2219" w:rsidRDefault="009E0565" w:rsidP="00780E0B">
      <w:pPr>
        <w:spacing w:line="360" w:lineRule="auto"/>
        <w:ind w:firstLine="709"/>
      </w:pPr>
      <w:r w:rsidRPr="00DD2219">
        <w:lastRenderedPageBreak/>
        <w:t xml:space="preserve">Формирование </w:t>
      </w:r>
      <w:r w:rsidRPr="00DD2219">
        <w:rPr>
          <w:u w:val="single"/>
        </w:rPr>
        <w:t>коммуникативных</w:t>
      </w:r>
      <w:r w:rsidRPr="00DD2219">
        <w:t xml:space="preserve"> универсальных учебных действий</w:t>
      </w:r>
      <w:r w:rsidRPr="00DD2219">
        <w:rPr>
          <w:i/>
        </w:rPr>
        <w:t xml:space="preserve"> </w:t>
      </w:r>
      <w:r w:rsidRPr="00DD2219">
        <w:t xml:space="preserve">в курсе русского языка обеспечивается как общей направленностью работы на обучение общению в устной и письменной форме, в том числе пониманию мысли собеседника и стремлению предельно понятно донести </w:t>
      </w:r>
      <w:proofErr w:type="gramStart"/>
      <w:r w:rsidRPr="00DD2219">
        <w:t>свою</w:t>
      </w:r>
      <w:proofErr w:type="gramEnd"/>
      <w:r w:rsidRPr="00DD2219">
        <w:t>,  так и конкретными методическими решениями авторов учебника УМК «Гармония». Среди них:</w:t>
      </w:r>
      <w:r w:rsidRPr="00DD2219">
        <w:rPr>
          <w:i/>
        </w:rPr>
        <w:t xml:space="preserve">   </w:t>
      </w:r>
      <w:r w:rsidRPr="00D24F18">
        <w:t>обучение</w:t>
      </w:r>
      <w:r w:rsidRPr="00D24F18">
        <w:rPr>
          <w:i/>
        </w:rPr>
        <w:t xml:space="preserve"> </w:t>
      </w:r>
      <w:r w:rsidRPr="00D24F18">
        <w:t>созданию текстов определённых жанров: записок, поздравлений, писем, этюдов, загадок</w:t>
      </w:r>
      <w:r w:rsidRPr="00DD2219">
        <w:t>, кулинарных рецептов, дневниковых записей и т.д.; общение авторов с ребёнком через письменный текст, систематическое создание ситуаций для общения детей с персонажами учебника, друг с другом, в семье; организация партнёрства, делового сотрудничества детей при выполнении различных заданий.</w:t>
      </w:r>
    </w:p>
    <w:p w:rsidR="009E0565" w:rsidRPr="00DD2219" w:rsidRDefault="009E0565" w:rsidP="00780E0B">
      <w:pPr>
        <w:spacing w:line="360" w:lineRule="auto"/>
        <w:ind w:firstLine="709"/>
        <w:rPr>
          <w:b/>
        </w:rPr>
      </w:pPr>
      <w:r w:rsidRPr="00DD2219">
        <w:rPr>
          <w:b/>
        </w:rPr>
        <w:t>Учебный предмет «Литературное чтение»</w:t>
      </w:r>
    </w:p>
    <w:p w:rsidR="009E0565" w:rsidRPr="00DD2219" w:rsidRDefault="009E0565" w:rsidP="00780E0B">
      <w:pPr>
        <w:autoSpaceDE w:val="0"/>
        <w:autoSpaceDN w:val="0"/>
        <w:adjustRightInd w:val="0"/>
        <w:spacing w:line="360" w:lineRule="auto"/>
        <w:ind w:firstLine="540"/>
      </w:pPr>
      <w:r w:rsidRPr="00DD2219">
        <w:t xml:space="preserve">Требования к результатам изучения данного учебного предмета включают формирование всех видов универсальных учебных действий. </w:t>
      </w:r>
    </w:p>
    <w:p w:rsidR="009E0565" w:rsidRPr="00DD2219" w:rsidRDefault="009E0565" w:rsidP="00780E0B">
      <w:pPr>
        <w:spacing w:line="360" w:lineRule="auto"/>
        <w:ind w:firstLine="540"/>
      </w:pPr>
      <w:r w:rsidRPr="00DD2219">
        <w:t>Речевая деятельность (слушание, говорение, чтение, письмо) – основное доступное всем средство самопознания, самовыражения и развития творческих способностей, поэтому овладение системой языка, навыками речевой деятельности позволяет лучше понять себя и других, овладеть системой нравственных и эстетических ценностей.</w:t>
      </w:r>
    </w:p>
    <w:p w:rsidR="009E0565" w:rsidRPr="00DD2219" w:rsidRDefault="009E0565" w:rsidP="00780E0B">
      <w:pPr>
        <w:autoSpaceDE w:val="0"/>
        <w:autoSpaceDN w:val="0"/>
        <w:adjustRightInd w:val="0"/>
        <w:spacing w:line="360" w:lineRule="auto"/>
      </w:pPr>
      <w:r w:rsidRPr="00DD2219">
        <w:t>Важнейшей функцией  художественной литературы является трансляция духовно-нравственного опыта общества. В связи с  этим на ступени начального общего образования наиболее важным является  формирование у  учащихся понимания авторской позиции, отношения автора к героям произведения и отображаемой действительности. Исходя из сказанного концептуальной особенностью программы данного кур</w:t>
      </w:r>
      <w:r w:rsidRPr="00DD2219">
        <w:softHyphen/>
        <w:t>са «Литературного чтения» является осознанная установка на дистанци</w:t>
      </w:r>
      <w:r w:rsidRPr="00DD2219">
        <w:softHyphen/>
        <w:t>онное (посредством чтения текста) общение с писателем, откуда   вытекают базовые позиции курса «Литературное чтение»:</w:t>
      </w:r>
    </w:p>
    <w:p w:rsidR="009E0565" w:rsidRPr="00DD2219" w:rsidRDefault="009E0565" w:rsidP="00780E0B">
      <w:pPr>
        <w:widowControl w:val="0"/>
        <w:numPr>
          <w:ilvl w:val="0"/>
          <w:numId w:val="43"/>
        </w:numPr>
        <w:shd w:val="clear" w:color="auto" w:fill="FFFFFF"/>
        <w:tabs>
          <w:tab w:val="left" w:pos="588"/>
        </w:tabs>
        <w:autoSpaceDE w:val="0"/>
        <w:autoSpaceDN w:val="0"/>
        <w:adjustRightInd w:val="0"/>
        <w:spacing w:line="360" w:lineRule="auto"/>
        <w:ind w:left="0" w:firstLine="0"/>
      </w:pPr>
      <w:r w:rsidRPr="00DD2219">
        <w:t>обеспечение мотивационной стороны (же</w:t>
      </w:r>
      <w:r w:rsidRPr="00DD2219">
        <w:softHyphen/>
        <w:t>лание вступи</w:t>
      </w:r>
      <w:r>
        <w:t>ть в общение с писателем посред</w:t>
      </w:r>
      <w:r w:rsidRPr="00DD2219">
        <w:t>ством чтения);</w:t>
      </w:r>
    </w:p>
    <w:p w:rsidR="009E0565" w:rsidRPr="00DD2219" w:rsidRDefault="009E0565" w:rsidP="00780E0B">
      <w:pPr>
        <w:widowControl w:val="0"/>
        <w:numPr>
          <w:ilvl w:val="0"/>
          <w:numId w:val="43"/>
        </w:numPr>
        <w:shd w:val="clear" w:color="auto" w:fill="FFFFFF"/>
        <w:tabs>
          <w:tab w:val="left" w:pos="588"/>
        </w:tabs>
        <w:autoSpaceDE w:val="0"/>
        <w:autoSpaceDN w:val="0"/>
        <w:adjustRightInd w:val="0"/>
        <w:spacing w:line="360" w:lineRule="auto"/>
        <w:ind w:left="0" w:firstLine="0"/>
      </w:pPr>
      <w:r w:rsidRPr="00DD2219">
        <w:t>внимание к личности писателя;</w:t>
      </w:r>
    </w:p>
    <w:p w:rsidR="009E0565" w:rsidRPr="00DD2219" w:rsidRDefault="009E0565" w:rsidP="00780E0B">
      <w:pPr>
        <w:widowControl w:val="0"/>
        <w:numPr>
          <w:ilvl w:val="0"/>
          <w:numId w:val="43"/>
        </w:numPr>
        <w:shd w:val="clear" w:color="auto" w:fill="FFFFFF"/>
        <w:tabs>
          <w:tab w:val="left" w:pos="588"/>
        </w:tabs>
        <w:autoSpaceDE w:val="0"/>
        <w:autoSpaceDN w:val="0"/>
        <w:adjustRightInd w:val="0"/>
        <w:spacing w:line="360" w:lineRule="auto"/>
        <w:ind w:left="0" w:firstLine="0"/>
      </w:pPr>
      <w:r w:rsidRPr="00DD2219">
        <w:t>бережное отношение к авторскому замыс</w:t>
      </w:r>
      <w:r w:rsidRPr="00DD2219">
        <w:softHyphen/>
        <w:t>лу, реализовавшемуся в отборе, трактовке со</w:t>
      </w:r>
      <w:r w:rsidRPr="00DD2219">
        <w:softHyphen/>
        <w:t>держания и придании ему той или иной формы;</w:t>
      </w:r>
    </w:p>
    <w:p w:rsidR="009E0565" w:rsidRPr="00DD2219" w:rsidRDefault="009E0565" w:rsidP="00780E0B">
      <w:pPr>
        <w:widowControl w:val="0"/>
        <w:numPr>
          <w:ilvl w:val="0"/>
          <w:numId w:val="43"/>
        </w:numPr>
        <w:shd w:val="clear" w:color="auto" w:fill="FFFFFF"/>
        <w:tabs>
          <w:tab w:val="left" w:pos="588"/>
        </w:tabs>
        <w:autoSpaceDE w:val="0"/>
        <w:autoSpaceDN w:val="0"/>
        <w:adjustRightInd w:val="0"/>
        <w:spacing w:line="360" w:lineRule="auto"/>
        <w:ind w:left="0" w:firstLine="0"/>
      </w:pPr>
      <w:r w:rsidRPr="00DD2219">
        <w:t>наличие ответного коммуникативного акта, выраженного в оценке и интерпретации полученной информации (эмоциональной, интеллектуальной, эстетической).</w:t>
      </w:r>
    </w:p>
    <w:p w:rsidR="009E0565" w:rsidRPr="00DD2219" w:rsidRDefault="009E0565" w:rsidP="00780E0B">
      <w:pPr>
        <w:spacing w:line="360" w:lineRule="auto"/>
        <w:ind w:firstLine="708"/>
      </w:pPr>
      <w:r w:rsidRPr="00DD2219">
        <w:t>К концу обучения  младшего школьника в данном образовательном учреждении по программе «Литературное чтение» ожидаются следующие планируемые результаты формирования универсальных учебных действий.</w:t>
      </w:r>
    </w:p>
    <w:p w:rsidR="009E0565" w:rsidRPr="00DD2219" w:rsidRDefault="009E0565" w:rsidP="00780E0B">
      <w:pPr>
        <w:spacing w:line="360" w:lineRule="auto"/>
        <w:ind w:firstLine="708"/>
        <w:rPr>
          <w:bCs/>
        </w:rPr>
      </w:pPr>
      <w:r w:rsidRPr="00DD2219">
        <w:lastRenderedPageBreak/>
        <w:t xml:space="preserve">Ценностно-смысловые </w:t>
      </w:r>
      <w:r w:rsidRPr="00DD2219">
        <w:rPr>
          <w:b/>
          <w:i/>
        </w:rPr>
        <w:t>личностные</w:t>
      </w:r>
      <w:r w:rsidRPr="00DD2219">
        <w:t xml:space="preserve"> универсальные учебные действия формируются с 1  класса, начиная  с первого раздела учебника («Звенит звонок – начинается урок»),  при изучении которого вырабатывается положительная мотивация  к обучению и к чтению.  Целенаправленной работе над </w:t>
      </w:r>
      <w:proofErr w:type="spellStart"/>
      <w:r w:rsidRPr="00DD2219">
        <w:rPr>
          <w:i/>
        </w:rPr>
        <w:t>смыслообразованием</w:t>
      </w:r>
      <w:proofErr w:type="spellEnd"/>
      <w:r w:rsidRPr="00DD2219">
        <w:t xml:space="preserve">, </w:t>
      </w:r>
      <w:r w:rsidRPr="00DD2219">
        <w:rPr>
          <w:i/>
        </w:rPr>
        <w:t>самоопределением</w:t>
      </w:r>
      <w:r w:rsidRPr="00DD2219">
        <w:t xml:space="preserve"> и </w:t>
      </w:r>
      <w:r w:rsidRPr="00DD2219">
        <w:rPr>
          <w:i/>
        </w:rPr>
        <w:t>самопознанием</w:t>
      </w:r>
      <w:r w:rsidRPr="00DD2219">
        <w:t xml:space="preserve"> посвящены  многие разделы  учебника для 3 класса   (прежде всего - «Жизнь дана на добрые дела» и  «Каждый свое получил»),  а также чтение  библейских сказаний и философской повести А. де Сент-Экзюпери  «Маленький принц»  в 4 классе. </w:t>
      </w:r>
      <w:r w:rsidRPr="00DD2219">
        <w:rPr>
          <w:i/>
        </w:rPr>
        <w:t>О</w:t>
      </w:r>
      <w:r w:rsidRPr="00DD2219">
        <w:rPr>
          <w:i/>
          <w:spacing w:val="-2"/>
        </w:rPr>
        <w:t>сновы гражданской идентичности</w:t>
      </w:r>
      <w:r w:rsidRPr="00DD2219">
        <w:rPr>
          <w:spacing w:val="-2"/>
        </w:rPr>
        <w:t xml:space="preserve"> формируются при </w:t>
      </w:r>
      <w:r w:rsidRPr="00DD2219">
        <w:t>чтении и обсуждении произведений о</w:t>
      </w:r>
      <w:r w:rsidRPr="00DD2219">
        <w:rPr>
          <w:spacing w:val="-2"/>
        </w:rPr>
        <w:t xml:space="preserve"> </w:t>
      </w:r>
      <w:r w:rsidRPr="00DD2219">
        <w:rPr>
          <w:spacing w:val="-3"/>
        </w:rPr>
        <w:t>героическом историческом прошлом России</w:t>
      </w:r>
      <w:r w:rsidRPr="00DD2219">
        <w:t>.</w:t>
      </w:r>
    </w:p>
    <w:p w:rsidR="009E0565" w:rsidRPr="00DD2219" w:rsidRDefault="009E0565" w:rsidP="00780E0B">
      <w:pPr>
        <w:pStyle w:val="11"/>
        <w:spacing w:line="360" w:lineRule="auto"/>
        <w:ind w:firstLine="708"/>
        <w:rPr>
          <w:sz w:val="24"/>
          <w:szCs w:val="24"/>
        </w:rPr>
      </w:pPr>
      <w:r w:rsidRPr="00DD2219">
        <w:rPr>
          <w:spacing w:val="-2"/>
          <w:sz w:val="24"/>
          <w:szCs w:val="24"/>
        </w:rPr>
        <w:t>Выработке</w:t>
      </w:r>
      <w:r w:rsidRPr="00DD2219">
        <w:rPr>
          <w:i/>
          <w:sz w:val="24"/>
          <w:szCs w:val="24"/>
        </w:rPr>
        <w:t xml:space="preserve"> нравственно-этической ориентации</w:t>
      </w:r>
      <w:r w:rsidRPr="00DD2219">
        <w:rPr>
          <w:sz w:val="24"/>
          <w:szCs w:val="24"/>
        </w:rPr>
        <w:t xml:space="preserve">   способствует  чтение, </w:t>
      </w:r>
      <w:r w:rsidRPr="00DD2219">
        <w:rPr>
          <w:spacing w:val="-2"/>
          <w:sz w:val="24"/>
          <w:szCs w:val="24"/>
        </w:rPr>
        <w:t xml:space="preserve">фактически, любых художественных произведений  эпической формы. </w:t>
      </w:r>
      <w:r w:rsidRPr="00DD2219">
        <w:rPr>
          <w:sz w:val="24"/>
          <w:szCs w:val="24"/>
        </w:rPr>
        <w:t xml:space="preserve"> </w:t>
      </w:r>
      <w:proofErr w:type="gramStart"/>
      <w:r w:rsidRPr="00DD2219">
        <w:rPr>
          <w:spacing w:val="-14"/>
          <w:sz w:val="24"/>
          <w:szCs w:val="24"/>
        </w:rPr>
        <w:t>Этому вопросу,  к примеру,  посвящены целые разделы   учебников по чтению, о чем говорят сами их названия. (1 класс  – «Что такое хорошо и что такое плохо»,  2 класс – «</w:t>
      </w:r>
      <w:r>
        <w:rPr>
          <w:spacing w:val="-14"/>
          <w:sz w:val="24"/>
          <w:szCs w:val="24"/>
        </w:rPr>
        <w:t xml:space="preserve">Автор и его герои»,   3 класс  </w:t>
      </w:r>
      <w:r w:rsidRPr="00E360FF">
        <w:rPr>
          <w:spacing w:val="-14"/>
          <w:sz w:val="24"/>
          <w:szCs w:val="24"/>
        </w:rPr>
        <w:t>–</w:t>
      </w:r>
      <w:r w:rsidRPr="00DD2219">
        <w:rPr>
          <w:spacing w:val="-14"/>
          <w:sz w:val="24"/>
          <w:szCs w:val="24"/>
        </w:rPr>
        <w:t xml:space="preserve">  «Жизнь дана на добрые дела»,   «Каждый свое получил»,  «За доброе дело стой смело»,  «</w:t>
      </w:r>
      <w:r w:rsidRPr="00DD2219">
        <w:rPr>
          <w:bCs/>
          <w:spacing w:val="-5"/>
          <w:sz w:val="24"/>
          <w:szCs w:val="24"/>
        </w:rPr>
        <w:t xml:space="preserve">Много хватать </w:t>
      </w:r>
      <w:r w:rsidRPr="00E360FF">
        <w:rPr>
          <w:bCs/>
          <w:spacing w:val="-5"/>
          <w:sz w:val="24"/>
          <w:szCs w:val="24"/>
        </w:rPr>
        <w:t>–</w:t>
      </w:r>
      <w:r w:rsidRPr="00DD2219">
        <w:rPr>
          <w:bCs/>
          <w:spacing w:val="-5"/>
          <w:sz w:val="24"/>
          <w:szCs w:val="24"/>
        </w:rPr>
        <w:t xml:space="preserve"> свое потерять», в 4 классе – «Самого главного словами не увидишь»  и др.)</w:t>
      </w:r>
      <w:proofErr w:type="gramEnd"/>
    </w:p>
    <w:p w:rsidR="009E0565" w:rsidRPr="00DD2219" w:rsidRDefault="009E0565" w:rsidP="00780E0B">
      <w:pPr>
        <w:pStyle w:val="11"/>
        <w:spacing w:line="360" w:lineRule="auto"/>
        <w:ind w:firstLine="708"/>
        <w:rPr>
          <w:sz w:val="24"/>
          <w:szCs w:val="24"/>
        </w:rPr>
      </w:pPr>
      <w:r w:rsidRPr="00DD2219">
        <w:rPr>
          <w:sz w:val="24"/>
          <w:szCs w:val="24"/>
        </w:rPr>
        <w:t xml:space="preserve">Содержание и методический аппарат учебников помогают  развивать у учащихся </w:t>
      </w:r>
      <w:r w:rsidRPr="00DD2219">
        <w:rPr>
          <w:i/>
          <w:sz w:val="24"/>
          <w:szCs w:val="24"/>
        </w:rPr>
        <w:t xml:space="preserve">эстетические чувства </w:t>
      </w:r>
      <w:r w:rsidRPr="00DD2219">
        <w:rPr>
          <w:sz w:val="24"/>
          <w:szCs w:val="24"/>
        </w:rPr>
        <w:t xml:space="preserve">и </w:t>
      </w:r>
      <w:r w:rsidRPr="00DD2219">
        <w:rPr>
          <w:i/>
          <w:sz w:val="24"/>
          <w:szCs w:val="24"/>
        </w:rPr>
        <w:t>эстетический  вкус</w:t>
      </w:r>
      <w:r w:rsidRPr="00DD2219">
        <w:rPr>
          <w:sz w:val="24"/>
          <w:szCs w:val="24"/>
        </w:rPr>
        <w:t xml:space="preserve">, вырабатывать отношение к литературе как к искусству слова. </w:t>
      </w:r>
    </w:p>
    <w:p w:rsidR="009E0565" w:rsidRPr="00DD2219" w:rsidRDefault="009E0565" w:rsidP="00780E0B">
      <w:pPr>
        <w:shd w:val="clear" w:color="auto" w:fill="FFFFFF"/>
        <w:tabs>
          <w:tab w:val="left" w:pos="0"/>
        </w:tabs>
        <w:spacing w:line="360" w:lineRule="auto"/>
      </w:pPr>
      <w:r w:rsidRPr="00DD2219">
        <w:rPr>
          <w:spacing w:val="-2"/>
        </w:rPr>
        <w:tab/>
      </w:r>
      <w:proofErr w:type="gramStart"/>
      <w:r w:rsidRPr="00DD2219">
        <w:t xml:space="preserve">В курсе литературного чтения с помощью специальных заданий формируются такие психические качества, как способность и привычка к </w:t>
      </w:r>
      <w:r w:rsidRPr="00DD2219">
        <w:rPr>
          <w:i/>
        </w:rPr>
        <w:t>рефлексии</w:t>
      </w:r>
      <w:r w:rsidRPr="00DD2219">
        <w:t xml:space="preserve"> </w:t>
      </w:r>
      <w:r w:rsidR="00312BDB" w:rsidRPr="00312BDB">
        <w:t>(</w:t>
      </w:r>
      <w:r w:rsidRPr="00DD2219">
        <w:t>задания  типа:</w:t>
      </w:r>
      <w:proofErr w:type="gramEnd"/>
      <w:r w:rsidRPr="00DD2219">
        <w:t xml:space="preserve"> «Представь себя в такой ситуации. </w:t>
      </w:r>
      <w:proofErr w:type="gramStart"/>
      <w:r w:rsidRPr="00DD2219">
        <w:t xml:space="preserve">Как бы ты повел себя на месте …?»),      </w:t>
      </w:r>
      <w:proofErr w:type="spellStart"/>
      <w:r w:rsidRPr="00DD2219">
        <w:rPr>
          <w:i/>
        </w:rPr>
        <w:t>эмпатия</w:t>
      </w:r>
      <w:proofErr w:type="spellEnd"/>
      <w:r w:rsidRPr="00DD2219">
        <w:t xml:space="preserve"> (на основе сопереживания героям  литературных произведений), </w:t>
      </w:r>
      <w:r w:rsidRPr="00DD2219">
        <w:rPr>
          <w:i/>
        </w:rPr>
        <w:t xml:space="preserve">эмоционально-личностная </w:t>
      </w:r>
      <w:proofErr w:type="spellStart"/>
      <w:r w:rsidRPr="00DD2219">
        <w:rPr>
          <w:i/>
        </w:rPr>
        <w:t>децентрация</w:t>
      </w:r>
      <w:proofErr w:type="spellEnd"/>
      <w:r w:rsidRPr="00DD2219">
        <w:t xml:space="preserve"> (на основе </w:t>
      </w:r>
      <w:r w:rsidRPr="00DD2219">
        <w:rPr>
          <w:spacing w:val="-2"/>
        </w:rPr>
        <w:t>отождествления себя с героями произведения, соотнесения и</w:t>
      </w:r>
      <w:r w:rsidRPr="00DD2219">
        <w:t xml:space="preserve"> сопоставления их взглядов и позиций).  </w:t>
      </w:r>
      <w:proofErr w:type="gramEnd"/>
    </w:p>
    <w:p w:rsidR="009E0565" w:rsidRPr="00DD2219" w:rsidRDefault="009E0565" w:rsidP="00780E0B">
      <w:pPr>
        <w:spacing w:line="360" w:lineRule="auto"/>
        <w:ind w:firstLine="708"/>
      </w:pPr>
      <w:proofErr w:type="gramStart"/>
      <w:r w:rsidRPr="00DD2219">
        <w:t xml:space="preserve">Учебники по чтению содержат задания, которые   вырабатывают </w:t>
      </w:r>
      <w:r w:rsidRPr="00DD2219">
        <w:rPr>
          <w:i/>
        </w:rPr>
        <w:t>способность  к самооценке (</w:t>
      </w:r>
      <w:r w:rsidRPr="00DD2219">
        <w:t>например:</w:t>
      </w:r>
      <w:proofErr w:type="gramEnd"/>
      <w:r w:rsidRPr="00DD2219">
        <w:t xml:space="preserve">   «Оцени свой пересказ. Что тебе удалось, а что не получилось?»;     </w:t>
      </w:r>
      <w:r w:rsidRPr="00DD2219">
        <w:rPr>
          <w:spacing w:val="-1"/>
        </w:rPr>
        <w:t xml:space="preserve">«Оцени своё исполнение. Узнай мнение одноклассников о нём»; </w:t>
      </w:r>
      <w:r w:rsidRPr="00DD2219">
        <w:t xml:space="preserve">  «Обсуди с одноклассниками достоинства и недостатки своего сочинения» (</w:t>
      </w:r>
      <w:r w:rsidRPr="00DD2219">
        <w:rPr>
          <w:spacing w:val="-12"/>
        </w:rPr>
        <w:t>английская сказка «Хромая Молли»)</w:t>
      </w:r>
      <w:r w:rsidRPr="00DD2219">
        <w:rPr>
          <w:spacing w:val="-1"/>
        </w:rPr>
        <w:t>.</w:t>
      </w:r>
    </w:p>
    <w:p w:rsidR="009E0565" w:rsidRPr="00DD2219" w:rsidRDefault="009E0565" w:rsidP="00780E0B">
      <w:pPr>
        <w:pStyle w:val="11"/>
        <w:spacing w:line="360" w:lineRule="auto"/>
        <w:ind w:firstLine="708"/>
        <w:rPr>
          <w:b/>
          <w:sz w:val="24"/>
          <w:szCs w:val="24"/>
        </w:rPr>
      </w:pPr>
      <w:r w:rsidRPr="00DD2219">
        <w:rPr>
          <w:spacing w:val="-4"/>
          <w:sz w:val="24"/>
          <w:szCs w:val="24"/>
        </w:rPr>
        <w:t xml:space="preserve">Учебный курс «Литературное чтение» закладывает основы  всех  </w:t>
      </w:r>
      <w:r w:rsidRPr="00DD2219">
        <w:rPr>
          <w:b/>
          <w:i/>
          <w:spacing w:val="-4"/>
          <w:sz w:val="24"/>
          <w:szCs w:val="24"/>
        </w:rPr>
        <w:t>р</w:t>
      </w:r>
      <w:r w:rsidRPr="00DD2219">
        <w:rPr>
          <w:b/>
          <w:i/>
          <w:sz w:val="24"/>
          <w:szCs w:val="24"/>
        </w:rPr>
        <w:t xml:space="preserve">егулятивных </w:t>
      </w:r>
      <w:r w:rsidRPr="00DD2219">
        <w:rPr>
          <w:b/>
          <w:sz w:val="24"/>
          <w:szCs w:val="24"/>
        </w:rPr>
        <w:t xml:space="preserve"> </w:t>
      </w:r>
      <w:r w:rsidRPr="00DD2219">
        <w:rPr>
          <w:sz w:val="24"/>
          <w:szCs w:val="24"/>
        </w:rPr>
        <w:t xml:space="preserve">учебных действий. </w:t>
      </w:r>
      <w:proofErr w:type="gramStart"/>
      <w:r w:rsidRPr="00DD2219">
        <w:rPr>
          <w:sz w:val="24"/>
          <w:szCs w:val="24"/>
        </w:rPr>
        <w:t xml:space="preserve">Наибольшее внимание  при этом уделяется развитию способности к </w:t>
      </w:r>
      <w:r w:rsidRPr="00DD2219">
        <w:rPr>
          <w:i/>
          <w:sz w:val="24"/>
          <w:szCs w:val="24"/>
        </w:rPr>
        <w:t>прогнозированию</w:t>
      </w:r>
      <w:r w:rsidRPr="00DD2219">
        <w:rPr>
          <w:sz w:val="24"/>
          <w:szCs w:val="24"/>
        </w:rPr>
        <w:t xml:space="preserve">  (см., например, типичные задания:</w:t>
      </w:r>
      <w:proofErr w:type="gramEnd"/>
      <w:r w:rsidRPr="00DD2219">
        <w:rPr>
          <w:sz w:val="24"/>
          <w:szCs w:val="24"/>
        </w:rPr>
        <w:t xml:space="preserve">  «Прочитай заголовок следующего произведения. </w:t>
      </w:r>
      <w:proofErr w:type="gramStart"/>
      <w:r w:rsidRPr="00DD2219">
        <w:rPr>
          <w:sz w:val="24"/>
          <w:szCs w:val="24"/>
        </w:rPr>
        <w:t>Подумай, о ком оно, страшное или нет, сказка или рассказ»; «Как, по-твоему,  развернутся события дальше и чем они закончатся?»).</w:t>
      </w:r>
      <w:proofErr w:type="gramEnd"/>
    </w:p>
    <w:p w:rsidR="009E0565" w:rsidRPr="00DD2219" w:rsidRDefault="009E0565" w:rsidP="00780E0B">
      <w:pPr>
        <w:pStyle w:val="11"/>
        <w:spacing w:line="360" w:lineRule="auto"/>
        <w:ind w:firstLine="708"/>
        <w:rPr>
          <w:sz w:val="24"/>
          <w:szCs w:val="24"/>
        </w:rPr>
      </w:pPr>
      <w:proofErr w:type="gramStart"/>
      <w:r w:rsidRPr="00DD2219">
        <w:rPr>
          <w:i/>
          <w:sz w:val="24"/>
          <w:szCs w:val="24"/>
        </w:rPr>
        <w:lastRenderedPageBreak/>
        <w:t>Способность</w:t>
      </w:r>
      <w:r w:rsidRPr="00DD2219">
        <w:rPr>
          <w:b/>
          <w:sz w:val="24"/>
          <w:szCs w:val="24"/>
        </w:rPr>
        <w:t xml:space="preserve"> </w:t>
      </w:r>
      <w:r w:rsidRPr="00DD2219">
        <w:rPr>
          <w:i/>
          <w:sz w:val="24"/>
          <w:szCs w:val="24"/>
        </w:rPr>
        <w:t>к контролю,  самоконтролю</w:t>
      </w:r>
      <w:r w:rsidRPr="00DD2219">
        <w:rPr>
          <w:sz w:val="24"/>
          <w:szCs w:val="24"/>
        </w:rPr>
        <w:t xml:space="preserve"> и </w:t>
      </w:r>
      <w:r w:rsidRPr="00DD2219">
        <w:rPr>
          <w:i/>
          <w:sz w:val="24"/>
          <w:szCs w:val="24"/>
        </w:rPr>
        <w:t xml:space="preserve"> к коррекции </w:t>
      </w:r>
      <w:r w:rsidRPr="00DD2219">
        <w:rPr>
          <w:sz w:val="24"/>
          <w:szCs w:val="24"/>
        </w:rPr>
        <w:t>вырабатываются, в частности,  при выполнении</w:t>
      </w:r>
      <w:r w:rsidRPr="00DD2219">
        <w:rPr>
          <w:i/>
          <w:sz w:val="24"/>
          <w:szCs w:val="24"/>
        </w:rPr>
        <w:t xml:space="preserve"> </w:t>
      </w:r>
      <w:r w:rsidRPr="00DD2219">
        <w:rPr>
          <w:sz w:val="24"/>
          <w:szCs w:val="24"/>
        </w:rPr>
        <w:t xml:space="preserve">  упражнений,  расположенных перед текстами («Читай внимательно», «Найди, исправь ошибки и прочитай правильно» (редактирование).</w:t>
      </w:r>
      <w:proofErr w:type="gramEnd"/>
      <w:r w:rsidRPr="00DD2219">
        <w:rPr>
          <w:sz w:val="24"/>
          <w:szCs w:val="24"/>
        </w:rPr>
        <w:t xml:space="preserve">     Кроме того многие задания учебников сопровождаются вопросами  типа «Как ты думаешь,  всё  ли у тебя получилось?»    </w:t>
      </w:r>
    </w:p>
    <w:p w:rsidR="009E0565" w:rsidRPr="00DD2219" w:rsidRDefault="009E0565" w:rsidP="00780E0B">
      <w:pPr>
        <w:spacing w:line="360" w:lineRule="auto"/>
        <w:ind w:firstLine="708"/>
      </w:pPr>
      <w:r w:rsidRPr="00DD2219">
        <w:t xml:space="preserve">Значительная часть </w:t>
      </w:r>
      <w:r w:rsidRPr="00DD2219">
        <w:rPr>
          <w:b/>
          <w:i/>
        </w:rPr>
        <w:t>познавательных</w:t>
      </w:r>
      <w:r w:rsidRPr="00DD2219">
        <w:t xml:space="preserve"> УУД формируется и совершенствуется при изучении раздела «План и пересказ»</w:t>
      </w:r>
      <w:proofErr w:type="gramStart"/>
      <w:r w:rsidRPr="00DD2219">
        <w:t xml:space="preserve"> </w:t>
      </w:r>
      <w:r w:rsidR="00312BDB" w:rsidRPr="00312BDB">
        <w:t>.</w:t>
      </w:r>
      <w:proofErr w:type="gramEnd"/>
      <w:r w:rsidR="00312BDB" w:rsidRPr="00312BDB">
        <w:t xml:space="preserve"> </w:t>
      </w:r>
      <w:r w:rsidRPr="00DD2219">
        <w:t xml:space="preserve">Особое внимание в курсе «Литературное чтение»  уделено заданиям,  формирующим такие </w:t>
      </w:r>
      <w:proofErr w:type="spellStart"/>
      <w:r w:rsidRPr="00DD2219">
        <w:rPr>
          <w:i/>
        </w:rPr>
        <w:t>общеучебные</w:t>
      </w:r>
      <w:proofErr w:type="spellEnd"/>
      <w:r w:rsidRPr="00DD2219">
        <w:rPr>
          <w:i/>
        </w:rPr>
        <w:t xml:space="preserve"> </w:t>
      </w:r>
      <w:r w:rsidRPr="00DD2219">
        <w:t xml:space="preserve">универсальные  действия, как: </w:t>
      </w:r>
      <w:r w:rsidRPr="00DD2219">
        <w:rPr>
          <w:bCs/>
        </w:rPr>
        <w:t>выделение ключевых (опорных) слов;</w:t>
      </w:r>
      <w:r w:rsidRPr="00DD2219">
        <w:t xml:space="preserve"> </w:t>
      </w:r>
      <w:r w:rsidRPr="00DD2219">
        <w:rPr>
          <w:bCs/>
        </w:rPr>
        <w:t>выделение главного;</w:t>
      </w:r>
      <w:r w:rsidRPr="00DD2219">
        <w:t xml:space="preserve"> </w:t>
      </w:r>
      <w:r w:rsidRPr="00DD2219">
        <w:rPr>
          <w:bCs/>
        </w:rPr>
        <w:t>сжатие информации;</w:t>
      </w:r>
      <w:r w:rsidRPr="00DD2219">
        <w:t xml:space="preserve"> составление различных видов плана (назывного, цитатного и вопросного, простого и сложного);  умение распределять информацию по  заданным параметрам; ориентировка в мире книг и в других базах данных. </w:t>
      </w:r>
      <w:proofErr w:type="gramStart"/>
      <w:r w:rsidRPr="00DD2219">
        <w:t>Кроме того</w:t>
      </w:r>
      <w:r w:rsidRPr="00E360FF">
        <w:t xml:space="preserve"> </w:t>
      </w:r>
      <w:r w:rsidRPr="00DD2219">
        <w:t xml:space="preserve">учебники по чтению содержат   задания,  направленные на формирование </w:t>
      </w:r>
      <w:r w:rsidRPr="00DD2219">
        <w:rPr>
          <w:i/>
        </w:rPr>
        <w:t>логических операций</w:t>
      </w:r>
      <w:r w:rsidRPr="00DD2219">
        <w:t>: анализ   содержания (с 1 класса) и языкового оформления изучаемых произведений (со 2 класса);  установление причинно-следственных связей (с 1 класса);</w:t>
      </w:r>
      <w:r w:rsidRPr="00DD2219">
        <w:rPr>
          <w:i/>
        </w:rPr>
        <w:t xml:space="preserve">   </w:t>
      </w:r>
      <w:r w:rsidRPr="00DD2219">
        <w:t>сравнение персонажей одного произведения и персонажей из разных произведений (с 1 класса); сопоставление произведений по жанру (с 1 класса) и по виду (познавательного и  художественного) (со 2 класса);</w:t>
      </w:r>
      <w:proofErr w:type="gramEnd"/>
      <w:r w:rsidRPr="00DD2219">
        <w:t xml:space="preserve">   обобщение  (с 1 класса);  классификация (с 1 класса).  </w:t>
      </w:r>
      <w:r w:rsidRPr="00DD2219">
        <w:rPr>
          <w:i/>
        </w:rPr>
        <w:t xml:space="preserve"> </w:t>
      </w:r>
      <w:r w:rsidRPr="00DD2219">
        <w:t xml:space="preserve">Умение обосновывать свои суждения вырабатывается благодаря  типичным  </w:t>
      </w:r>
      <w:proofErr w:type="spellStart"/>
      <w:r w:rsidRPr="00DD2219">
        <w:t>подвопросам</w:t>
      </w:r>
      <w:proofErr w:type="spellEnd"/>
      <w:r w:rsidRPr="00DD2219">
        <w:t xml:space="preserve">, сопровождающим задания учебника: «Почему ты так думаешь (считаешь, полагаешь)?», «Обоснуй свое мнение», «Подтверди  словами из текста»  и т.п.   </w:t>
      </w:r>
    </w:p>
    <w:p w:rsidR="009E0565" w:rsidRPr="00DD2219" w:rsidRDefault="009E0565" w:rsidP="00780E0B">
      <w:pPr>
        <w:pStyle w:val="11"/>
        <w:spacing w:line="360" w:lineRule="auto"/>
        <w:ind w:firstLine="708"/>
        <w:rPr>
          <w:sz w:val="24"/>
          <w:szCs w:val="24"/>
        </w:rPr>
      </w:pPr>
      <w:r w:rsidRPr="00DD2219">
        <w:rPr>
          <w:sz w:val="24"/>
          <w:szCs w:val="24"/>
        </w:rPr>
        <w:t xml:space="preserve">Методический аппарат учебников по чтению содержит  разнообразные задания, выполнение  которых способствует формированию   </w:t>
      </w:r>
      <w:r w:rsidRPr="00DD2219">
        <w:rPr>
          <w:b/>
          <w:i/>
          <w:sz w:val="24"/>
          <w:szCs w:val="24"/>
        </w:rPr>
        <w:t>коммуникативных</w:t>
      </w:r>
      <w:r w:rsidRPr="00DD2219">
        <w:rPr>
          <w:sz w:val="24"/>
          <w:szCs w:val="24"/>
        </w:rPr>
        <w:t xml:space="preserve"> УУД, в том числе  обучает </w:t>
      </w:r>
      <w:r w:rsidRPr="00DD2219">
        <w:rPr>
          <w:i/>
          <w:sz w:val="24"/>
          <w:szCs w:val="24"/>
        </w:rPr>
        <w:t>планированию учебного сотрудничества,  согласованию действий с партнером</w:t>
      </w:r>
      <w:r w:rsidRPr="00DD2219">
        <w:rPr>
          <w:sz w:val="24"/>
          <w:szCs w:val="24"/>
        </w:rPr>
        <w:t xml:space="preserve">. </w:t>
      </w:r>
      <w:proofErr w:type="gramStart"/>
      <w:r w:rsidRPr="00DD2219">
        <w:rPr>
          <w:sz w:val="24"/>
          <w:szCs w:val="24"/>
        </w:rPr>
        <w:t xml:space="preserve">Например, умения  учебного сотрудничества совершенствуются  при организации   регулярно встречающихся на страницах учебника и рабочей тетради  игр  «Радиотеатр»  и «Театр»,   а также  при  проведении бесед  по прочитанному, викторин, конкурсов чтецов,  работы с книжной выставкой, в процессе обсуждения творческих работ учащихся.  </w:t>
      </w:r>
      <w:proofErr w:type="gramEnd"/>
    </w:p>
    <w:p w:rsidR="009E0565" w:rsidRPr="00DD2219" w:rsidRDefault="009E0565" w:rsidP="00780E0B">
      <w:pPr>
        <w:pStyle w:val="ae"/>
        <w:spacing w:after="0" w:line="360" w:lineRule="auto"/>
        <w:ind w:left="0" w:firstLine="709"/>
        <w:rPr>
          <w:i/>
        </w:rPr>
      </w:pPr>
      <w:r w:rsidRPr="00DD2219">
        <w:t xml:space="preserve"> </w:t>
      </w:r>
      <w:proofErr w:type="gramStart"/>
      <w:r w:rsidRPr="00DD2219">
        <w:t xml:space="preserve">Формированию способности к </w:t>
      </w:r>
      <w:r w:rsidRPr="00DD2219">
        <w:rPr>
          <w:i/>
        </w:rPr>
        <w:t xml:space="preserve">управлению поведением партнера (контроль, коррекция, оценка действий партнера) </w:t>
      </w:r>
      <w:r w:rsidRPr="00DD2219">
        <w:t>способствует  совместная  деятельность учащихся,  а также  специальные  задания учебника, направленные  на  взаимный анализ учащимися  результатов учебных действий  (например:</w:t>
      </w:r>
      <w:proofErr w:type="gramEnd"/>
      <w:r w:rsidRPr="00DD2219">
        <w:t xml:space="preserve"> «Оцени свое сочинение. Как ты считаешь, что тебе особенно удалось? </w:t>
      </w:r>
      <w:proofErr w:type="gramStart"/>
      <w:r w:rsidRPr="00DD2219">
        <w:t>Согласны ли с тобой одноклассники?» и т. п.)</w:t>
      </w:r>
      <w:proofErr w:type="gramEnd"/>
    </w:p>
    <w:p w:rsidR="009E0565" w:rsidRPr="00DD2219" w:rsidRDefault="009E0565" w:rsidP="00780E0B">
      <w:pPr>
        <w:spacing w:line="360" w:lineRule="auto"/>
        <w:ind w:firstLine="540"/>
      </w:pPr>
      <w:r w:rsidRPr="00DD2219">
        <w:rPr>
          <w:i/>
        </w:rPr>
        <w:lastRenderedPageBreak/>
        <w:t xml:space="preserve">   </w:t>
      </w:r>
      <w:r w:rsidRPr="00DD2219">
        <w:t>Работа над</w:t>
      </w:r>
      <w:r w:rsidRPr="00DD2219">
        <w:rPr>
          <w:i/>
        </w:rPr>
        <w:t xml:space="preserve"> умением с достаточно полнотой и точностью выражать свои мысли в соответствии с задачами и  условиями коммуникации,  владеть монологической и диалогической формами речи </w:t>
      </w:r>
      <w:r w:rsidRPr="00DD2219">
        <w:t xml:space="preserve">традиционно является приоритетной для курса «Литературное чтение». Развитию монологической формы речи способствует работа над пересказом </w:t>
      </w:r>
      <w:proofErr w:type="gramStart"/>
      <w:r w:rsidRPr="00DD2219">
        <w:t>прочитанного</w:t>
      </w:r>
      <w:proofErr w:type="gramEnd"/>
      <w:r w:rsidRPr="00DD2219">
        <w:t xml:space="preserve">. В данной системе учебников по литературному чтению обучение  </w:t>
      </w:r>
      <w:r w:rsidRPr="00DD2219">
        <w:rPr>
          <w:u w:val="single"/>
        </w:rPr>
        <w:t>подробному пересказу</w:t>
      </w:r>
      <w:r w:rsidRPr="00DD2219">
        <w:t xml:space="preserve"> начинается с 1 класса.   Со 2 класса проводится обучение </w:t>
      </w:r>
      <w:r w:rsidRPr="00DD2219">
        <w:rPr>
          <w:u w:val="single"/>
        </w:rPr>
        <w:t>творческому пересказу</w:t>
      </w:r>
      <w:r w:rsidRPr="00DD2219">
        <w:t xml:space="preserve">.    </w:t>
      </w:r>
      <w:proofErr w:type="gramStart"/>
      <w:r w:rsidRPr="00DD2219">
        <w:t xml:space="preserve">С 3 класса к названным выше добавляется обучение  </w:t>
      </w:r>
      <w:r w:rsidRPr="00DD2219">
        <w:rPr>
          <w:u w:val="single"/>
        </w:rPr>
        <w:t>выборочному пересказу</w:t>
      </w:r>
      <w:r w:rsidRPr="00DD2219">
        <w:t xml:space="preserve">, </w:t>
      </w:r>
      <w:r w:rsidR="00312BDB" w:rsidRPr="00312BDB">
        <w:t xml:space="preserve"> </w:t>
      </w:r>
      <w:r w:rsidRPr="00DD2219">
        <w:t xml:space="preserve">а с 4 класса  </w:t>
      </w:r>
      <w:r w:rsidRPr="00E360FF">
        <w:t>–</w:t>
      </w:r>
      <w:r w:rsidRPr="00DD2219">
        <w:t xml:space="preserve">  </w:t>
      </w:r>
      <w:r w:rsidRPr="00DD2219">
        <w:rPr>
          <w:u w:val="single"/>
        </w:rPr>
        <w:t>краткому пересказу</w:t>
      </w:r>
      <w:r w:rsidRPr="00DD2219">
        <w:t>.</w:t>
      </w:r>
      <w:proofErr w:type="gramEnd"/>
      <w:r w:rsidRPr="00DD2219">
        <w:t xml:space="preserve"> Кроме того, учебники по «Литературному чтению»  содержат много разнообразных заданий, направленных на    обучение детей </w:t>
      </w:r>
      <w:r w:rsidRPr="00DD2219">
        <w:rPr>
          <w:u w:val="single"/>
        </w:rPr>
        <w:t>созданию собственных высказываний</w:t>
      </w:r>
      <w:r w:rsidRPr="00DD2219">
        <w:t xml:space="preserve">.   Это  задания на создание устного  изложения с элементами сочинения  (они </w:t>
      </w:r>
      <w:proofErr w:type="gramStart"/>
      <w:r w:rsidRPr="00DD2219">
        <w:t>появляются</w:t>
      </w:r>
      <w:proofErr w:type="gramEnd"/>
      <w:r w:rsidRPr="00DD2219">
        <w:t xml:space="preserve"> начиная со  2 класса),   задания на  продолжение (дополнение) прочитанного текста,  задания  на создание собственного текста на основе художественного произведения (текст по аналогии), задания  по  созданию    небольших  высказываний  на заданную тему в форме  повествований, рассуждений, описаний, а также  отзывов, аннотаций, презентаций.  Творческие  задания   на </w:t>
      </w:r>
      <w:r w:rsidRPr="00DD2219">
        <w:rPr>
          <w:u w:val="single"/>
        </w:rPr>
        <w:t>словесное иллюстрирование</w:t>
      </w:r>
      <w:r w:rsidRPr="00DD2219">
        <w:t xml:space="preserve">,   </w:t>
      </w:r>
      <w:r w:rsidRPr="00DD2219">
        <w:rPr>
          <w:u w:val="single"/>
        </w:rPr>
        <w:t>составление словесного диафильма</w:t>
      </w:r>
      <w:r w:rsidRPr="00DD2219">
        <w:t xml:space="preserve">  и  </w:t>
      </w:r>
      <w:r w:rsidRPr="00DD2219">
        <w:rPr>
          <w:u w:val="single"/>
        </w:rPr>
        <w:t>воображаемую экранизацию</w:t>
      </w:r>
      <w:r w:rsidRPr="00DD2219">
        <w:t xml:space="preserve">  также  имеют прямое отношение к освоению монологической и диалогической форм речи.</w:t>
      </w:r>
      <w:r w:rsidRPr="00DD2219">
        <w:rPr>
          <w:iCs/>
        </w:rPr>
        <w:t xml:space="preserve"> Кроме того, обучению адекватному  использованию речевых сре</w:t>
      </w:r>
      <w:proofErr w:type="gramStart"/>
      <w:r w:rsidRPr="00DD2219">
        <w:rPr>
          <w:iCs/>
        </w:rPr>
        <w:t>дств  в ц</w:t>
      </w:r>
      <w:proofErr w:type="gramEnd"/>
      <w:r w:rsidRPr="00DD2219">
        <w:rPr>
          <w:iCs/>
        </w:rPr>
        <w:t xml:space="preserve">елях эффективного решения разнообразных коммуникативных задач  способствует качественная организация  </w:t>
      </w:r>
      <w:r w:rsidRPr="00DD2219">
        <w:rPr>
          <w:iCs/>
          <w:u w:val="single"/>
        </w:rPr>
        <w:t>языкового анализа</w:t>
      </w:r>
      <w:r w:rsidRPr="00DD2219">
        <w:rPr>
          <w:iCs/>
        </w:rPr>
        <w:t xml:space="preserve"> литературных произведений.</w:t>
      </w:r>
    </w:p>
    <w:p w:rsidR="009E0565" w:rsidRPr="00DD2219" w:rsidRDefault="009E0565" w:rsidP="00780E0B">
      <w:pPr>
        <w:spacing w:line="360" w:lineRule="auto"/>
        <w:ind w:firstLine="709"/>
      </w:pPr>
      <w:r w:rsidRPr="00DD2219">
        <w:rPr>
          <w:b/>
        </w:rPr>
        <w:t>Учебный предмет «Математика»</w:t>
      </w:r>
      <w:r w:rsidRPr="00DD2219">
        <w:t xml:space="preserve"> имеет большие потенциальные возможности для формирования всех видов УУД: личностных, познавательных, коммуникативных и регулятивных. </w:t>
      </w:r>
      <w:proofErr w:type="gramStart"/>
      <w:r w:rsidRPr="00DD2219">
        <w:t xml:space="preserve">Реализация этих возможностей на этапе начального математического образования </w:t>
      </w:r>
      <w:r w:rsidRPr="00DD2219">
        <w:rPr>
          <w:b/>
        </w:rPr>
        <w:t>зависит от способов организации учебной деятельности младших школьников,</w:t>
      </w:r>
      <w:r w:rsidRPr="00DD2219">
        <w:t xml:space="preserve"> которые учитывают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 – 11 лет): словесно-логическое мышление, произвольная смысловая память, произвольное внимание, планирование и умение действовать во внутреннем плане, знаково-символическое мышление, с опорой на</w:t>
      </w:r>
      <w:proofErr w:type="gramEnd"/>
      <w:r w:rsidRPr="00DD2219">
        <w:t xml:space="preserve"> наглядно – образное и предметно - действенное мышление.</w:t>
      </w:r>
    </w:p>
    <w:p w:rsidR="009E0565" w:rsidRPr="00DD2219" w:rsidRDefault="009E0565" w:rsidP="00780E0B">
      <w:pPr>
        <w:spacing w:line="360" w:lineRule="auto"/>
        <w:ind w:firstLine="709"/>
      </w:pPr>
      <w:r w:rsidRPr="00DD2219">
        <w:t xml:space="preserve">В курсе «Математика» комплекта «Гармония» реализация этих возможностей обеспечивается </w:t>
      </w:r>
      <w:proofErr w:type="spellStart"/>
      <w:r w:rsidRPr="00DD2219">
        <w:t>системно-деятельностным</w:t>
      </w:r>
      <w:proofErr w:type="spellEnd"/>
      <w:r w:rsidRPr="00DD2219">
        <w:t xml:space="preserve"> подходом и методической концепцией курса, которая выражает необходимость систематической работы над развитием мышления всех учащихся в процессе усвоения предметного содержания.</w:t>
      </w:r>
    </w:p>
    <w:p w:rsidR="009E0565" w:rsidRPr="00DD2219" w:rsidRDefault="009E0565" w:rsidP="00780E0B">
      <w:pPr>
        <w:spacing w:line="360" w:lineRule="auto"/>
        <w:ind w:firstLine="709"/>
      </w:pPr>
      <w:r w:rsidRPr="00DD2219">
        <w:lastRenderedPageBreak/>
        <w:t xml:space="preserve"> 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и т.д.), которые нацеливают учащихся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строить рассуждения в форме связи простых суждений об объекте, его структуре, свойствах; обобщать, т.е. осуществлять генерализацию для целого ряда единичных объектов на основе выделения сущностной связи. </w:t>
      </w:r>
    </w:p>
    <w:p w:rsidR="009E0565" w:rsidRPr="00DD2219" w:rsidRDefault="009E0565" w:rsidP="00780E0B">
      <w:pPr>
        <w:spacing w:line="360" w:lineRule="auto"/>
        <w:ind w:firstLine="709"/>
      </w:pPr>
      <w:r w:rsidRPr="00DD2219">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учащихся положительного отношения к школе (к процессу познания).</w:t>
      </w:r>
    </w:p>
    <w:p w:rsidR="009E0565" w:rsidRPr="00DD2219" w:rsidRDefault="009E0565" w:rsidP="00780E0B">
      <w:pPr>
        <w:spacing w:line="360" w:lineRule="auto"/>
        <w:ind w:firstLine="709"/>
        <w:rPr>
          <w:b/>
        </w:rPr>
      </w:pPr>
      <w:proofErr w:type="gramStart"/>
      <w:r w:rsidRPr="00DD2219">
        <w:t>Вариативные учебные задания, представленные в каждой теме учебника целенаправленно формируют</w:t>
      </w:r>
      <w:proofErr w:type="gramEnd"/>
      <w:r w:rsidRPr="00DD2219">
        <w:t xml:space="preserve"> у детей весь комплекс УУД, который следует рассматривать как целостную систему, так как </w:t>
      </w:r>
      <w:r w:rsidRPr="00DD2219">
        <w:rPr>
          <w:b/>
        </w:rPr>
        <w:t>происхождение и развитие каждого действия определяется его отношением с другими видами учебных действий, что и составляет сущность понятия «умение учиться».</w:t>
      </w:r>
    </w:p>
    <w:p w:rsidR="009E0565" w:rsidRPr="00DD2219" w:rsidRDefault="009E0565" w:rsidP="00780E0B">
      <w:pPr>
        <w:spacing w:line="360" w:lineRule="auto"/>
        <w:ind w:firstLine="709"/>
      </w:pPr>
      <w:r w:rsidRPr="00DD2219">
        <w:t xml:space="preserve">Не менее важным условием формирования УУД является логика построения содержания курса математики. Данный курс построен по тематическому принципу. Каждая следующая тема органически связана с </w:t>
      </w:r>
      <w:proofErr w:type="gramStart"/>
      <w:r w:rsidRPr="00DD2219">
        <w:t>предшествующими</w:t>
      </w:r>
      <w:proofErr w:type="gramEnd"/>
      <w:r w:rsidRPr="00DD2219">
        <w:t xml:space="preserve">, что позволяет осуществлять повторение ранее изученных понятий и способов действия в контексте нового содержания. </w:t>
      </w:r>
      <w:proofErr w:type="gramStart"/>
      <w:r w:rsidRPr="00DD2219">
        <w:t>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учитель, а в последствии и сами дети.</w:t>
      </w:r>
      <w:proofErr w:type="gramEnd"/>
      <w:r w:rsidRPr="00DD2219">
        <w:t xml:space="preserve">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w:t>
      </w:r>
      <w:r w:rsidRPr="00DD2219">
        <w:lastRenderedPageBreak/>
        <w:t xml:space="preserve">самостоятельно применять УУД для решения практических задач, интегрирующих знания из различных предметных областей.  Например, формирование моделирования как универсального учебного действия в курсе математики осуществляется поэтапно, </w:t>
      </w:r>
      <w:proofErr w:type="gramStart"/>
      <w:r w:rsidRPr="00DD2219">
        <w:t>учитывая возрастные особенности младших школьников и связано</w:t>
      </w:r>
      <w:proofErr w:type="gramEnd"/>
      <w:r w:rsidRPr="00DD2219">
        <w:t xml:space="preserve"> с изучением программного содержания.  Первые представления  о взаимосвязи предметной, вербальной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w:t>
      </w:r>
      <w:proofErr w:type="gramStart"/>
      <w:r w:rsidRPr="00DD2219">
        <w:t xml:space="preserve"> ,</w:t>
      </w:r>
      <w:proofErr w:type="gramEnd"/>
      <w:r w:rsidRPr="00DD2219">
        <w:t xml:space="preserve"> а также моделировать отношения чисел и величин с помощью схем, обозначая, например, данные числа и величины отрезками. </w:t>
      </w:r>
      <w:proofErr w:type="gramStart"/>
      <w:r w:rsidRPr="00DD2219">
        <w:t>Соотнесение вербальных (описание ситуации), предметных (изображение ситуации на рисунке), графических (изображение, например, сложения и вычитания на числовом луче) и символических моделей (запись числовых выражений, неравенств, равенств), их выбор, преобразование, конструирование создает дидактические условия для понимания и усвоения всеми учениками смысла изучаемых математических понятий (смысл действий сложения и вычитания, целое и части,, отношения «больше на…», «меньше на…»;</w:t>
      </w:r>
      <w:proofErr w:type="gramEnd"/>
      <w:r w:rsidRPr="00DD2219">
        <w:t xml:space="preserve"> отношения разностного сравнения «</w:t>
      </w:r>
      <w:proofErr w:type="gramStart"/>
      <w:r w:rsidRPr="00DD2219">
        <w:t>на сколько</w:t>
      </w:r>
      <w:proofErr w:type="gramEnd"/>
      <w:r w:rsidRPr="00DD2219">
        <w:t xml:space="preserve"> больше (меньше)?»  в их различных интерпретациях, что является необходимым условием для формирования общего умения решать текстовые задачи.</w:t>
      </w:r>
    </w:p>
    <w:p w:rsidR="009E0565" w:rsidRPr="00DD2219" w:rsidRDefault="009E0565" w:rsidP="00780E0B">
      <w:pPr>
        <w:spacing w:line="360" w:lineRule="auto"/>
        <w:ind w:firstLine="709"/>
      </w:pPr>
      <w:r w:rsidRPr="00DD2219">
        <w:t xml:space="preserve">В свою очередь схемы являются эффективным средством овладения общим умением решения текстовых задач, которое в ФГОС  отнесено в раздел «Познавательные универсальные учебные действия». Таким образом, процесс овладения младшим школьником общим умением решать текстовые задачи также вносит большой вклад в формирование УУД. </w:t>
      </w:r>
    </w:p>
    <w:p w:rsidR="009E0565" w:rsidRPr="00DD2219" w:rsidRDefault="009E0565" w:rsidP="00780E0B">
      <w:pPr>
        <w:spacing w:line="360" w:lineRule="auto"/>
        <w:ind w:firstLine="709"/>
      </w:pPr>
      <w:r w:rsidRPr="00DD2219">
        <w:t xml:space="preserve">Как показала практика, эффективным методическим средством для формирования универсальных учебных действий (личностных, познавательных, регулятивных, коммуникативных) является включение в учебник заданий, содержащих диалоги, рассуждения и пояснения персонажей Миши и Маши.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 </w:t>
      </w:r>
    </w:p>
    <w:p w:rsidR="009E0565" w:rsidRPr="00DD2219" w:rsidRDefault="009E0565" w:rsidP="00780E0B">
      <w:pPr>
        <w:spacing w:line="360" w:lineRule="auto"/>
        <w:ind w:firstLine="709"/>
      </w:pPr>
      <w:proofErr w:type="gramStart"/>
      <w:r w:rsidRPr="00DD2219">
        <w:t xml:space="preserve">В результате чтения, анализа и обсуждения диалогов и высказываний Миши и Маши учащиеся не только усваивают предметные знания, но и приобретают опыт  </w:t>
      </w:r>
      <w:r w:rsidRPr="00DD2219">
        <w:lastRenderedPageBreak/>
        <w:t>построения понятных для партнера высказываний, учитывающих, что партнер знает и видит, а что  – нет, задавать вопросы, использовать речь для регуляции своего действия, формулировать собственное мнение и позицию, контролировать действия партнёра, использовать речь для регуляции своего действия, строить монологическую</w:t>
      </w:r>
      <w:proofErr w:type="gramEnd"/>
      <w:r w:rsidRPr="00DD2219">
        <w:t xml:space="preserve"> речь, владеть диалоговой формой речи.</w:t>
      </w:r>
    </w:p>
    <w:p w:rsidR="009E0565" w:rsidRPr="00DD2219" w:rsidRDefault="009E0565" w:rsidP="00780E0B">
      <w:pPr>
        <w:spacing w:line="360" w:lineRule="auto"/>
        <w:ind w:firstLine="709"/>
      </w:pPr>
      <w:r w:rsidRPr="00DD2219">
        <w:rPr>
          <w:b/>
        </w:rPr>
        <w:t xml:space="preserve">Учебный предмет «Технология» </w:t>
      </w:r>
      <w:r w:rsidRPr="00DD2219">
        <w:t xml:space="preserve">вносит существенный вклад в формирование всех универсальных учебных действий: личностных, регулятивных, познавательных, коммуникативных. </w:t>
      </w:r>
    </w:p>
    <w:p w:rsidR="009E0565" w:rsidRPr="00DD2219" w:rsidRDefault="009E0565" w:rsidP="00780E0B">
      <w:pPr>
        <w:spacing w:line="360" w:lineRule="auto"/>
        <w:ind w:firstLine="709"/>
      </w:pPr>
      <w:r w:rsidRPr="00DD2219">
        <w:t>Прежде всего, данный курс нацелен на</w:t>
      </w:r>
      <w:r w:rsidRPr="00DD2219">
        <w:rPr>
          <w:b/>
        </w:rPr>
        <w:t xml:space="preserve"> </w:t>
      </w:r>
      <w:r w:rsidRPr="00DD2219">
        <w:t xml:space="preserve">становление самосознания ребёнка как творческой </w:t>
      </w:r>
      <w:r w:rsidRPr="00DD2219">
        <w:rPr>
          <w:b/>
          <w:i/>
        </w:rPr>
        <w:t>личности</w:t>
      </w:r>
      <w:r w:rsidRPr="00DD2219">
        <w:t xml:space="preserve">, индивидуальности, формирование у него устойчивого стремления к творческой самореализации. </w:t>
      </w:r>
      <w:proofErr w:type="gramStart"/>
      <w:r w:rsidRPr="00DD2219">
        <w:t>Различными методическими средствами у школьника последовательно формируется эмоционально-ценностное отношение к добросовестному творческому созидательному труду как одному из главных достоинств человека; осознание гармоничной связи мира вещей с миром природы и ответственности человека за поддержание этой гармонии; понимание ценности культурных традиций, отраженных в предметах материального мира, их общности и многообразия, интерес к их изучению.</w:t>
      </w:r>
      <w:proofErr w:type="gramEnd"/>
      <w:r w:rsidRPr="00DD2219">
        <w:t xml:space="preserve"> Тем самым, через приобщение к созидательной творческой деятельности,  у ребенка формируется осознание своей </w:t>
      </w:r>
      <w:proofErr w:type="gramStart"/>
      <w:r w:rsidRPr="00DD2219">
        <w:t>работы</w:t>
      </w:r>
      <w:proofErr w:type="gramEnd"/>
      <w:r w:rsidRPr="00DD2219">
        <w:t xml:space="preserve"> как части общечеловеческой культуры, закладываются основы нравственного самосознания. </w:t>
      </w:r>
    </w:p>
    <w:p w:rsidR="009E0565" w:rsidRPr="00DD2219" w:rsidRDefault="009E0565" w:rsidP="00780E0B">
      <w:pPr>
        <w:spacing w:line="360" w:lineRule="auto"/>
        <w:ind w:firstLine="709"/>
      </w:pPr>
      <w:r w:rsidRPr="00DD2219">
        <w:t xml:space="preserve">Формирование </w:t>
      </w:r>
      <w:r w:rsidRPr="00DD2219">
        <w:rPr>
          <w:b/>
          <w:i/>
        </w:rPr>
        <w:t>познавательных учебных действий</w:t>
      </w:r>
      <w:r w:rsidRPr="00DD2219">
        <w:t xml:space="preserve"> в курсе технологии осуществляется на основе интеграции интеллектуальной и предметно-практической деятельности, что позволяет ребёнку наиболее сознательно усваивать сложную информацию абстрактного характера и использовать её для решения разнообразных учебных и поисково-творческих задач.  </w:t>
      </w:r>
      <w:proofErr w:type="gramStart"/>
      <w:r w:rsidRPr="00DD2219">
        <w:t>Школьники учатся находить необходимую для выполнения работы информацию в материалах учебника, рабочей тетради; 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 анализировать устройство изделия: выделять и называть детали и части изделия, их форму, взаимное расположение, определять способы соединения деталей;</w:t>
      </w:r>
      <w:proofErr w:type="gramEnd"/>
      <w:r w:rsidRPr="00DD2219">
        <w:t xml:space="preserve"> выполнять учебно-познавательные действия в материализованной и умственной форме, находить для их объяснения соответствующую речевую форму; 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 </w:t>
      </w:r>
    </w:p>
    <w:p w:rsidR="009E0565" w:rsidRPr="00DD2219" w:rsidRDefault="009E0565" w:rsidP="00780E0B">
      <w:pPr>
        <w:spacing w:line="360" w:lineRule="auto"/>
        <w:ind w:firstLine="709"/>
      </w:pPr>
      <w:r w:rsidRPr="00DD2219">
        <w:rPr>
          <w:bCs/>
        </w:rPr>
        <w:lastRenderedPageBreak/>
        <w:t>Для формирования</w:t>
      </w:r>
      <w:r w:rsidRPr="00DD2219">
        <w:rPr>
          <w:b/>
          <w:bCs/>
        </w:rPr>
        <w:t xml:space="preserve"> </w:t>
      </w:r>
      <w:r w:rsidRPr="00DD2219">
        <w:rPr>
          <w:b/>
          <w:bCs/>
          <w:i/>
        </w:rPr>
        <w:t>регулятивных универсальных учебных действий</w:t>
      </w:r>
      <w:r w:rsidRPr="00DD2219">
        <w:rPr>
          <w:b/>
          <w:bCs/>
        </w:rPr>
        <w:t xml:space="preserve"> </w:t>
      </w:r>
      <w:r w:rsidRPr="00DD2219">
        <w:rPr>
          <w:bCs/>
        </w:rPr>
        <w:t xml:space="preserve">в курсе технологии создаются благоприятные условия за счет того, что выполнение заданий требует от детей </w:t>
      </w:r>
      <w:r w:rsidRPr="00DD2219">
        <w:t xml:space="preserve">планирования предстоящей практической работы, соотнесения своих действий с поставленной целью, установления причинно-следственных связей между выполняемыми действиями и их результатами и прогнозирования действий, необходимых для получения планируемых результатов.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 корректировку хода практической работы. Задания, предписывающие ученикам 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 руководствоваться правилами при выполнении работы, также позволяют формировать у них необходимые регулятивные действия. Значительное внимание уделяется также </w:t>
      </w:r>
      <w:r w:rsidRPr="00DD2219">
        <w:rPr>
          <w:bCs/>
        </w:rPr>
        <w:t>приучению детей к</w:t>
      </w:r>
      <w:r w:rsidRPr="00DD2219">
        <w:rPr>
          <w:b/>
          <w:bCs/>
        </w:rPr>
        <w:t xml:space="preserve"> </w:t>
      </w:r>
      <w:r w:rsidRPr="00DD2219">
        <w:t>самостоятельной организации своего рабочего места в зависимости от характера выполняемой работы, поддержанию порядка на рабочем месте.</w:t>
      </w:r>
    </w:p>
    <w:p w:rsidR="009E0565" w:rsidRPr="007B4CA0" w:rsidRDefault="009E0565" w:rsidP="00780E0B">
      <w:pPr>
        <w:suppressAutoHyphens/>
        <w:spacing w:line="360" w:lineRule="auto"/>
        <w:ind w:firstLine="708"/>
      </w:pPr>
      <w:r w:rsidRPr="00DD2219">
        <w:t xml:space="preserve">Формирование </w:t>
      </w:r>
      <w:r w:rsidRPr="00DD2219">
        <w:rPr>
          <w:b/>
          <w:i/>
        </w:rPr>
        <w:t>коммуникативных</w:t>
      </w:r>
      <w:r w:rsidRPr="00DD2219">
        <w:t xml:space="preserve"> универсальных учебных действий</w:t>
      </w:r>
      <w:r w:rsidRPr="00DD2219">
        <w:rPr>
          <w:i/>
        </w:rPr>
        <w:t xml:space="preserve"> </w:t>
      </w:r>
      <w:r w:rsidRPr="00DD2219">
        <w:t xml:space="preserve">в курсе технологии обеспечивается целенаправленной системой методических приемов, предлагаемой автором учебника УМК «Гармония». В частности, выполнение целого ряда заданий предполагает необходимость организовывать совместную работу в паре или группе: распределять роли, осуществлять деловое сотрудничество и взаимопомощь (сначала под руководством учителя, затем самостоятельно). Подавляющее большинство видов работ направлено на формирование у детей умения формулировать собственное мнение и варианты решения, </w:t>
      </w:r>
      <w:proofErr w:type="spellStart"/>
      <w:r w:rsidRPr="00DD2219">
        <w:t>аргументированно</w:t>
      </w:r>
      <w:proofErr w:type="spellEnd"/>
      <w:r w:rsidRPr="00DD2219">
        <w:t xml:space="preserve"> их излагать, выслушать мнения и идеи товарищей, учитывать их при организации собственной деятельности и совместной работы. Всё это постепенно приучает детей в доброжелательной форме комментировать и оценивать достижения товарищей, высказывать им свои предложения и пожелания, а также проявлять заинтересованное отношение к деятельности своих товарищей и </w:t>
      </w:r>
      <w:r w:rsidRPr="007B4CA0">
        <w:t>результатам их работы.</w:t>
      </w:r>
    </w:p>
    <w:p w:rsidR="009E0565" w:rsidRPr="00B427DF" w:rsidRDefault="009E0565" w:rsidP="00780E0B">
      <w:pPr>
        <w:widowControl w:val="0"/>
        <w:suppressAutoHyphens/>
        <w:autoSpaceDE w:val="0"/>
        <w:spacing w:line="360" w:lineRule="auto"/>
        <w:ind w:firstLine="709"/>
        <w:rPr>
          <w:rFonts w:eastAsia="ArialMT" w:cs="ArialMT"/>
          <w:i/>
          <w:kern w:val="1"/>
          <w:szCs w:val="28"/>
        </w:rPr>
      </w:pPr>
      <w:r w:rsidRPr="00B427DF">
        <w:rPr>
          <w:rFonts w:eastAsia="ArialMT" w:cs="ArialMT"/>
          <w:b/>
          <w:kern w:val="1"/>
          <w:szCs w:val="28"/>
        </w:rPr>
        <w:t>Содержание и методическая концепция учебного предмета «Музыка»</w:t>
      </w:r>
      <w:r w:rsidRPr="00B427DF">
        <w:rPr>
          <w:rFonts w:eastAsia="ArialMT" w:cs="ArialMT"/>
          <w:kern w:val="1"/>
          <w:szCs w:val="28"/>
        </w:rPr>
        <w:t xml:space="preserve"> позволяют формировать все виды универсальных учебных действий в процессе развития музыкально-творческой деятельности школьников</w:t>
      </w:r>
      <w:r w:rsidRPr="00B427DF">
        <w:rPr>
          <w:rFonts w:eastAsia="ArialMT" w:cs="ArialMT"/>
          <w:kern w:val="1"/>
          <w:sz w:val="18"/>
          <w:szCs w:val="28"/>
        </w:rPr>
        <w:t xml:space="preserve">. </w:t>
      </w:r>
      <w:r w:rsidRPr="00B427DF">
        <w:rPr>
          <w:rFonts w:eastAsia="ArialMT" w:cs="ArialMT"/>
          <w:kern w:val="1"/>
          <w:szCs w:val="28"/>
        </w:rPr>
        <w:t xml:space="preserve">Вместе с тем, осознание музыкального искусства как особой области культуры, открывающей и сохраняющей главные человеческие ценности, позволяет акцентировать внимание на развитии </w:t>
      </w:r>
      <w:r w:rsidRPr="00B427DF">
        <w:rPr>
          <w:rFonts w:eastAsia="ArialMT" w:cs="ArialMT"/>
          <w:i/>
          <w:kern w:val="1"/>
          <w:szCs w:val="28"/>
        </w:rPr>
        <w:t xml:space="preserve">личностных компетенций </w:t>
      </w:r>
      <w:r w:rsidRPr="00B427DF">
        <w:rPr>
          <w:rFonts w:eastAsia="ArialMT" w:cs="ArialMT"/>
          <w:kern w:val="1"/>
          <w:szCs w:val="28"/>
        </w:rPr>
        <w:t>учащихся.</w:t>
      </w:r>
      <w:r w:rsidRPr="00B427DF">
        <w:rPr>
          <w:rFonts w:eastAsia="ArialMT" w:cs="ArialMT"/>
          <w:i/>
          <w:kern w:val="1"/>
          <w:szCs w:val="28"/>
        </w:rPr>
        <w:t xml:space="preserve"> </w:t>
      </w:r>
    </w:p>
    <w:p w:rsidR="009E0565" w:rsidRPr="00B427DF" w:rsidRDefault="009E0565" w:rsidP="00780E0B">
      <w:pPr>
        <w:widowControl w:val="0"/>
        <w:suppressAutoHyphens/>
        <w:autoSpaceDE w:val="0"/>
        <w:spacing w:line="360" w:lineRule="auto"/>
        <w:ind w:firstLine="709"/>
        <w:rPr>
          <w:szCs w:val="28"/>
        </w:rPr>
      </w:pPr>
      <w:r w:rsidRPr="00B427DF">
        <w:rPr>
          <w:szCs w:val="28"/>
        </w:rPr>
        <w:t xml:space="preserve">Формирование гражданской идентичности, чувства гордости за </w:t>
      </w:r>
      <w:r>
        <w:rPr>
          <w:szCs w:val="28"/>
        </w:rPr>
        <w:t xml:space="preserve">свою Родину, ее </w:t>
      </w:r>
      <w:r>
        <w:rPr>
          <w:szCs w:val="28"/>
        </w:rPr>
        <w:lastRenderedPageBreak/>
        <w:t>народ и историю</w:t>
      </w:r>
      <w:r w:rsidRPr="00B427DF">
        <w:rPr>
          <w:szCs w:val="28"/>
        </w:rPr>
        <w:t xml:space="preserve"> осуществляется в процессе приобщения детей к отечественной музыкальной культуре – выдающемуся явлению в мировом музыкальном искусстве. </w:t>
      </w:r>
    </w:p>
    <w:p w:rsidR="009E0565" w:rsidRPr="00B427DF" w:rsidRDefault="009E0565" w:rsidP="00780E0B">
      <w:pPr>
        <w:widowControl w:val="0"/>
        <w:suppressAutoHyphens/>
        <w:autoSpaceDE w:val="0"/>
        <w:spacing w:line="360" w:lineRule="auto"/>
        <w:ind w:firstLine="709"/>
        <w:rPr>
          <w:szCs w:val="28"/>
        </w:rPr>
      </w:pPr>
      <w:r w:rsidRPr="00B427DF">
        <w:rPr>
          <w:szCs w:val="28"/>
        </w:rPr>
        <w:t xml:space="preserve">Уважительное отношение к истории и культуре разных народов формируется в ходе знакомства с их национальными музыкальными традициями, выявления общих тенденций развития, взаимовлияния, общности нравственных, ценностных, эстетических установок. </w:t>
      </w:r>
    </w:p>
    <w:p w:rsidR="009E0565" w:rsidRPr="00B427DF" w:rsidRDefault="009E0565" w:rsidP="00780E0B">
      <w:pPr>
        <w:widowControl w:val="0"/>
        <w:suppressAutoHyphens/>
        <w:autoSpaceDE w:val="0"/>
        <w:spacing w:line="360" w:lineRule="auto"/>
        <w:ind w:firstLine="709"/>
        <w:rPr>
          <w:rFonts w:eastAsia="Arial"/>
          <w:kern w:val="1"/>
          <w:szCs w:val="28"/>
        </w:rPr>
      </w:pPr>
      <w:r w:rsidRPr="00B427DF">
        <w:rPr>
          <w:szCs w:val="28"/>
        </w:rPr>
        <w:t xml:space="preserve">Воспитание ценностных ориентиров в жизни и искусстве, знакомство с разновидностями социальных ролей и межличностных отношений осуществляется на основе постижения музыкальных произведений разных родов, жанров, стилей музыки. </w:t>
      </w:r>
      <w:r w:rsidRPr="00B427DF">
        <w:rPr>
          <w:rFonts w:eastAsia="Arial"/>
          <w:kern w:val="1"/>
          <w:szCs w:val="28"/>
        </w:rPr>
        <w:t>Вхождение в позицию героя, сопереживание его действиям способству</w:t>
      </w:r>
      <w:r>
        <w:rPr>
          <w:rFonts w:eastAsia="Arial"/>
          <w:kern w:val="1"/>
          <w:szCs w:val="28"/>
        </w:rPr>
        <w:t xml:space="preserve">ет воспитанию у ребенка </w:t>
      </w:r>
      <w:proofErr w:type="spellStart"/>
      <w:r>
        <w:rPr>
          <w:rFonts w:eastAsia="Arial"/>
          <w:kern w:val="1"/>
          <w:szCs w:val="28"/>
        </w:rPr>
        <w:t>эмпатии</w:t>
      </w:r>
      <w:proofErr w:type="spellEnd"/>
      <w:r w:rsidRPr="00B427DF">
        <w:rPr>
          <w:rFonts w:eastAsia="Arial"/>
          <w:kern w:val="1"/>
          <w:szCs w:val="28"/>
        </w:rPr>
        <w:t xml:space="preserve"> и оказывает непосредственное влияние на построение школьниками собственных жизненных смыслов, целей и перспектив.</w:t>
      </w:r>
    </w:p>
    <w:p w:rsidR="009E0565" w:rsidRPr="00B427DF" w:rsidRDefault="009E0565" w:rsidP="00780E0B">
      <w:pPr>
        <w:widowControl w:val="0"/>
        <w:suppressAutoHyphens/>
        <w:autoSpaceDE w:val="0"/>
        <w:spacing w:line="360" w:lineRule="auto"/>
        <w:ind w:firstLine="709"/>
        <w:rPr>
          <w:rFonts w:eastAsia="Arial"/>
          <w:kern w:val="1"/>
          <w:szCs w:val="28"/>
        </w:rPr>
      </w:pPr>
      <w:r w:rsidRPr="00B427DF">
        <w:rPr>
          <w:rFonts w:eastAsia="Arial"/>
          <w:kern w:val="1"/>
          <w:szCs w:val="28"/>
        </w:rPr>
        <w:t xml:space="preserve">Развитию у ребенка </w:t>
      </w:r>
      <w:r w:rsidRPr="00B427DF">
        <w:rPr>
          <w:rFonts w:eastAsia="Arial"/>
          <w:i/>
          <w:kern w:val="1"/>
          <w:szCs w:val="28"/>
        </w:rPr>
        <w:t>диалектического подхода к осмыслению явлений жизни</w:t>
      </w:r>
      <w:r w:rsidRPr="00B427DF">
        <w:rPr>
          <w:rFonts w:eastAsia="Arial"/>
          <w:kern w:val="1"/>
          <w:szCs w:val="28"/>
        </w:rPr>
        <w:t xml:space="preserve"> способствует наблюдение за становлением музыкальных образов во времени, их сопоставлением, столкновением, преобразованием в ходе развертывания музыкальной драматургии.</w:t>
      </w:r>
    </w:p>
    <w:p w:rsidR="009E0565" w:rsidRPr="00B427DF" w:rsidRDefault="009E0565" w:rsidP="00780E0B">
      <w:pPr>
        <w:spacing w:line="360" w:lineRule="auto"/>
        <w:ind w:firstLine="709"/>
        <w:rPr>
          <w:rFonts w:eastAsia="ArialMT" w:cs="ArialMT"/>
          <w:kern w:val="1"/>
          <w:szCs w:val="28"/>
        </w:rPr>
      </w:pPr>
      <w:r w:rsidRPr="00B427DF">
        <w:rPr>
          <w:szCs w:val="28"/>
        </w:rPr>
        <w:t>Формирование э</w:t>
      </w:r>
      <w:r w:rsidRPr="00B427DF">
        <w:rPr>
          <w:rFonts w:eastAsia="ArialMT" w:cs="ArialMT"/>
          <w:kern w:val="1"/>
          <w:szCs w:val="28"/>
        </w:rPr>
        <w:t>стетического отношения к миру, стремления к гармонии и красоте</w:t>
      </w:r>
      <w:r w:rsidRPr="00B427DF">
        <w:rPr>
          <w:szCs w:val="28"/>
        </w:rPr>
        <w:t xml:space="preserve"> обеспечивается приобщением к вершинным достижениям отечественной и мировой музыкальной культуры в исполнении выдающихся </w:t>
      </w:r>
      <w:r>
        <w:rPr>
          <w:szCs w:val="28"/>
        </w:rPr>
        <w:t>музыкантов</w:t>
      </w:r>
      <w:r w:rsidRPr="00B427DF">
        <w:rPr>
          <w:szCs w:val="28"/>
        </w:rPr>
        <w:t>, лучших музыкальных коллективов России и мира</w:t>
      </w:r>
      <w:r w:rsidRPr="00B427DF">
        <w:rPr>
          <w:rFonts w:eastAsia="ArialMT" w:cs="ArialMT"/>
          <w:kern w:val="1"/>
          <w:szCs w:val="28"/>
        </w:rPr>
        <w:t>.</w:t>
      </w:r>
    </w:p>
    <w:p w:rsidR="009E0565" w:rsidRPr="00B427DF" w:rsidRDefault="009E0565" w:rsidP="00780E0B">
      <w:pPr>
        <w:widowControl w:val="0"/>
        <w:suppressAutoHyphens/>
        <w:autoSpaceDE w:val="0"/>
        <w:spacing w:line="360" w:lineRule="auto"/>
        <w:ind w:firstLine="709"/>
        <w:rPr>
          <w:szCs w:val="28"/>
        </w:rPr>
      </w:pPr>
      <w:proofErr w:type="gramStart"/>
      <w:r w:rsidRPr="00B427DF">
        <w:rPr>
          <w:szCs w:val="28"/>
        </w:rPr>
        <w:t xml:space="preserve">В учебниках по музыке предусмотрены разнообразные задания на формирование у школьников </w:t>
      </w:r>
      <w:r w:rsidRPr="00B427DF">
        <w:rPr>
          <w:i/>
          <w:szCs w:val="28"/>
        </w:rPr>
        <w:t>универсальных познавательных действий</w:t>
      </w:r>
      <w:r w:rsidRPr="00B427DF">
        <w:rPr>
          <w:szCs w:val="28"/>
        </w:rPr>
        <w:t>: сравнение и классификация музыкальных явлений на основании избранных критериев, анализ музыкальных явлений с целью выделения существенных признаков, синтез, составление целого из частей, поиск оснований целостности музыкального произведения, определение причинно-следственных связей различных этапов «музыкальной истории» произведения, построению логической цепи рассуждений, выведению доказательства;</w:t>
      </w:r>
      <w:proofErr w:type="gramEnd"/>
      <w:r w:rsidRPr="00B427DF">
        <w:rPr>
          <w:szCs w:val="28"/>
        </w:rPr>
        <w:t xml:space="preserve"> выдвижение гипотез и их обоснование. Свобода ориентации учащихся в музыкальном произведении достигается посредством оперирования разными типами тесно связанных между собой </w:t>
      </w:r>
      <w:r w:rsidRPr="00B427DF">
        <w:rPr>
          <w:i/>
          <w:szCs w:val="28"/>
        </w:rPr>
        <w:t>моделей</w:t>
      </w:r>
      <w:r w:rsidRPr="00B427DF">
        <w:rPr>
          <w:szCs w:val="28"/>
        </w:rPr>
        <w:t>: пластической, графической, вербальной, знаково-символической. Данные модели позволяют школьникам выделять существенные характеристики изучаемой музыки, сравнивать различные фрагменты звучания произведения, выявлять своеобразие этапов развития музыкальной драматургии, свободно оперировать разными вариантами звучания тем-образов, формируя</w:t>
      </w:r>
      <w:r>
        <w:rPr>
          <w:szCs w:val="28"/>
        </w:rPr>
        <w:t xml:space="preserve"> у школьников умение подробно, </w:t>
      </w:r>
      <w:proofErr w:type="spellStart"/>
      <w:r>
        <w:rPr>
          <w:szCs w:val="28"/>
        </w:rPr>
        <w:t>тезисно</w:t>
      </w:r>
      <w:proofErr w:type="spellEnd"/>
      <w:r w:rsidRPr="00B427DF">
        <w:rPr>
          <w:szCs w:val="28"/>
        </w:rPr>
        <w:t xml:space="preserve">, выборочно передавать содержание музыки в разных видах музыкальной деятельности. </w:t>
      </w:r>
    </w:p>
    <w:p w:rsidR="009E0565" w:rsidRPr="00B427DF" w:rsidRDefault="009E0565" w:rsidP="00780E0B">
      <w:pPr>
        <w:widowControl w:val="0"/>
        <w:suppressAutoHyphens/>
        <w:autoSpaceDE w:val="0"/>
        <w:spacing w:line="360" w:lineRule="auto"/>
        <w:ind w:firstLine="709"/>
        <w:rPr>
          <w:szCs w:val="28"/>
        </w:rPr>
      </w:pPr>
      <w:r w:rsidRPr="00B427DF">
        <w:rPr>
          <w:szCs w:val="28"/>
        </w:rPr>
        <w:lastRenderedPageBreak/>
        <w:t xml:space="preserve">Формирование у школьников </w:t>
      </w:r>
      <w:r w:rsidRPr="00B427DF">
        <w:rPr>
          <w:i/>
          <w:szCs w:val="28"/>
        </w:rPr>
        <w:t>коммуникативных универсальных учебных действий</w:t>
      </w:r>
      <w:r w:rsidRPr="00B427DF">
        <w:rPr>
          <w:szCs w:val="28"/>
        </w:rPr>
        <w:t xml:space="preserve"> обеспечивается содержанием учебного материала и системой методов организации учебных занятий школьников. Созданию атмосферы </w:t>
      </w:r>
      <w:r w:rsidRPr="00B427DF">
        <w:rPr>
          <w:i/>
          <w:szCs w:val="28"/>
        </w:rPr>
        <w:t>сотрудничества и взаимопомощи</w:t>
      </w:r>
      <w:r w:rsidRPr="00B427DF">
        <w:rPr>
          <w:szCs w:val="28"/>
        </w:rPr>
        <w:t xml:space="preserve"> способствует изучение музыкальных произведений, в которых люди совместными усилиями отстаивают главные ценности жизни: свободу и независимость своего народа, родной земли, счастье родных и близких. </w:t>
      </w:r>
      <w:proofErr w:type="gramStart"/>
      <w:r w:rsidRPr="00B427DF">
        <w:rPr>
          <w:szCs w:val="28"/>
        </w:rPr>
        <w:t>Методика работы предусматривает взаимодействие между учащимися: в предварительном обсуждении того или иного вопроса перед принятием решения всем классом; в объединении усилий при выполнении творческого задания («разыграйте с ребятами в классе…», «инсценируйте фрагмент оперного действия», «исполните фрагмент симфонии» и др.); в совместном поиске ответа, требующего догадки; в коллективно-распределительной деятельности при работе в группах;</w:t>
      </w:r>
      <w:proofErr w:type="gramEnd"/>
      <w:r w:rsidRPr="00B427DF">
        <w:rPr>
          <w:szCs w:val="28"/>
        </w:rPr>
        <w:t xml:space="preserve"> </w:t>
      </w:r>
      <w:proofErr w:type="gramStart"/>
      <w:r w:rsidRPr="00B427DF">
        <w:rPr>
          <w:szCs w:val="28"/>
        </w:rPr>
        <w:t>проведении</w:t>
      </w:r>
      <w:proofErr w:type="gramEnd"/>
      <w:r w:rsidRPr="00B427DF">
        <w:rPr>
          <w:szCs w:val="28"/>
        </w:rPr>
        <w:t xml:space="preserve"> экспериментов, </w:t>
      </w:r>
      <w:r w:rsidRPr="00B427DF">
        <w:rPr>
          <w:bCs/>
          <w:szCs w:val="28"/>
        </w:rPr>
        <w:t xml:space="preserve">заданий, направленных на выработку привычки прислушиваться к мнению одноклассников («напой ребятам в классе сочиненную тобой мелодию, поймут ли они тебя?», «сравни свои варианты мелодии с композиторскими», «найдите с ребятами в классе подходящие движения …») </w:t>
      </w:r>
      <w:r w:rsidRPr="00B427DF">
        <w:rPr>
          <w:szCs w:val="28"/>
        </w:rPr>
        <w:t xml:space="preserve">и т.д. </w:t>
      </w:r>
    </w:p>
    <w:p w:rsidR="009E0565" w:rsidRPr="00B427DF" w:rsidRDefault="009E0565" w:rsidP="00780E0B">
      <w:pPr>
        <w:widowControl w:val="0"/>
        <w:suppressAutoHyphens/>
        <w:autoSpaceDE w:val="0"/>
        <w:spacing w:line="360" w:lineRule="auto"/>
        <w:ind w:firstLine="709"/>
        <w:rPr>
          <w:szCs w:val="28"/>
        </w:rPr>
      </w:pPr>
      <w:proofErr w:type="gramStart"/>
      <w:r w:rsidRPr="00B427DF">
        <w:rPr>
          <w:i/>
          <w:szCs w:val="28"/>
        </w:rPr>
        <w:t xml:space="preserve">Регулятивные </w:t>
      </w:r>
      <w:r w:rsidRPr="00B427DF">
        <w:rPr>
          <w:szCs w:val="28"/>
        </w:rPr>
        <w:t xml:space="preserve">универсальные учебные действия формируются в ходе выполнения заданий, в которых школьники учатся: по значкам-заголовкам и заданиям (в словесной и графической форме) понимать и принимать учебную задачу; контролировать и оценивать свою учебную работу и продвижение в разных видах деятельности; формировать замысел и реализовывать его в исполнении: драматизации, пластическом интонировании, инструментальном </w:t>
      </w:r>
      <w:proofErr w:type="spellStart"/>
      <w:r w:rsidRPr="00B427DF">
        <w:rPr>
          <w:szCs w:val="28"/>
        </w:rPr>
        <w:t>музицировании</w:t>
      </w:r>
      <w:proofErr w:type="spellEnd"/>
      <w:r w:rsidRPr="00B427DF">
        <w:rPr>
          <w:szCs w:val="28"/>
        </w:rPr>
        <w:t>.</w:t>
      </w:r>
      <w:proofErr w:type="gramEnd"/>
    </w:p>
    <w:p w:rsidR="009E0565" w:rsidRPr="00FC1BCE" w:rsidRDefault="009E0565" w:rsidP="00780E0B">
      <w:pPr>
        <w:spacing w:line="360" w:lineRule="auto"/>
        <w:ind w:firstLine="709"/>
      </w:pPr>
      <w:r w:rsidRPr="00FC1BCE">
        <w:t xml:space="preserve">Учебный предмет </w:t>
      </w:r>
      <w:r w:rsidRPr="00FC1BCE">
        <w:rPr>
          <w:b/>
        </w:rPr>
        <w:t xml:space="preserve">«Изобразительное искусство» </w:t>
      </w:r>
      <w:r w:rsidRPr="00FC1BCE">
        <w:t xml:space="preserve">вносит особый вклад в формирование всех универсальных учебных действий: личностных, регулятивных, познавательных, коммуникативных. </w:t>
      </w:r>
    </w:p>
    <w:p w:rsidR="009E0565" w:rsidRPr="00FC1BCE" w:rsidRDefault="009E0565" w:rsidP="00780E0B">
      <w:pPr>
        <w:spacing w:line="360" w:lineRule="auto"/>
        <w:ind w:firstLine="567"/>
      </w:pPr>
      <w:r w:rsidRPr="00FC1BCE">
        <w:t>Курс изобразительного искусства направлен на развитие эмоционально-образного, художественного типа мышления, что является условием становления интеллектуальной д</w:t>
      </w:r>
      <w:r>
        <w:t>еятельности растущей личности,</w:t>
      </w:r>
      <w:r w:rsidRPr="00FC1BCE">
        <w:t xml:space="preserve"> обогащения её духовной сферы и художественной культуры, формирования толерантности, предполагающей уважение к культурному наследию и искусству народов многонациональной России и других стран мира.</w:t>
      </w:r>
    </w:p>
    <w:p w:rsidR="009E0565" w:rsidRPr="00FC1BCE" w:rsidRDefault="009E0565" w:rsidP="00780E0B">
      <w:pPr>
        <w:spacing w:line="360" w:lineRule="auto"/>
        <w:ind w:firstLine="567"/>
      </w:pPr>
      <w:r w:rsidRPr="00FC1BCE">
        <w:t>Формирование универсальных учебных действий осуществляется в результате реализации принципов системно-действенного подхода</w:t>
      </w:r>
      <w:r w:rsidRPr="00FC1BCE">
        <w:rPr>
          <w:b/>
        </w:rPr>
        <w:t xml:space="preserve"> </w:t>
      </w:r>
      <w:r w:rsidRPr="00FC1BCE">
        <w:t xml:space="preserve">к организации образовательного процесса. </w:t>
      </w:r>
    </w:p>
    <w:p w:rsidR="009E0565" w:rsidRPr="00FC1BCE" w:rsidRDefault="009E0565" w:rsidP="00780E0B">
      <w:pPr>
        <w:spacing w:line="360" w:lineRule="auto"/>
        <w:ind w:firstLine="567"/>
      </w:pPr>
      <w:r w:rsidRPr="00FC1BCE">
        <w:t>Приобретение знаний и расширение представлений учащихся начальных классов о видах и жанрах изобразительного искусства  осуществляется в результате решения проблемных ситуаций. Знани</w:t>
      </w:r>
      <w:r>
        <w:t>е не дается в готовом виде, а открывается</w:t>
      </w:r>
      <w:r w:rsidRPr="00FC1BCE">
        <w:t xml:space="preserve"> детьми </w:t>
      </w:r>
      <w:r w:rsidRPr="00FC1BCE">
        <w:lastRenderedPageBreak/>
        <w:t>самостоятельно или при помощи педагога в двух направлениях:  в процессе эстетического восприятия природы и произведений искусства, в результате продуктивной творческой деятельности.</w:t>
      </w:r>
    </w:p>
    <w:p w:rsidR="009E0565" w:rsidRPr="00FC1BCE" w:rsidRDefault="009E0565" w:rsidP="00780E0B">
      <w:pPr>
        <w:spacing w:line="360" w:lineRule="auto"/>
        <w:ind w:firstLine="567"/>
      </w:pPr>
      <w:proofErr w:type="gramStart"/>
      <w:r w:rsidRPr="00FC1BCE">
        <w:t xml:space="preserve">Расширение </w:t>
      </w:r>
      <w:r w:rsidRPr="00FC1BCE">
        <w:rPr>
          <w:u w:val="single"/>
        </w:rPr>
        <w:t>познавательной сферы</w:t>
      </w:r>
      <w:r w:rsidRPr="00FC1BCE">
        <w:t xml:space="preserve"> школьников в области изобразительного искусства происходит постепенно в процессе решения  эвристических заданий, нацеленных на самостоятельный поиск и решение художественно-творческих задач, например,  понимание значения искусства в жизни человека и общества; сравнение шедевров мирового искусства, хранящихся в музеях России (Третьяковская галерея, Эрмитаж, Русский музей) и художественных музеях своего региона и других стран мира;</w:t>
      </w:r>
      <w:proofErr w:type="gramEnd"/>
      <w:r w:rsidRPr="00FC1BCE">
        <w:t xml:space="preserve">  </w:t>
      </w:r>
      <w:proofErr w:type="gramStart"/>
      <w:r w:rsidRPr="00FC1BCE">
        <w:t>умение различать основные виды и жанры пластических искусств и др.  При этом осуществляются различные умственные операции: анализ, синтез, сравнение, классификация; делаются умозаключения, выводы, обобщения, которые представляются в словесной, схематичной или условно-образной форме (знак, код, символ).</w:t>
      </w:r>
      <w:proofErr w:type="gramEnd"/>
    </w:p>
    <w:p w:rsidR="009E0565" w:rsidRPr="00FC1BCE" w:rsidRDefault="009E0565" w:rsidP="00780E0B">
      <w:pPr>
        <w:spacing w:line="360" w:lineRule="auto"/>
        <w:ind w:firstLine="567"/>
      </w:pPr>
      <w:proofErr w:type="gramStart"/>
      <w:r w:rsidRPr="00FC1BCE">
        <w:t>Формирование</w:t>
      </w:r>
      <w:r w:rsidRPr="00FC1BCE">
        <w:rPr>
          <w:b/>
        </w:rPr>
        <w:t xml:space="preserve"> </w:t>
      </w:r>
      <w:r w:rsidRPr="00FC1BCE">
        <w:rPr>
          <w:u w:val="single"/>
        </w:rPr>
        <w:t>регулятивных</w:t>
      </w:r>
      <w:r w:rsidRPr="00FC1BCE">
        <w:t xml:space="preserve"> универсальные учебные действий осуществляется в результате продуктивных видов художественно-творческой деятельности.</w:t>
      </w:r>
      <w:proofErr w:type="gramEnd"/>
      <w:r w:rsidRPr="00FC1BCE">
        <w:t xml:space="preserve"> На каждом занятии ученик создаёт уникальный рисунок или поделку (творческий продукт, произведение), используя выразительные свойства художественных материалов. </w:t>
      </w:r>
      <w:proofErr w:type="gramStart"/>
      <w:r w:rsidRPr="00FC1BCE">
        <w:t xml:space="preserve">При этом он самостоятельно ставит цель предстоящей творческой работы, обдумывает замысел, находит необходимый художественный материал (живописный, графический, скульптурный или др.), выполняет работу в материале, придумывает название рисунку (поделке), выражая в словесной  или письменной форме  образный смысл или замысел произведения, оценивает результат своего труда, а по необходимости и осуществляет необходимую коррекцию, например, уточняет название своего рисунка. </w:t>
      </w:r>
      <w:proofErr w:type="gramEnd"/>
    </w:p>
    <w:p w:rsidR="009E0565" w:rsidRPr="00FC1BCE" w:rsidRDefault="009E0565" w:rsidP="00780E0B">
      <w:pPr>
        <w:spacing w:line="360" w:lineRule="auto"/>
        <w:ind w:firstLine="567"/>
      </w:pPr>
      <w:r w:rsidRPr="00FC1BCE">
        <w:t xml:space="preserve"> </w:t>
      </w:r>
      <w:r w:rsidRPr="00FC1BCE">
        <w:rPr>
          <w:u w:val="single"/>
        </w:rPr>
        <w:t>Личностные результаты</w:t>
      </w:r>
      <w:r w:rsidRPr="00FC1BCE">
        <w:t xml:space="preserve"> проявляются в авторском стиле юного художника, в умении использовать образный язык изобразительного искусства: цвет, линию, ритм, композицию, объем, фактуру для достижения своих творческих замыслов, в способности моделировать новые образы путём трансформации известных (с использованием средств изобразительного языка). Уникальным достижением ученика является его творческая папка, в которой он собирает и хранит продукты своей творческой деятельности.</w:t>
      </w:r>
    </w:p>
    <w:p w:rsidR="009E0565" w:rsidRPr="00FC1BCE" w:rsidRDefault="009E0565" w:rsidP="00780E0B">
      <w:pPr>
        <w:spacing w:line="360" w:lineRule="auto"/>
        <w:ind w:firstLine="709"/>
      </w:pPr>
      <w:r w:rsidRPr="00FC1BCE">
        <w:t xml:space="preserve">Формирование </w:t>
      </w:r>
      <w:r w:rsidRPr="00FC1BCE">
        <w:rPr>
          <w:u w:val="single"/>
        </w:rPr>
        <w:t>коммуникативных</w:t>
      </w:r>
      <w:r w:rsidRPr="00FC1BCE">
        <w:t xml:space="preserve"> универсальных учебных действий</w:t>
      </w:r>
      <w:r w:rsidRPr="00FC1BCE">
        <w:rPr>
          <w:i/>
        </w:rPr>
        <w:t xml:space="preserve"> </w:t>
      </w:r>
      <w:r w:rsidRPr="00FC1BCE">
        <w:t xml:space="preserve">в курсе изобразительного искусства обеспечивается в результате диалога субъектов образовательного процесс. </w:t>
      </w:r>
      <w:proofErr w:type="gramStart"/>
      <w:r w:rsidRPr="00FC1BCE">
        <w:t xml:space="preserve">Расширение навыков общения происходит в процессе игровых ситуаций, деловых игр, предполагающих многопозиционные роли: художника, зрителя, критика, ценителя искусства и др. Коммуникативный опыт складывается в процессе  рассуждений ученика о художественных особенностях произведений, изображающих </w:t>
      </w:r>
      <w:r w:rsidRPr="00FC1BCE">
        <w:lastRenderedPageBreak/>
        <w:t>природу, животных и человека;  в умении обсуждать индивидуальные результаты художественно-творческой деятельности, в процессе сотрудничества и создания коллективных творческих проектов, с использованием возможностей ИКТ и справочной литературы.</w:t>
      </w:r>
      <w:proofErr w:type="gramEnd"/>
    </w:p>
    <w:p w:rsidR="009E0565" w:rsidRPr="00DD2219" w:rsidRDefault="009E0565" w:rsidP="00780E0B">
      <w:pPr>
        <w:pStyle w:val="Style17"/>
        <w:widowControl/>
        <w:tabs>
          <w:tab w:val="left" w:pos="552"/>
        </w:tabs>
        <w:spacing w:line="360" w:lineRule="auto"/>
        <w:ind w:firstLine="0"/>
        <w:jc w:val="left"/>
        <w:rPr>
          <w:rFonts w:ascii="Times New Roman" w:hAnsi="Times New Roman"/>
        </w:rPr>
      </w:pPr>
      <w:r w:rsidRPr="007B4CA0">
        <w:rPr>
          <w:rFonts w:ascii="Times New Roman" w:hAnsi="Times New Roman"/>
        </w:rPr>
        <w:tab/>
      </w:r>
      <w:proofErr w:type="gramStart"/>
      <w:r w:rsidRPr="007B4CA0">
        <w:rPr>
          <w:rFonts w:ascii="Times New Roman" w:hAnsi="Times New Roman"/>
        </w:rPr>
        <w:t>Учебный предмет</w:t>
      </w:r>
      <w:r w:rsidRPr="007B4CA0">
        <w:rPr>
          <w:rFonts w:ascii="Times New Roman" w:hAnsi="Times New Roman"/>
          <w:b/>
        </w:rPr>
        <w:t xml:space="preserve"> «Окружающий мир»</w:t>
      </w:r>
      <w:r w:rsidRPr="007B4CA0">
        <w:rPr>
          <w:rFonts w:ascii="Times New Roman" w:hAnsi="Times New Roman"/>
        </w:rPr>
        <w:t xml:space="preserve"> обеспечивает формирование у младших школьников целостной картины окружающего мира в его многообразии и взаимосвязях;</w:t>
      </w:r>
      <w:r w:rsidRPr="00DD2219">
        <w:rPr>
          <w:rFonts w:ascii="Times New Roman" w:hAnsi="Times New Roman"/>
        </w:rPr>
        <w:t xml:space="preserve"> </w:t>
      </w:r>
      <w:r w:rsidRPr="00BA4B11">
        <w:rPr>
          <w:rStyle w:val="FontStyle44"/>
          <w:rFonts w:ascii="Times New Roman" w:hAnsi="Times New Roman"/>
        </w:rPr>
        <w:t>экологической и культурологической грамотности, нравственно-этических и безопасных норм взаимодействия с природой и людьми</w:t>
      </w:r>
      <w:r w:rsidRPr="00DD2219">
        <w:rPr>
          <w:rStyle w:val="FontStyle44"/>
          <w:rFonts w:ascii="Times New Roman" w:hAnsi="Times New Roman"/>
        </w:rPr>
        <w:t xml:space="preserve">; </w:t>
      </w:r>
      <w:r w:rsidRPr="00DD2219">
        <w:rPr>
          <w:rFonts w:ascii="Times New Roman" w:hAnsi="Times New Roman"/>
        </w:rPr>
        <w:t xml:space="preserve">воспитание гармонично развитой, духовно-нравственной личности, гражданина, любящего своё Отечество, уважающего образ жизни, нравы и традиции народов, его населяющих; личности, стремящейся активно участвовать в природоохранной, </w:t>
      </w:r>
      <w:proofErr w:type="spellStart"/>
      <w:r w:rsidRPr="00DD2219">
        <w:rPr>
          <w:rFonts w:ascii="Times New Roman" w:hAnsi="Times New Roman"/>
        </w:rPr>
        <w:t>здоровьесберегающей</w:t>
      </w:r>
      <w:proofErr w:type="spellEnd"/>
      <w:r w:rsidRPr="00DD2219">
        <w:rPr>
          <w:rFonts w:ascii="Times New Roman" w:hAnsi="Times New Roman"/>
        </w:rPr>
        <w:t xml:space="preserve"> и творческой деятельности.</w:t>
      </w:r>
      <w:proofErr w:type="gramEnd"/>
    </w:p>
    <w:p w:rsidR="009E0565" w:rsidRPr="00D24F18" w:rsidRDefault="009E0565" w:rsidP="00780E0B">
      <w:pPr>
        <w:pStyle w:val="Style17"/>
        <w:widowControl/>
        <w:tabs>
          <w:tab w:val="left" w:pos="552"/>
        </w:tabs>
        <w:spacing w:line="360" w:lineRule="auto"/>
        <w:ind w:firstLine="0"/>
        <w:jc w:val="left"/>
        <w:rPr>
          <w:rStyle w:val="FontStyle44"/>
          <w:rFonts w:ascii="Times New Roman" w:hAnsi="Times New Roman"/>
        </w:rPr>
      </w:pPr>
      <w:r>
        <w:rPr>
          <w:rStyle w:val="FontStyle44"/>
          <w:rFonts w:ascii="Times New Roman" w:hAnsi="Times New Roman"/>
        </w:rPr>
        <w:tab/>
      </w:r>
      <w:r w:rsidRPr="00D24F18">
        <w:rPr>
          <w:rStyle w:val="FontStyle44"/>
          <w:rFonts w:ascii="Times New Roman" w:hAnsi="Times New Roman"/>
        </w:rPr>
        <w:t xml:space="preserve">Изучая этот предмет, учащиеся знакомятся с методами познания окружающего мира (наблюдение, эксперимент, измерение, моделирование, классификация и др.); усваивают предметные знания и умения, а также комплекс личностных, регулятивных, познавательных, коммуникативных учебных действий для успешного продолжения образования в основной школе. </w:t>
      </w:r>
    </w:p>
    <w:p w:rsidR="009E0565" w:rsidRPr="00DD2219" w:rsidRDefault="009E0565" w:rsidP="00780E0B">
      <w:pPr>
        <w:pStyle w:val="Style18"/>
        <w:widowControl/>
        <w:tabs>
          <w:tab w:val="left" w:pos="538"/>
        </w:tabs>
        <w:spacing w:line="360" w:lineRule="auto"/>
        <w:ind w:firstLine="0"/>
        <w:jc w:val="left"/>
        <w:rPr>
          <w:rFonts w:ascii="Times New Roman" w:hAnsi="Times New Roman"/>
        </w:rPr>
      </w:pPr>
      <w:r>
        <w:rPr>
          <w:rFonts w:ascii="Times New Roman" w:hAnsi="Times New Roman"/>
        </w:rPr>
        <w:tab/>
      </w:r>
      <w:proofErr w:type="gramStart"/>
      <w:r w:rsidRPr="00DD2219">
        <w:rPr>
          <w:rFonts w:ascii="Times New Roman" w:hAnsi="Times New Roman"/>
        </w:rPr>
        <w:t xml:space="preserve">В сфере </w:t>
      </w:r>
      <w:r w:rsidRPr="00DD2219">
        <w:rPr>
          <w:rFonts w:ascii="Times New Roman" w:hAnsi="Times New Roman"/>
          <w:b/>
        </w:rPr>
        <w:t xml:space="preserve">личностных </w:t>
      </w:r>
      <w:r w:rsidRPr="00DD2219">
        <w:rPr>
          <w:rFonts w:ascii="Times New Roman" w:hAnsi="Times New Roman"/>
        </w:rPr>
        <w:t xml:space="preserve">универсальных учебных действий формируется: умение вести себя </w:t>
      </w:r>
      <w:r w:rsidRPr="00DD2219">
        <w:rPr>
          <w:rFonts w:ascii="Times New Roman" w:hAnsi="Times New Roman"/>
          <w:i/>
        </w:rPr>
        <w:t>культурно, экологически грамотно</w:t>
      </w:r>
      <w:r w:rsidRPr="00DD2219">
        <w:rPr>
          <w:rFonts w:ascii="Times New Roman" w:hAnsi="Times New Roman"/>
        </w:rPr>
        <w:t xml:space="preserve">, </w:t>
      </w:r>
      <w:r w:rsidRPr="00DD2219">
        <w:rPr>
          <w:rFonts w:ascii="Times New Roman" w:hAnsi="Times New Roman"/>
          <w:i/>
        </w:rPr>
        <w:t>безопасно</w:t>
      </w:r>
      <w:r w:rsidRPr="00DD2219">
        <w:rPr>
          <w:rFonts w:ascii="Times New Roman" w:hAnsi="Times New Roman"/>
        </w:rPr>
        <w:t xml:space="preserve"> в социальной (со сверстниками, взрослыми, в общественных местах) и природной среде; </w:t>
      </w:r>
      <w:r w:rsidRPr="00DD2219">
        <w:rPr>
          <w:rFonts w:ascii="Times New Roman" w:hAnsi="Times New Roman"/>
          <w:i/>
        </w:rPr>
        <w:t>осознание личной ответственности</w:t>
      </w:r>
      <w:r w:rsidRPr="00DD2219">
        <w:rPr>
          <w:rFonts w:ascii="Times New Roman" w:hAnsi="Times New Roman"/>
        </w:rPr>
        <w:t xml:space="preserve"> за своё здоровье и окружающих, уважительное и заботливое отношение к людям с нарушениями здоровья; умение </w:t>
      </w:r>
      <w:r w:rsidRPr="00DD2219">
        <w:rPr>
          <w:rFonts w:ascii="Times New Roman" w:hAnsi="Times New Roman"/>
          <w:i/>
        </w:rPr>
        <w:t>различать</w:t>
      </w:r>
      <w:r w:rsidRPr="00DD2219">
        <w:rPr>
          <w:rFonts w:ascii="Times New Roman" w:hAnsi="Times New Roman"/>
        </w:rPr>
        <w:t xml:space="preserve"> государственную символику Российской Федерации, своего региона (республики, края, области, административного центра);</w:t>
      </w:r>
      <w:proofErr w:type="gramEnd"/>
      <w:r w:rsidRPr="00DD2219">
        <w:rPr>
          <w:rFonts w:ascii="Times New Roman" w:hAnsi="Times New Roman"/>
        </w:rPr>
        <w:t xml:space="preserve"> </w:t>
      </w:r>
      <w:r w:rsidRPr="00DD2219">
        <w:rPr>
          <w:rFonts w:ascii="Times New Roman" w:hAnsi="Times New Roman"/>
          <w:i/>
        </w:rPr>
        <w:t>находить</w:t>
      </w:r>
      <w:r w:rsidRPr="00DD2219">
        <w:rPr>
          <w:rFonts w:ascii="Times New Roman" w:hAnsi="Times New Roman"/>
        </w:rPr>
        <w:t xml:space="preserve"> на картах (географических, политико-административных, исторических) территорию России, её столицу – город Москву, территорию родного края, его административный центр; </w:t>
      </w:r>
      <w:r w:rsidRPr="00DD2219">
        <w:rPr>
          <w:rFonts w:ascii="Times New Roman" w:hAnsi="Times New Roman"/>
          <w:i/>
        </w:rPr>
        <w:t>описывать</w:t>
      </w:r>
      <w:r w:rsidRPr="00DD2219">
        <w:rPr>
          <w:rFonts w:ascii="Times New Roman" w:hAnsi="Times New Roman"/>
        </w:rPr>
        <w:t xml:space="preserve"> достопримечательности столицы и родного края, особенности некоторых зарубежных стран.</w:t>
      </w:r>
    </w:p>
    <w:p w:rsidR="009E0565" w:rsidRPr="00DD2219" w:rsidRDefault="009E0565" w:rsidP="00780E0B">
      <w:pPr>
        <w:pStyle w:val="Style18"/>
        <w:widowControl/>
        <w:tabs>
          <w:tab w:val="left" w:pos="538"/>
        </w:tabs>
        <w:spacing w:line="360" w:lineRule="auto"/>
        <w:ind w:firstLine="0"/>
        <w:jc w:val="left"/>
        <w:rPr>
          <w:rFonts w:ascii="Times New Roman" w:hAnsi="Times New Roman"/>
        </w:rPr>
      </w:pPr>
      <w:r>
        <w:rPr>
          <w:rFonts w:ascii="Times New Roman" w:hAnsi="Times New Roman"/>
        </w:rPr>
        <w:tab/>
      </w:r>
      <w:r w:rsidRPr="00DD2219">
        <w:rPr>
          <w:rFonts w:ascii="Times New Roman" w:hAnsi="Times New Roman"/>
        </w:rPr>
        <w:t xml:space="preserve">Изучение предмета способствует и формированию </w:t>
      </w:r>
      <w:r w:rsidRPr="00DD2219">
        <w:rPr>
          <w:rFonts w:ascii="Times New Roman" w:hAnsi="Times New Roman"/>
          <w:b/>
        </w:rPr>
        <w:t xml:space="preserve">регулятивных </w:t>
      </w:r>
      <w:r w:rsidRPr="00DD2219">
        <w:rPr>
          <w:rFonts w:ascii="Times New Roman" w:hAnsi="Times New Roman"/>
        </w:rPr>
        <w:t>универсальных</w:t>
      </w:r>
      <w:r w:rsidRPr="00DD2219">
        <w:rPr>
          <w:rFonts w:ascii="Times New Roman" w:hAnsi="Times New Roman"/>
          <w:b/>
        </w:rPr>
        <w:t xml:space="preserve"> </w:t>
      </w:r>
      <w:r w:rsidRPr="00DD2219">
        <w:rPr>
          <w:rFonts w:ascii="Times New Roman" w:hAnsi="Times New Roman"/>
        </w:rPr>
        <w:t xml:space="preserve">учебных действий: </w:t>
      </w:r>
      <w:r w:rsidRPr="00DD2219">
        <w:rPr>
          <w:rFonts w:ascii="Times New Roman" w:hAnsi="Times New Roman"/>
          <w:i/>
        </w:rPr>
        <w:t xml:space="preserve">осознавать </w:t>
      </w:r>
      <w:r w:rsidRPr="00DD2219">
        <w:rPr>
          <w:rFonts w:ascii="Times New Roman" w:hAnsi="Times New Roman"/>
        </w:rPr>
        <w:t xml:space="preserve">границы собственных знаний и умений о природе, человеке и обществе, </w:t>
      </w:r>
      <w:r w:rsidRPr="00DD2219">
        <w:rPr>
          <w:rFonts w:ascii="Times New Roman" w:hAnsi="Times New Roman"/>
          <w:i/>
        </w:rPr>
        <w:t>понимать</w:t>
      </w:r>
      <w:r w:rsidRPr="00DD2219">
        <w:rPr>
          <w:rFonts w:ascii="Times New Roman" w:hAnsi="Times New Roman"/>
        </w:rPr>
        <w:t xml:space="preserve"> перспективы дальнейшей учебной работы, </w:t>
      </w:r>
      <w:r w:rsidRPr="00DD2219">
        <w:rPr>
          <w:rFonts w:ascii="Times New Roman" w:hAnsi="Times New Roman"/>
          <w:i/>
        </w:rPr>
        <w:t>определять</w:t>
      </w:r>
      <w:r w:rsidRPr="00DD2219">
        <w:rPr>
          <w:rFonts w:ascii="Times New Roman" w:hAnsi="Times New Roman"/>
        </w:rPr>
        <w:t xml:space="preserve"> цели и задачи усвоения новых знаний, </w:t>
      </w:r>
      <w:r w:rsidRPr="00DD2219">
        <w:rPr>
          <w:rFonts w:ascii="Times New Roman" w:hAnsi="Times New Roman"/>
          <w:i/>
        </w:rPr>
        <w:t>оценивать</w:t>
      </w:r>
      <w:r w:rsidRPr="00DD2219">
        <w:rPr>
          <w:rFonts w:ascii="Times New Roman" w:hAnsi="Times New Roman"/>
        </w:rPr>
        <w:t xml:space="preserve"> правильность выполнения своих действий, </w:t>
      </w:r>
      <w:r w:rsidRPr="00DD2219">
        <w:rPr>
          <w:rFonts w:ascii="Times New Roman" w:hAnsi="Times New Roman"/>
          <w:i/>
        </w:rPr>
        <w:t>вносить</w:t>
      </w:r>
      <w:r w:rsidRPr="00DD2219">
        <w:rPr>
          <w:rFonts w:ascii="Times New Roman" w:hAnsi="Times New Roman"/>
        </w:rPr>
        <w:t xml:space="preserve"> необходимые </w:t>
      </w:r>
      <w:r w:rsidRPr="00DD2219">
        <w:rPr>
          <w:rFonts w:ascii="Times New Roman" w:hAnsi="Times New Roman"/>
          <w:i/>
        </w:rPr>
        <w:t xml:space="preserve">коррективы, </w:t>
      </w:r>
      <w:r w:rsidRPr="00DD2219">
        <w:rPr>
          <w:rFonts w:ascii="Times New Roman" w:hAnsi="Times New Roman"/>
        </w:rPr>
        <w:t>подводить итоги своей познавательной, учебной, практической деятельности</w:t>
      </w:r>
      <w:r w:rsidRPr="00DD2219">
        <w:rPr>
          <w:rFonts w:ascii="Times New Roman" w:hAnsi="Times New Roman"/>
          <w:i/>
        </w:rPr>
        <w:t>.</w:t>
      </w:r>
      <w:r w:rsidRPr="00DD2219">
        <w:rPr>
          <w:rFonts w:ascii="Times New Roman" w:hAnsi="Times New Roman"/>
        </w:rPr>
        <w:t xml:space="preserve"> Особое внимание уделяется развитию способности к постановке (принятию) учеником учебно-познавательных и учебно-практических задач, которые определяются перед изучением раздела, темы, чтением смыслового блока текста, выполнением заданий, перед проверкой знаний и умений в рабочей и тестовой тетради. Планирование учебных (исследовательских) действий ученик осваивает, наблюдая </w:t>
      </w:r>
      <w:r w:rsidRPr="00DD2219">
        <w:rPr>
          <w:rFonts w:ascii="Times New Roman" w:hAnsi="Times New Roman"/>
        </w:rPr>
        <w:lastRenderedPageBreak/>
        <w:t xml:space="preserve">природные и социальные объекты, готовя о них сообщения, выполняя опыты в классе или в домашних условиях, участвуя в проектной работе. </w:t>
      </w:r>
    </w:p>
    <w:p w:rsidR="009E0565" w:rsidRPr="00DD2219" w:rsidRDefault="009E0565" w:rsidP="00780E0B">
      <w:pPr>
        <w:pStyle w:val="Style18"/>
        <w:widowControl/>
        <w:tabs>
          <w:tab w:val="left" w:pos="538"/>
        </w:tabs>
        <w:spacing w:line="360" w:lineRule="auto"/>
        <w:ind w:firstLine="0"/>
        <w:jc w:val="left"/>
        <w:rPr>
          <w:rFonts w:ascii="Times New Roman" w:hAnsi="Times New Roman"/>
        </w:rPr>
      </w:pPr>
      <w:r>
        <w:rPr>
          <w:rFonts w:ascii="Times New Roman" w:hAnsi="Times New Roman"/>
        </w:rPr>
        <w:tab/>
      </w:r>
      <w:proofErr w:type="gramStart"/>
      <w:r w:rsidRPr="00DD2219">
        <w:rPr>
          <w:rFonts w:ascii="Times New Roman" w:hAnsi="Times New Roman"/>
        </w:rPr>
        <w:t>При изучении курса развиваются следующие</w:t>
      </w:r>
      <w:r w:rsidRPr="00DD2219">
        <w:rPr>
          <w:rFonts w:ascii="Times New Roman" w:hAnsi="Times New Roman"/>
          <w:i/>
        </w:rPr>
        <w:t xml:space="preserve"> познавательные </w:t>
      </w:r>
      <w:r w:rsidRPr="00DD2219">
        <w:rPr>
          <w:rFonts w:ascii="Times New Roman" w:hAnsi="Times New Roman"/>
        </w:rPr>
        <w:t xml:space="preserve">учебные действия: умение </w:t>
      </w:r>
      <w:r w:rsidRPr="00DD2219">
        <w:rPr>
          <w:rFonts w:ascii="Times New Roman" w:hAnsi="Times New Roman"/>
          <w:i/>
        </w:rPr>
        <w:t>извлекать информацию</w:t>
      </w:r>
      <w:r w:rsidRPr="00DD2219">
        <w:rPr>
          <w:rFonts w:ascii="Times New Roman" w:hAnsi="Times New Roman"/>
        </w:rPr>
        <w:t xml:space="preserve">, представленную в разной форме (вербальной, иллюстративной, схематической, табличной, условно-знаковой и др.), в разных источниках (учебник, атлас карт, справочная литература, словарь, Интернет и др.); </w:t>
      </w:r>
      <w:r w:rsidRPr="00DD2219">
        <w:rPr>
          <w:rFonts w:ascii="Times New Roman" w:hAnsi="Times New Roman"/>
          <w:i/>
        </w:rPr>
        <w:t>описывать, сравнивать, классифицировать</w:t>
      </w:r>
      <w:r w:rsidRPr="00DD2219">
        <w:rPr>
          <w:rFonts w:ascii="Times New Roman" w:hAnsi="Times New Roman"/>
        </w:rPr>
        <w:t xml:space="preserve"> природные и социальные объекты на основе их внешних признаков (известных характерных свойств);</w:t>
      </w:r>
      <w:proofErr w:type="gramEnd"/>
      <w:r w:rsidRPr="00DD2219">
        <w:rPr>
          <w:rFonts w:ascii="Times New Roman" w:hAnsi="Times New Roman"/>
        </w:rPr>
        <w:t xml:space="preserve"> </w:t>
      </w:r>
      <w:r w:rsidRPr="00DD2219">
        <w:rPr>
          <w:rFonts w:ascii="Times New Roman" w:hAnsi="Times New Roman"/>
          <w:i/>
        </w:rPr>
        <w:t xml:space="preserve">устанавливать </w:t>
      </w:r>
      <w:r w:rsidRPr="00DD2219">
        <w:rPr>
          <w:rFonts w:ascii="Times New Roman" w:hAnsi="Times New Roman"/>
        </w:rPr>
        <w:t xml:space="preserve">причинно-следственные связи и зависимости между живой и неживой природой, между живыми существами в природных сообществах, прошлыми и настоящими событиями и др.; </w:t>
      </w:r>
      <w:r w:rsidRPr="00DD2219">
        <w:rPr>
          <w:rFonts w:ascii="Times New Roman" w:hAnsi="Times New Roman"/>
          <w:i/>
        </w:rPr>
        <w:t>пользоваться готовыми моделями</w:t>
      </w:r>
      <w:r w:rsidRPr="00DD2219">
        <w:rPr>
          <w:rFonts w:ascii="Times New Roman" w:hAnsi="Times New Roman"/>
        </w:rPr>
        <w:t xml:space="preserve"> для изучения строения природных объектов, объяснения причин природных явлений, последовательности их протекания, </w:t>
      </w:r>
      <w:r w:rsidRPr="00DD2219">
        <w:rPr>
          <w:rFonts w:ascii="Times New Roman" w:hAnsi="Times New Roman"/>
          <w:i/>
        </w:rPr>
        <w:t>моделировать</w:t>
      </w:r>
      <w:r w:rsidRPr="00DD2219">
        <w:rPr>
          <w:rFonts w:ascii="Times New Roman" w:hAnsi="Times New Roman"/>
        </w:rPr>
        <w:t xml:space="preserve"> объекты и явления окружающего мира;</w:t>
      </w:r>
      <w:r w:rsidRPr="00DD2219">
        <w:rPr>
          <w:rFonts w:ascii="Times New Roman" w:hAnsi="Times New Roman"/>
          <w:i/>
        </w:rPr>
        <w:t xml:space="preserve"> проводить несложные наблюдения и опыты</w:t>
      </w:r>
      <w:r w:rsidRPr="00DD2219">
        <w:rPr>
          <w:rFonts w:ascii="Times New Roman" w:hAnsi="Times New Roman"/>
        </w:rPr>
        <w:t xml:space="preserve"> по изучению природных объектов (их свойств) и явлений</w:t>
      </w:r>
      <w:r w:rsidRPr="00DD2219">
        <w:rPr>
          <w:rFonts w:ascii="Times New Roman" w:hAnsi="Times New Roman"/>
          <w:i/>
        </w:rPr>
        <w:t xml:space="preserve">, </w:t>
      </w:r>
      <w:r w:rsidRPr="00DD2219">
        <w:rPr>
          <w:rFonts w:ascii="Times New Roman" w:hAnsi="Times New Roman"/>
        </w:rPr>
        <w:t xml:space="preserve">ставя задачу, подбирая лабораторное оборудование и материалы, проговаривая ход работы, описывая наблюдения во время опыта, делая выводы по результатам, фиксируя их в таблицах, в рисунках, в речевой устной и письменной форме. Учащиеся приобретают навыки работы с информацией: учатся </w:t>
      </w:r>
      <w:r w:rsidRPr="00DD2219">
        <w:rPr>
          <w:rFonts w:ascii="Times New Roman" w:hAnsi="Times New Roman"/>
          <w:i/>
        </w:rPr>
        <w:t>обобщать, систематизировать,</w:t>
      </w:r>
      <w:r w:rsidRPr="00DD2219">
        <w:rPr>
          <w:rFonts w:ascii="Times New Roman" w:hAnsi="Times New Roman"/>
        </w:rPr>
        <w:t xml:space="preserve"> </w:t>
      </w:r>
      <w:r w:rsidRPr="00DD2219">
        <w:rPr>
          <w:rFonts w:ascii="Times New Roman" w:hAnsi="Times New Roman"/>
          <w:i/>
        </w:rPr>
        <w:t xml:space="preserve">преобразовать </w:t>
      </w:r>
      <w:r w:rsidRPr="00DD2219">
        <w:rPr>
          <w:rFonts w:ascii="Times New Roman" w:hAnsi="Times New Roman"/>
        </w:rPr>
        <w:t xml:space="preserve">информацию из одного вида в другой (из изобразительной, схематической, модельной, условно-знаковой в словесную и наоборот); </w:t>
      </w:r>
      <w:r w:rsidRPr="00DD2219">
        <w:rPr>
          <w:rFonts w:ascii="Times New Roman" w:hAnsi="Times New Roman"/>
          <w:i/>
        </w:rPr>
        <w:t xml:space="preserve">кодировать и декодировать </w:t>
      </w:r>
      <w:r w:rsidRPr="00DD2219">
        <w:rPr>
          <w:rFonts w:ascii="Times New Roman" w:hAnsi="Times New Roman"/>
        </w:rPr>
        <w:t>информацию (состояние погоды, легенда карты, дорожные знаки и др.).</w:t>
      </w:r>
    </w:p>
    <w:p w:rsidR="009E0565" w:rsidRPr="00DD2219" w:rsidRDefault="009E0565" w:rsidP="00780E0B">
      <w:pPr>
        <w:pStyle w:val="Style18"/>
        <w:widowControl/>
        <w:tabs>
          <w:tab w:val="left" w:pos="538"/>
        </w:tabs>
        <w:spacing w:line="360" w:lineRule="auto"/>
        <w:ind w:firstLine="0"/>
        <w:jc w:val="left"/>
        <w:rPr>
          <w:rFonts w:ascii="Times New Roman" w:hAnsi="Times New Roman"/>
        </w:rPr>
      </w:pPr>
      <w:r>
        <w:rPr>
          <w:rFonts w:ascii="Times New Roman" w:hAnsi="Times New Roman"/>
        </w:rPr>
        <w:tab/>
      </w:r>
      <w:r w:rsidRPr="00DD2219">
        <w:rPr>
          <w:rFonts w:ascii="Times New Roman" w:hAnsi="Times New Roman"/>
        </w:rPr>
        <w:t xml:space="preserve">Развиваются и </w:t>
      </w:r>
      <w:r w:rsidRPr="00DD2219">
        <w:rPr>
          <w:rFonts w:ascii="Times New Roman" w:hAnsi="Times New Roman"/>
          <w:i/>
        </w:rPr>
        <w:t>коммуникативные</w:t>
      </w:r>
      <w:r w:rsidRPr="00DD2219">
        <w:rPr>
          <w:rFonts w:ascii="Times New Roman" w:hAnsi="Times New Roman"/>
        </w:rPr>
        <w:t xml:space="preserve"> способности учащихся: обогащается их </w:t>
      </w:r>
      <w:r w:rsidRPr="00DD2219">
        <w:rPr>
          <w:rFonts w:ascii="Times New Roman" w:hAnsi="Times New Roman"/>
          <w:i/>
        </w:rPr>
        <w:t>опыт</w:t>
      </w:r>
      <w:r w:rsidRPr="00DD2219">
        <w:rPr>
          <w:rFonts w:ascii="Times New Roman" w:hAnsi="Times New Roman"/>
        </w:rPr>
        <w:t xml:space="preserve"> культурного</w:t>
      </w:r>
      <w:r w:rsidRPr="00DD2219">
        <w:rPr>
          <w:rFonts w:ascii="Times New Roman" w:hAnsi="Times New Roman"/>
          <w:i/>
        </w:rPr>
        <w:t xml:space="preserve"> общения</w:t>
      </w:r>
      <w:r w:rsidRPr="00DD2219">
        <w:rPr>
          <w:rFonts w:ascii="Times New Roman" w:hAnsi="Times New Roman"/>
        </w:rPr>
        <w:t xml:space="preserve"> с одноклассниками, в семье, с другими людьми; приобретается опыт</w:t>
      </w:r>
      <w:r w:rsidRPr="00DD2219">
        <w:rPr>
          <w:rFonts w:ascii="Times New Roman" w:hAnsi="Times New Roman"/>
          <w:i/>
        </w:rPr>
        <w:t xml:space="preserve"> учебного сотрудничества</w:t>
      </w:r>
      <w:r w:rsidRPr="00DD2219">
        <w:rPr>
          <w:rFonts w:ascii="Times New Roman" w:hAnsi="Times New Roman"/>
        </w:rPr>
        <w:t xml:space="preserve"> с учителем и одноклассниками, </w:t>
      </w:r>
      <w:r w:rsidRPr="00DD2219">
        <w:rPr>
          <w:rFonts w:ascii="Times New Roman" w:hAnsi="Times New Roman"/>
          <w:i/>
        </w:rPr>
        <w:t>осуществляется</w:t>
      </w:r>
      <w:r w:rsidRPr="00DD2219">
        <w:rPr>
          <w:rFonts w:ascii="Times New Roman" w:hAnsi="Times New Roman"/>
        </w:rPr>
        <w:t xml:space="preserve"> совместная познавательная, трудовая, творческая деятельность в парах, в группе, </w:t>
      </w:r>
      <w:r w:rsidRPr="00DD2219">
        <w:rPr>
          <w:rFonts w:ascii="Times New Roman" w:hAnsi="Times New Roman"/>
          <w:i/>
        </w:rPr>
        <w:t>осваиваются</w:t>
      </w:r>
      <w:r w:rsidRPr="00DD2219">
        <w:rPr>
          <w:rFonts w:ascii="Times New Roman" w:hAnsi="Times New Roman"/>
        </w:rPr>
        <w:t xml:space="preserve"> различные способы взаимной помощи партнёрам по общению, осознаётся необходимость доброго, уважительного отношения между партнёрами.</w:t>
      </w:r>
      <w:r w:rsidRPr="00DD2219">
        <w:rPr>
          <w:rFonts w:ascii="Times New Roman" w:hAnsi="Times New Roman"/>
          <w:i/>
        </w:rPr>
        <w:t xml:space="preserve"> </w:t>
      </w:r>
    </w:p>
    <w:p w:rsidR="009E0565" w:rsidRDefault="009E0565" w:rsidP="00780E0B">
      <w:pPr>
        <w:pStyle w:val="Style18"/>
        <w:widowControl/>
        <w:tabs>
          <w:tab w:val="left" w:pos="538"/>
        </w:tabs>
        <w:spacing w:line="360" w:lineRule="auto"/>
        <w:ind w:firstLine="0"/>
        <w:jc w:val="left"/>
        <w:rPr>
          <w:rFonts w:ascii="Times New Roman" w:hAnsi="Times New Roman"/>
        </w:rPr>
      </w:pPr>
      <w:r>
        <w:rPr>
          <w:rFonts w:ascii="Times New Roman" w:hAnsi="Times New Roman"/>
          <w:b/>
        </w:rPr>
        <w:tab/>
      </w:r>
      <w:proofErr w:type="gramStart"/>
      <w:r w:rsidRPr="00DD2219">
        <w:rPr>
          <w:rFonts w:ascii="Times New Roman" w:hAnsi="Times New Roman"/>
        </w:rPr>
        <w:t xml:space="preserve">Реализация возможностей формирования у младших школьников УУД обеспечивается: </w:t>
      </w:r>
      <w:r w:rsidRPr="00DD2219">
        <w:rPr>
          <w:rFonts w:ascii="Times New Roman" w:hAnsi="Times New Roman"/>
          <w:i/>
        </w:rPr>
        <w:t>логикой развёртывания содержания и его структурой</w:t>
      </w:r>
      <w:r w:rsidRPr="00DD2219">
        <w:rPr>
          <w:rFonts w:ascii="Times New Roman" w:hAnsi="Times New Roman"/>
        </w:rPr>
        <w:t xml:space="preserve">, представленной в учебниках; </w:t>
      </w:r>
      <w:proofErr w:type="spellStart"/>
      <w:r w:rsidRPr="00DD2219">
        <w:rPr>
          <w:rFonts w:ascii="Times New Roman" w:hAnsi="Times New Roman"/>
        </w:rPr>
        <w:t>с</w:t>
      </w:r>
      <w:r w:rsidRPr="00DD2219">
        <w:rPr>
          <w:rFonts w:ascii="Times New Roman" w:hAnsi="Times New Roman"/>
          <w:i/>
        </w:rPr>
        <w:t>истемно-деятельностным</w:t>
      </w:r>
      <w:proofErr w:type="spellEnd"/>
      <w:r w:rsidRPr="00DD2219">
        <w:rPr>
          <w:rFonts w:ascii="Times New Roman" w:hAnsi="Times New Roman"/>
          <w:i/>
        </w:rPr>
        <w:t xml:space="preserve"> подходом </w:t>
      </w:r>
      <w:r w:rsidRPr="00DD2219">
        <w:rPr>
          <w:rFonts w:ascii="Times New Roman" w:hAnsi="Times New Roman"/>
        </w:rPr>
        <w:t xml:space="preserve">к организации познавательной деятельности учащихся (она представлена в учебниках различными методическими приёмами); </w:t>
      </w:r>
      <w:r w:rsidRPr="00DD2219">
        <w:rPr>
          <w:rFonts w:ascii="Times New Roman" w:hAnsi="Times New Roman"/>
          <w:i/>
        </w:rPr>
        <w:t xml:space="preserve">системой </w:t>
      </w:r>
      <w:r w:rsidRPr="00DD2219">
        <w:rPr>
          <w:rFonts w:ascii="Times New Roman" w:hAnsi="Times New Roman"/>
        </w:rPr>
        <w:t>учебных ситуаций, учебно-познавательных и учебно-практических задач, предложенных в учебниках, в рабочих тетрадях, в тетрадях для тестовых заданий;</w:t>
      </w:r>
      <w:proofErr w:type="gramEnd"/>
      <w:r w:rsidRPr="00DD2219">
        <w:rPr>
          <w:rFonts w:ascii="Times New Roman" w:hAnsi="Times New Roman"/>
        </w:rPr>
        <w:t xml:space="preserve"> </w:t>
      </w:r>
      <w:r w:rsidRPr="00DD2219">
        <w:rPr>
          <w:rFonts w:ascii="Times New Roman" w:hAnsi="Times New Roman"/>
          <w:i/>
        </w:rPr>
        <w:t>методическими рекомендациями</w:t>
      </w:r>
      <w:r w:rsidRPr="00DD2219">
        <w:rPr>
          <w:rFonts w:ascii="Times New Roman" w:hAnsi="Times New Roman"/>
        </w:rPr>
        <w:t xml:space="preserve"> учителю, в которых даны советы по формированию </w:t>
      </w:r>
      <w:r w:rsidRPr="00DD2219">
        <w:rPr>
          <w:rFonts w:ascii="Times New Roman" w:hAnsi="Times New Roman"/>
        </w:rPr>
        <w:lastRenderedPageBreak/>
        <w:t xml:space="preserve">предметных и универсальных учебных умений при организации познавательной деятельности учащихся. </w:t>
      </w:r>
    </w:p>
    <w:p w:rsidR="009E0565" w:rsidRPr="009C5B82" w:rsidRDefault="009E0565" w:rsidP="00780E0B">
      <w:pPr>
        <w:autoSpaceDE w:val="0"/>
        <w:autoSpaceDN w:val="0"/>
        <w:adjustRightInd w:val="0"/>
        <w:spacing w:line="360" w:lineRule="auto"/>
        <w:ind w:firstLine="708"/>
      </w:pPr>
      <w:r>
        <w:rPr>
          <w:b/>
          <w:bCs/>
        </w:rPr>
        <w:t xml:space="preserve">Учебный предмет </w:t>
      </w:r>
      <w:r w:rsidRPr="009C5B82">
        <w:rPr>
          <w:b/>
          <w:bCs/>
        </w:rPr>
        <w:t>«Физическая культура»</w:t>
      </w:r>
      <w:r>
        <w:rPr>
          <w:b/>
          <w:bCs/>
        </w:rPr>
        <w:t xml:space="preserve"> </w:t>
      </w:r>
      <w:r>
        <w:t>обеспечивает фор</w:t>
      </w:r>
      <w:r w:rsidRPr="009C5B82">
        <w:t xml:space="preserve">мирование </w:t>
      </w:r>
    </w:p>
    <w:p w:rsidR="009E0565" w:rsidRPr="00DD2219" w:rsidRDefault="009E0565" w:rsidP="00780E0B">
      <w:pPr>
        <w:autoSpaceDE w:val="0"/>
        <w:autoSpaceDN w:val="0"/>
        <w:adjustRightInd w:val="0"/>
        <w:spacing w:line="360" w:lineRule="auto"/>
      </w:pPr>
      <w:proofErr w:type="gramStart"/>
      <w:r w:rsidRPr="009C5B82">
        <w:t>основ общекультурно</w:t>
      </w:r>
      <w:r>
        <w:t>й и российской гражданской иден</w:t>
      </w:r>
      <w:r w:rsidRPr="009C5B82">
        <w:t>тичности как чувства гордости за достижения в мировом и</w:t>
      </w:r>
      <w:r>
        <w:t xml:space="preserve"> </w:t>
      </w:r>
      <w:r w:rsidRPr="009C5B82">
        <w:t>отечественном спорте;</w:t>
      </w:r>
      <w:r>
        <w:t xml:space="preserve"> </w:t>
      </w:r>
      <w:r w:rsidRPr="009C5B82">
        <w:t>освоение моральных</w:t>
      </w:r>
      <w:r>
        <w:t xml:space="preserve"> норм помощи тем, кто в ней нуж</w:t>
      </w:r>
      <w:r w:rsidRPr="009C5B82">
        <w:t>дается, готовности принять на себя ответственность;</w:t>
      </w:r>
      <w:r>
        <w:t xml:space="preserve"> </w:t>
      </w:r>
      <w:r w:rsidRPr="009C5B82">
        <w:t>развитие мотивации д</w:t>
      </w:r>
      <w:r>
        <w:t>остижения и готовности к преодо</w:t>
      </w:r>
      <w:r w:rsidRPr="009C5B82">
        <w:t>лению трудностей на осн</w:t>
      </w:r>
      <w:r>
        <w:t xml:space="preserve">ове конструктивных стратегий </w:t>
      </w:r>
      <w:proofErr w:type="spellStart"/>
      <w:r>
        <w:t>со</w:t>
      </w:r>
      <w:r w:rsidRPr="009C5B82">
        <w:t>владания</w:t>
      </w:r>
      <w:proofErr w:type="spellEnd"/>
      <w:r w:rsidRPr="009C5B82">
        <w:t xml:space="preserve"> и умения моби</w:t>
      </w:r>
      <w:r>
        <w:t>лизовать свои личностные и физи</w:t>
      </w:r>
      <w:r w:rsidRPr="009C5B82">
        <w:t>ческие ресурсы</w:t>
      </w:r>
      <w:r>
        <w:t>;</w:t>
      </w:r>
      <w:proofErr w:type="gramEnd"/>
      <w:r>
        <w:t xml:space="preserve"> </w:t>
      </w:r>
      <w:proofErr w:type="gramStart"/>
      <w:r w:rsidRPr="009C5B82">
        <w:t>освоение правил здорового и безопасного образа жизни</w:t>
      </w:r>
      <w:r>
        <w:t xml:space="preserve">; </w:t>
      </w:r>
      <w:r w:rsidRPr="009C5B82">
        <w:t>способствует</w:t>
      </w:r>
      <w:r>
        <w:t xml:space="preserve"> развитию умений пла</w:t>
      </w:r>
      <w:r w:rsidRPr="009C5B82">
        <w:t>нировать, регулировать, контролировать и оценивать свои</w:t>
      </w:r>
      <w:r>
        <w:t xml:space="preserve"> </w:t>
      </w:r>
      <w:r w:rsidRPr="009C5B82">
        <w:t>действия;</w:t>
      </w:r>
      <w:r>
        <w:t xml:space="preserve"> развитию взаимо</w:t>
      </w:r>
      <w:r w:rsidRPr="009C5B82">
        <w:t>действия, ориентации на п</w:t>
      </w:r>
      <w:r>
        <w:t>артнёра, сотрудничеству и коопе</w:t>
      </w:r>
      <w:r w:rsidRPr="009C5B82">
        <w:t xml:space="preserve">рации (в командных видах спорта </w:t>
      </w:r>
      <w:r>
        <w:t>–</w:t>
      </w:r>
      <w:r w:rsidRPr="009C5B82">
        <w:t xml:space="preserve"> формированию умений</w:t>
      </w:r>
      <w:r>
        <w:t xml:space="preserve"> </w:t>
      </w:r>
      <w:r w:rsidRPr="009C5B82">
        <w:t>планировать общую цель и п</w:t>
      </w:r>
      <w:r>
        <w:t>ути её достижения; договаривать</w:t>
      </w:r>
      <w:r w:rsidRPr="009C5B82">
        <w:t>ся в отношении целей и способов действия, распределения</w:t>
      </w:r>
      <w:r>
        <w:t xml:space="preserve"> </w:t>
      </w:r>
      <w:r w:rsidRPr="009C5B82">
        <w:t>функций и ролей в совместной деятельности;</w:t>
      </w:r>
      <w:proofErr w:type="gramEnd"/>
      <w:r w:rsidRPr="009C5B82">
        <w:t xml:space="preserve"> конструктивно</w:t>
      </w:r>
      <w:r>
        <w:t xml:space="preserve"> </w:t>
      </w:r>
      <w:r w:rsidRPr="009C5B82">
        <w:t>разрешать конфликты; осуществлять взаимный контроль;</w:t>
      </w:r>
      <w:r>
        <w:t xml:space="preserve"> </w:t>
      </w:r>
      <w:r w:rsidRPr="009C5B82">
        <w:t>адекватно оценивать собственное поведение и поведение</w:t>
      </w:r>
      <w:r>
        <w:t xml:space="preserve"> </w:t>
      </w:r>
      <w:r w:rsidRPr="009C5B82">
        <w:t>партнёра и вносить необходимые коррективы в интересах</w:t>
      </w:r>
      <w:r>
        <w:t xml:space="preserve"> </w:t>
      </w:r>
      <w:r w:rsidRPr="009C5B82">
        <w:t>достижения общего результата).</w:t>
      </w:r>
    </w:p>
    <w:p w:rsidR="009E0565" w:rsidRPr="00DD2219" w:rsidRDefault="009E0565" w:rsidP="00780E0B">
      <w:pPr>
        <w:pStyle w:val="23"/>
        <w:spacing w:after="0" w:line="360" w:lineRule="auto"/>
        <w:ind w:left="0"/>
        <w:rPr>
          <w:b/>
        </w:rPr>
      </w:pPr>
      <w:r w:rsidRPr="00DD2219">
        <w:rPr>
          <w:b/>
        </w:rPr>
        <w:t xml:space="preserve">Программа формирования  универсальных учебных действий  предполагает реализацию принципа преемственности начального образования с дошкольным образовательным звеном и на этапе перехода к основной школе. </w:t>
      </w:r>
    </w:p>
    <w:p w:rsidR="009E0565" w:rsidRPr="00BC3060" w:rsidRDefault="009E0565" w:rsidP="00780E0B">
      <w:pPr>
        <w:pStyle w:val="23"/>
        <w:spacing w:after="0" w:line="360" w:lineRule="auto"/>
        <w:ind w:left="0" w:firstLine="708"/>
      </w:pPr>
      <w:r w:rsidRPr="00DD2219">
        <w:t xml:space="preserve">В целях создания и сохранения единого образовательного пространства дошкольного и начального образования предусмотрена организация </w:t>
      </w:r>
      <w:proofErr w:type="spellStart"/>
      <w:r w:rsidRPr="00DD2219">
        <w:t>предшкольного</w:t>
      </w:r>
      <w:proofErr w:type="spellEnd"/>
      <w:r w:rsidRPr="00DD2219">
        <w:t xml:space="preserve"> образования.  В данной части программа направлена на целостное развитие личности ребенка и формирование у него системы универсальных учебных действий, обеспечивающих  компетентность  «умение учиться». В качестве средства реализации </w:t>
      </w:r>
      <w:proofErr w:type="spellStart"/>
      <w:r w:rsidRPr="00DD2219">
        <w:t>предшкольного</w:t>
      </w:r>
      <w:proofErr w:type="spellEnd"/>
      <w:r w:rsidRPr="00DD2219">
        <w:t xml:space="preserve"> образования программа ориентирована на использование </w:t>
      </w:r>
      <w:r w:rsidRPr="00DD2219">
        <w:rPr>
          <w:i/>
        </w:rPr>
        <w:t>комплекта учебно-дидактических материалов</w:t>
      </w:r>
      <w:r w:rsidRPr="00DD2219">
        <w:t xml:space="preserve">, разработанных по программе «Ступеньки детства» (под ред. Н.М. Конышевой). </w:t>
      </w:r>
      <w:proofErr w:type="gramStart"/>
      <w:r w:rsidRPr="00DD2219">
        <w:t>Основу программы составляют прогрессивные концепции развивающего обучения, а ведущая идея состоит в гармоничном развитии ребенка (без искусственного ускорения, с максимальным учётом природных законов развития) на основе образовательного содержания, разработанного с</w:t>
      </w:r>
      <w:r w:rsidRPr="00DD2219">
        <w:rPr>
          <w:rStyle w:val="ac"/>
          <w:b w:val="0"/>
          <w:bCs w:val="0"/>
        </w:rPr>
        <w:t xml:space="preserve"> учетом особенностей ведущей деятельности в данном возрасте и</w:t>
      </w:r>
      <w:r w:rsidRPr="00DD2219">
        <w:t xml:space="preserve"> ориентированного на укрепление физического и психического здоровья, в соответствии с возрастными потребностями, интересами и возможностями современного дошкольника.</w:t>
      </w:r>
      <w:proofErr w:type="gramEnd"/>
      <w:r w:rsidRPr="00DD2219">
        <w:t xml:space="preserve"> Программа «Ступеньки детства» включает в себя такие важнейшие линии развития ребенка-дошкольника, как: психофизиологическое развитие и охрана здоровья, социально-личностное, эмоционально-эстетическое, духовно-</w:t>
      </w:r>
      <w:r w:rsidRPr="00DD2219">
        <w:lastRenderedPageBreak/>
        <w:t xml:space="preserve">нравственное и интеллектуальное развитие. </w:t>
      </w:r>
      <w:r w:rsidRPr="00DD2219">
        <w:rPr>
          <w:b/>
          <w:highlight w:val="yellow"/>
        </w:rPr>
        <w:br/>
      </w:r>
      <w:r w:rsidRPr="00BC3060">
        <w:t>1) Истомина Н.Б. Готовимся к школе. Математическ</w:t>
      </w:r>
      <w:r>
        <w:t>ая</w:t>
      </w:r>
      <w:r w:rsidRPr="00BC3060">
        <w:t xml:space="preserve"> подготовк</w:t>
      </w:r>
      <w:r>
        <w:t>а</w:t>
      </w:r>
      <w:r w:rsidRPr="00BC3060">
        <w:t xml:space="preserve"> детей старшего школьного возраста. Тетради № 1, № 2. Смоленск: Ассоциация </w:t>
      </w:r>
      <w:r w:rsidRPr="00BC3060">
        <w:rPr>
          <w:lang w:val="en-US"/>
        </w:rPr>
        <w:t>XXI</w:t>
      </w:r>
      <w:r w:rsidRPr="00BC3060">
        <w:t xml:space="preserve"> век, 2010</w:t>
      </w:r>
    </w:p>
    <w:p w:rsidR="009E0565" w:rsidRDefault="009E0565" w:rsidP="00780E0B">
      <w:pPr>
        <w:pStyle w:val="23"/>
        <w:spacing w:after="0" w:line="360" w:lineRule="auto"/>
        <w:ind w:left="0"/>
      </w:pPr>
      <w:r>
        <w:t xml:space="preserve">2) </w:t>
      </w:r>
      <w:r w:rsidRPr="00BC3060">
        <w:t>Попова С.В.</w:t>
      </w:r>
      <w:r>
        <w:t>,</w:t>
      </w:r>
      <w:r w:rsidRPr="00BC3060">
        <w:t xml:space="preserve"> Истомина Н.Б. Методические рекомендации к тетрадям </w:t>
      </w:r>
      <w:r>
        <w:t xml:space="preserve">«Математическая подготовка детей старшего дошкольного возраста». </w:t>
      </w:r>
      <w:r w:rsidRPr="00C87324">
        <w:t xml:space="preserve">Смоленск: Ассоциация </w:t>
      </w:r>
      <w:r w:rsidRPr="00C87324">
        <w:rPr>
          <w:lang w:val="en-US"/>
        </w:rPr>
        <w:t>XXI</w:t>
      </w:r>
      <w:r w:rsidRPr="00C87324">
        <w:t xml:space="preserve"> век</w:t>
      </w:r>
      <w:r>
        <w:t xml:space="preserve">, </w:t>
      </w:r>
      <w:r w:rsidRPr="00BC3060">
        <w:t>2011</w:t>
      </w:r>
      <w:r w:rsidRPr="00C87324">
        <w:t xml:space="preserve"> </w:t>
      </w:r>
    </w:p>
    <w:p w:rsidR="009E0565" w:rsidRDefault="009E0565" w:rsidP="00780E0B">
      <w:pPr>
        <w:pStyle w:val="23"/>
        <w:spacing w:after="0" w:line="360" w:lineRule="auto"/>
        <w:ind w:left="0"/>
      </w:pPr>
      <w:r>
        <w:t xml:space="preserve">3) </w:t>
      </w:r>
      <w:proofErr w:type="spellStart"/>
      <w:r>
        <w:t>Бадулина</w:t>
      </w:r>
      <w:proofErr w:type="spellEnd"/>
      <w:r>
        <w:t xml:space="preserve"> О. И. Готовимся к школе. Подготовка к чтению и письму детей старшего дошкольного возраста. Тетрадь в 3 ч. </w:t>
      </w:r>
      <w:r w:rsidRPr="00C87324">
        <w:t xml:space="preserve">Смоленск: Ассоциация </w:t>
      </w:r>
      <w:r w:rsidRPr="00C87324">
        <w:rPr>
          <w:lang w:val="en-US"/>
        </w:rPr>
        <w:t>XXI</w:t>
      </w:r>
      <w:r w:rsidRPr="00C87324">
        <w:t xml:space="preserve"> век</w:t>
      </w:r>
      <w:r>
        <w:t>, 2010</w:t>
      </w:r>
    </w:p>
    <w:p w:rsidR="009E0565" w:rsidRDefault="009E0565" w:rsidP="00780E0B">
      <w:pPr>
        <w:pStyle w:val="23"/>
        <w:spacing w:after="0" w:line="360" w:lineRule="auto"/>
        <w:ind w:left="0"/>
      </w:pPr>
      <w:r>
        <w:t xml:space="preserve">4) </w:t>
      </w:r>
      <w:proofErr w:type="spellStart"/>
      <w:r>
        <w:t>Поглазова</w:t>
      </w:r>
      <w:proofErr w:type="spellEnd"/>
      <w:r>
        <w:t xml:space="preserve"> О. Т. Готовимся к школе. Вместе со сказкой. Учебное пособие для дошкольников. Тетрадь в 4 ч. </w:t>
      </w:r>
      <w:r w:rsidRPr="00C87324">
        <w:t xml:space="preserve">Смоленск: Ассоциация </w:t>
      </w:r>
      <w:r w:rsidRPr="00C87324">
        <w:rPr>
          <w:lang w:val="en-US"/>
        </w:rPr>
        <w:t>XXI</w:t>
      </w:r>
      <w:r w:rsidRPr="00C87324">
        <w:t xml:space="preserve"> век</w:t>
      </w:r>
      <w:r>
        <w:t>, 2005</w:t>
      </w:r>
    </w:p>
    <w:p w:rsidR="009E0565" w:rsidRDefault="009E0565" w:rsidP="00780E0B">
      <w:pPr>
        <w:pStyle w:val="23"/>
        <w:spacing w:after="0" w:line="360" w:lineRule="auto"/>
        <w:ind w:left="0"/>
      </w:pPr>
      <w:r>
        <w:t xml:space="preserve">5) </w:t>
      </w:r>
      <w:r w:rsidRPr="00BC3060">
        <w:t xml:space="preserve">Попова С.В. </w:t>
      </w:r>
      <w:r>
        <w:t xml:space="preserve">Вместе со сказкой. </w:t>
      </w:r>
      <w:r w:rsidRPr="00BC3060">
        <w:t>Мето</w:t>
      </w:r>
      <w:r>
        <w:t xml:space="preserve">дические рекомендации к дидактическим материалам. </w:t>
      </w:r>
      <w:r w:rsidRPr="00C87324">
        <w:t xml:space="preserve">Смоленск: Ассоциация </w:t>
      </w:r>
      <w:r w:rsidRPr="00C87324">
        <w:rPr>
          <w:lang w:val="en-US"/>
        </w:rPr>
        <w:t>XXI</w:t>
      </w:r>
      <w:r w:rsidRPr="00C87324">
        <w:t xml:space="preserve"> век</w:t>
      </w:r>
      <w:r>
        <w:t>, 2010</w:t>
      </w:r>
    </w:p>
    <w:p w:rsidR="009E0565" w:rsidRDefault="009E0565" w:rsidP="00780E0B">
      <w:pPr>
        <w:pStyle w:val="23"/>
        <w:spacing w:after="0" w:line="360" w:lineRule="auto"/>
        <w:ind w:left="0"/>
      </w:pPr>
      <w:r>
        <w:t xml:space="preserve">6) Конышева Н. М. Готовимся к школе. Художественно-конструкторская деятельность детей старшего дошкольного возраста. Смоленск: Ассоциация </w:t>
      </w:r>
      <w:r>
        <w:rPr>
          <w:lang w:val="en-US"/>
        </w:rPr>
        <w:t>XXI</w:t>
      </w:r>
      <w:r>
        <w:t xml:space="preserve"> век,2010</w:t>
      </w:r>
    </w:p>
    <w:p w:rsidR="009E0565" w:rsidRPr="00BB75A7" w:rsidRDefault="009E0565" w:rsidP="00780E0B">
      <w:pPr>
        <w:pStyle w:val="23"/>
        <w:spacing w:after="0" w:line="360" w:lineRule="auto"/>
        <w:ind w:left="0"/>
      </w:pPr>
      <w:r>
        <w:t xml:space="preserve">7) Конышева Н. М. Методические рекомендации к дидактическому материалу «Художественно-конструкторская деятельность детей старшего дошкольного возраста». Смоленск: Ассоциация </w:t>
      </w:r>
      <w:r>
        <w:rPr>
          <w:lang w:val="en-US"/>
        </w:rPr>
        <w:t>XXI</w:t>
      </w:r>
      <w:r>
        <w:t xml:space="preserve"> век,2010</w:t>
      </w:r>
    </w:p>
    <w:p w:rsidR="009E0565" w:rsidRDefault="009E0565" w:rsidP="00780E0B">
      <w:pPr>
        <w:pStyle w:val="23"/>
        <w:spacing w:after="0" w:line="360" w:lineRule="auto"/>
        <w:ind w:left="0"/>
      </w:pPr>
      <w:r>
        <w:t xml:space="preserve">8) Зверева М. В. Готовимся к школе. Сохрани свое здоровье сам! Дидактические материалы для детей старшего дошкольного возраста. </w:t>
      </w:r>
      <w:r w:rsidRPr="00C87324">
        <w:t xml:space="preserve">Смоленск: Ассоциация </w:t>
      </w:r>
      <w:r w:rsidRPr="00C87324">
        <w:rPr>
          <w:lang w:val="en-US"/>
        </w:rPr>
        <w:t>XXI</w:t>
      </w:r>
      <w:r w:rsidRPr="00C87324">
        <w:t xml:space="preserve"> век</w:t>
      </w:r>
      <w:r>
        <w:t>, 2010</w:t>
      </w:r>
    </w:p>
    <w:p w:rsidR="009E0565" w:rsidRDefault="009E0565" w:rsidP="00780E0B">
      <w:pPr>
        <w:pStyle w:val="23"/>
        <w:spacing w:after="0" w:line="360" w:lineRule="auto"/>
        <w:ind w:left="0"/>
      </w:pPr>
      <w:r>
        <w:t xml:space="preserve">9) Зверева М. В. Сохрани свое здоровье сам! Методические материалы к дидактическим пособиям. </w:t>
      </w:r>
      <w:r w:rsidRPr="00C87324">
        <w:t xml:space="preserve">Смоленск: Ассоциация </w:t>
      </w:r>
      <w:r w:rsidRPr="00C87324">
        <w:rPr>
          <w:lang w:val="en-US"/>
        </w:rPr>
        <w:t>XXI</w:t>
      </w:r>
      <w:r w:rsidRPr="00C87324">
        <w:t xml:space="preserve"> век</w:t>
      </w:r>
      <w:r>
        <w:t>, 2010</w:t>
      </w:r>
    </w:p>
    <w:p w:rsidR="009E0565" w:rsidRPr="00C87324" w:rsidRDefault="009E0565" w:rsidP="00780E0B">
      <w:pPr>
        <w:pStyle w:val="23"/>
        <w:spacing w:after="0" w:line="360" w:lineRule="auto"/>
        <w:ind w:left="0" w:firstLine="360"/>
      </w:pPr>
      <w:r w:rsidRPr="00C87324">
        <w:t xml:space="preserve">Преемственность начальной образовательной ступени и основной школы обеспечивается формированием у младших школьников комплекса универсальных учебных действий как основы успешного освоения содержания программы в последующем образовательном звене, а также использованием средств обучения, разработанных авторами УМК «Гармония» для основной школы. </w:t>
      </w:r>
    </w:p>
    <w:p w:rsidR="009E0565" w:rsidRPr="00C87324" w:rsidRDefault="009E0565" w:rsidP="00780E0B">
      <w:pPr>
        <w:numPr>
          <w:ilvl w:val="0"/>
          <w:numId w:val="42"/>
        </w:numPr>
        <w:spacing w:line="360" w:lineRule="auto"/>
      </w:pPr>
      <w:r w:rsidRPr="00C87324">
        <w:t>Истомина Н.</w:t>
      </w:r>
      <w:r>
        <w:t xml:space="preserve"> </w:t>
      </w:r>
      <w:r w:rsidRPr="00C87324">
        <w:t xml:space="preserve">Б. Математика. Учебник </w:t>
      </w:r>
      <w:r>
        <w:t xml:space="preserve">для </w:t>
      </w:r>
      <w:r w:rsidRPr="00C87324">
        <w:t>5 класс</w:t>
      </w:r>
      <w:r>
        <w:t xml:space="preserve">а </w:t>
      </w:r>
      <w:proofErr w:type="spellStart"/>
      <w:r>
        <w:t>общеоб</w:t>
      </w:r>
      <w:proofErr w:type="spellEnd"/>
      <w:r>
        <w:t xml:space="preserve">. </w:t>
      </w:r>
      <w:proofErr w:type="spellStart"/>
      <w:r>
        <w:t>учрежд</w:t>
      </w:r>
      <w:proofErr w:type="spellEnd"/>
      <w:r w:rsidRPr="00C87324">
        <w:t xml:space="preserve">. Смоленск: Ассоциация </w:t>
      </w:r>
      <w:r w:rsidRPr="00C87324">
        <w:rPr>
          <w:lang w:val="en-US"/>
        </w:rPr>
        <w:t>XXI</w:t>
      </w:r>
      <w:r w:rsidRPr="00C87324">
        <w:t xml:space="preserve"> век, 2008</w:t>
      </w:r>
    </w:p>
    <w:p w:rsidR="009E0565" w:rsidRPr="00C87324" w:rsidRDefault="009E0565" w:rsidP="00780E0B">
      <w:pPr>
        <w:numPr>
          <w:ilvl w:val="0"/>
          <w:numId w:val="42"/>
        </w:numPr>
        <w:spacing w:line="360" w:lineRule="auto"/>
      </w:pPr>
      <w:r w:rsidRPr="00C87324">
        <w:t>Истомина Н.</w:t>
      </w:r>
      <w:r>
        <w:t xml:space="preserve"> </w:t>
      </w:r>
      <w:r w:rsidRPr="00C87324">
        <w:t xml:space="preserve">Б. Учебник </w:t>
      </w:r>
      <w:r>
        <w:t>для 6</w:t>
      </w:r>
      <w:r w:rsidRPr="00C87324">
        <w:t xml:space="preserve"> класс</w:t>
      </w:r>
      <w:r>
        <w:t xml:space="preserve">а </w:t>
      </w:r>
      <w:proofErr w:type="spellStart"/>
      <w:r>
        <w:t>общеоб</w:t>
      </w:r>
      <w:proofErr w:type="spellEnd"/>
      <w:r>
        <w:t xml:space="preserve">. </w:t>
      </w:r>
      <w:proofErr w:type="spellStart"/>
      <w:r>
        <w:t>учрежд</w:t>
      </w:r>
      <w:proofErr w:type="spellEnd"/>
      <w:r w:rsidRPr="00C87324">
        <w:t xml:space="preserve">. Смоленск: Ассоциация </w:t>
      </w:r>
      <w:r w:rsidRPr="00C87324">
        <w:rPr>
          <w:lang w:val="en-US"/>
        </w:rPr>
        <w:t>XXI</w:t>
      </w:r>
      <w:r w:rsidRPr="00C87324">
        <w:t xml:space="preserve"> век, 2008</w:t>
      </w:r>
    </w:p>
    <w:p w:rsidR="009E0565" w:rsidRPr="00C87324" w:rsidRDefault="009E0565" w:rsidP="00780E0B">
      <w:pPr>
        <w:numPr>
          <w:ilvl w:val="0"/>
          <w:numId w:val="42"/>
        </w:numPr>
        <w:spacing w:line="360" w:lineRule="auto"/>
      </w:pPr>
      <w:r w:rsidRPr="00C87324">
        <w:t>Истомина Н.</w:t>
      </w:r>
      <w:r>
        <w:t xml:space="preserve"> </w:t>
      </w:r>
      <w:r w:rsidRPr="00C87324">
        <w:t xml:space="preserve">Б, </w:t>
      </w:r>
      <w:proofErr w:type="spellStart"/>
      <w:r w:rsidRPr="00C87324">
        <w:t>Воителева</w:t>
      </w:r>
      <w:proofErr w:type="spellEnd"/>
      <w:r w:rsidRPr="00C87324">
        <w:t xml:space="preserve"> Г.</w:t>
      </w:r>
      <w:r>
        <w:t xml:space="preserve"> </w:t>
      </w:r>
      <w:r w:rsidRPr="00C87324">
        <w:t xml:space="preserve">В. Тетрадь № 1 «Натуральные числа». 5 класс. Смоленск: Ассоциация </w:t>
      </w:r>
      <w:r w:rsidRPr="00C87324">
        <w:rPr>
          <w:lang w:val="en-US"/>
        </w:rPr>
        <w:t>XXI</w:t>
      </w:r>
      <w:r w:rsidRPr="00C87324">
        <w:t xml:space="preserve"> век, 2008</w:t>
      </w:r>
    </w:p>
    <w:p w:rsidR="009E0565" w:rsidRPr="00C87324" w:rsidRDefault="009E0565" w:rsidP="00780E0B">
      <w:pPr>
        <w:numPr>
          <w:ilvl w:val="0"/>
          <w:numId w:val="42"/>
        </w:numPr>
        <w:spacing w:line="360" w:lineRule="auto"/>
      </w:pPr>
      <w:r w:rsidRPr="00C87324">
        <w:t>Истомина Н.</w:t>
      </w:r>
      <w:r>
        <w:t xml:space="preserve"> </w:t>
      </w:r>
      <w:r w:rsidRPr="00C87324">
        <w:t xml:space="preserve">Б, </w:t>
      </w:r>
      <w:proofErr w:type="spellStart"/>
      <w:r w:rsidRPr="00C87324">
        <w:t>Воителева</w:t>
      </w:r>
      <w:proofErr w:type="spellEnd"/>
      <w:r w:rsidRPr="00C87324">
        <w:t xml:space="preserve"> Г.</w:t>
      </w:r>
      <w:r>
        <w:t xml:space="preserve"> </w:t>
      </w:r>
      <w:r w:rsidRPr="00C87324">
        <w:t>В. Тетрадь № 2 «Обыкновенные дроби». 5 класс.</w:t>
      </w:r>
      <w:r w:rsidRPr="001C63ED">
        <w:t xml:space="preserve"> </w:t>
      </w:r>
      <w:r w:rsidRPr="00C87324">
        <w:t xml:space="preserve">Смоленск: Ассоциация </w:t>
      </w:r>
      <w:r w:rsidRPr="00C87324">
        <w:rPr>
          <w:lang w:val="en-US"/>
        </w:rPr>
        <w:t>XXI</w:t>
      </w:r>
      <w:r w:rsidRPr="00C87324">
        <w:t xml:space="preserve"> век, 2008</w:t>
      </w:r>
    </w:p>
    <w:p w:rsidR="009E0565" w:rsidRPr="00C87324" w:rsidRDefault="009E0565" w:rsidP="00780E0B">
      <w:pPr>
        <w:numPr>
          <w:ilvl w:val="0"/>
          <w:numId w:val="42"/>
        </w:numPr>
        <w:spacing w:line="360" w:lineRule="auto"/>
      </w:pPr>
      <w:r w:rsidRPr="00C87324">
        <w:lastRenderedPageBreak/>
        <w:t>Истомина Н.</w:t>
      </w:r>
      <w:r>
        <w:t xml:space="preserve"> </w:t>
      </w:r>
      <w:r w:rsidRPr="00C87324">
        <w:t xml:space="preserve">Б, </w:t>
      </w:r>
      <w:proofErr w:type="spellStart"/>
      <w:r w:rsidRPr="00C87324">
        <w:t>Воителева</w:t>
      </w:r>
      <w:proofErr w:type="spellEnd"/>
      <w:r w:rsidRPr="00C87324">
        <w:t xml:space="preserve"> Г.</w:t>
      </w:r>
      <w:r>
        <w:t xml:space="preserve"> </w:t>
      </w:r>
      <w:r w:rsidRPr="00C87324">
        <w:t xml:space="preserve">В. Тетрадь № 3 «Десятичные дроби». 5 класс. Смоленск: Ассоциация </w:t>
      </w:r>
      <w:r w:rsidRPr="00C87324">
        <w:rPr>
          <w:lang w:val="en-US"/>
        </w:rPr>
        <w:t>XXI</w:t>
      </w:r>
      <w:r w:rsidRPr="00C87324">
        <w:t xml:space="preserve"> век, 2008</w:t>
      </w:r>
    </w:p>
    <w:p w:rsidR="009E0565" w:rsidRPr="00C87324" w:rsidRDefault="009E0565" w:rsidP="00780E0B">
      <w:pPr>
        <w:numPr>
          <w:ilvl w:val="0"/>
          <w:numId w:val="42"/>
        </w:numPr>
        <w:spacing w:line="360" w:lineRule="auto"/>
      </w:pPr>
      <w:r w:rsidRPr="00C87324">
        <w:t>Истомина Н.</w:t>
      </w:r>
      <w:r>
        <w:t xml:space="preserve"> </w:t>
      </w:r>
      <w:r w:rsidRPr="00C87324">
        <w:t>Б, Редько З.</w:t>
      </w:r>
      <w:r>
        <w:t xml:space="preserve"> Б.</w:t>
      </w:r>
      <w:r w:rsidRPr="00C87324">
        <w:t xml:space="preserve"> Тетрадь № 1 «Обыкновенные и десятичные дроби». 6 класс. Смоленск: Ассоциация </w:t>
      </w:r>
      <w:r w:rsidRPr="00C87324">
        <w:rPr>
          <w:lang w:val="en-US"/>
        </w:rPr>
        <w:t>XXI</w:t>
      </w:r>
      <w:r w:rsidRPr="00C87324">
        <w:t xml:space="preserve"> век, 2008</w:t>
      </w:r>
    </w:p>
    <w:p w:rsidR="009E0565" w:rsidRPr="00C87324" w:rsidRDefault="009E0565" w:rsidP="00780E0B">
      <w:pPr>
        <w:numPr>
          <w:ilvl w:val="0"/>
          <w:numId w:val="42"/>
        </w:numPr>
        <w:spacing w:line="360" w:lineRule="auto"/>
      </w:pPr>
      <w:r>
        <w:t>Истомина Н. Б, Редько З. Б.</w:t>
      </w:r>
      <w:r w:rsidRPr="00C87324">
        <w:t xml:space="preserve"> Тетрадь № 2 «Рациональные числа». 6 класс Смоленск: Ассоциация </w:t>
      </w:r>
      <w:r w:rsidRPr="00C87324">
        <w:rPr>
          <w:lang w:val="en-US"/>
        </w:rPr>
        <w:t>XXI</w:t>
      </w:r>
      <w:r w:rsidRPr="00C87324">
        <w:t xml:space="preserve"> век, 2008</w:t>
      </w:r>
    </w:p>
    <w:p w:rsidR="009E0565" w:rsidRPr="00C87324" w:rsidRDefault="009E0565" w:rsidP="00780E0B">
      <w:pPr>
        <w:numPr>
          <w:ilvl w:val="0"/>
          <w:numId w:val="42"/>
        </w:numPr>
        <w:spacing w:line="360" w:lineRule="auto"/>
      </w:pPr>
      <w:r w:rsidRPr="00C87324">
        <w:t>Истомина Н.</w:t>
      </w:r>
      <w:r>
        <w:t xml:space="preserve"> </w:t>
      </w:r>
      <w:r w:rsidRPr="00C87324">
        <w:t>Б. Горина О.</w:t>
      </w:r>
      <w:r>
        <w:t xml:space="preserve"> </w:t>
      </w:r>
      <w:r w:rsidRPr="00C87324">
        <w:t xml:space="preserve">П. Контрольные работы. 5 класс Смоленск: Ассоциация </w:t>
      </w:r>
      <w:r w:rsidRPr="00C87324">
        <w:rPr>
          <w:lang w:val="en-US"/>
        </w:rPr>
        <w:t>XXI</w:t>
      </w:r>
      <w:r w:rsidRPr="00C87324">
        <w:t xml:space="preserve"> век, 2008</w:t>
      </w:r>
    </w:p>
    <w:p w:rsidR="009E0565" w:rsidRPr="00C87324" w:rsidRDefault="009E0565" w:rsidP="00780E0B">
      <w:pPr>
        <w:numPr>
          <w:ilvl w:val="0"/>
          <w:numId w:val="42"/>
        </w:numPr>
        <w:spacing w:line="360" w:lineRule="auto"/>
      </w:pPr>
      <w:r w:rsidRPr="00C87324">
        <w:t>Истомина Н.</w:t>
      </w:r>
      <w:r>
        <w:t xml:space="preserve"> </w:t>
      </w:r>
      <w:r w:rsidRPr="00C87324">
        <w:t xml:space="preserve">Б., </w:t>
      </w:r>
      <w:proofErr w:type="spellStart"/>
      <w:r w:rsidRPr="00C87324">
        <w:t>Мендыгалиева</w:t>
      </w:r>
      <w:proofErr w:type="spellEnd"/>
      <w:r w:rsidRPr="00C87324">
        <w:t xml:space="preserve"> А.</w:t>
      </w:r>
      <w:r>
        <w:t xml:space="preserve"> </w:t>
      </w:r>
      <w:r w:rsidRPr="00C87324">
        <w:t xml:space="preserve">К. Учимся решать задачи. 5 класс Тетрадь №1 Натуральные числа. Смоленск: Ассоциация </w:t>
      </w:r>
      <w:r w:rsidRPr="00C87324">
        <w:rPr>
          <w:lang w:val="en-US"/>
        </w:rPr>
        <w:t>XXI</w:t>
      </w:r>
      <w:r w:rsidRPr="00C87324">
        <w:t xml:space="preserve"> век</w:t>
      </w:r>
      <w:r>
        <w:t>, 2010</w:t>
      </w:r>
    </w:p>
    <w:p w:rsidR="009E0565" w:rsidRPr="00C87324" w:rsidRDefault="009E0565" w:rsidP="00780E0B">
      <w:pPr>
        <w:numPr>
          <w:ilvl w:val="0"/>
          <w:numId w:val="42"/>
        </w:numPr>
        <w:spacing w:line="360" w:lineRule="auto"/>
      </w:pPr>
      <w:r w:rsidRPr="00C87324">
        <w:t>Истомина Н.</w:t>
      </w:r>
      <w:r>
        <w:t xml:space="preserve"> </w:t>
      </w:r>
      <w:r w:rsidRPr="00C87324">
        <w:t xml:space="preserve">Б., </w:t>
      </w:r>
      <w:proofErr w:type="spellStart"/>
      <w:r w:rsidRPr="00C87324">
        <w:t>Мендыгалиева</w:t>
      </w:r>
      <w:proofErr w:type="spellEnd"/>
      <w:r w:rsidRPr="00C87324">
        <w:t xml:space="preserve"> А.</w:t>
      </w:r>
      <w:r>
        <w:t xml:space="preserve"> </w:t>
      </w:r>
      <w:r w:rsidRPr="00C87324">
        <w:t>К., Редько З.</w:t>
      </w:r>
      <w:r>
        <w:t xml:space="preserve"> </w:t>
      </w:r>
      <w:r w:rsidRPr="00C87324">
        <w:t>Б. Учимся решать задачи. 5 класс.</w:t>
      </w:r>
      <w:r>
        <w:t xml:space="preserve"> </w:t>
      </w:r>
      <w:r w:rsidRPr="00C87324">
        <w:t>Тетрадь №</w:t>
      </w:r>
      <w:r>
        <w:t xml:space="preserve"> </w:t>
      </w:r>
      <w:r w:rsidRPr="00C87324">
        <w:t xml:space="preserve">2 Дроби. Смоленск: Ассоциация </w:t>
      </w:r>
      <w:r w:rsidRPr="00C87324">
        <w:rPr>
          <w:lang w:val="en-US"/>
        </w:rPr>
        <w:t>XXI</w:t>
      </w:r>
      <w:r w:rsidRPr="00C87324">
        <w:t xml:space="preserve"> век</w:t>
      </w:r>
      <w:r>
        <w:t>, 2010</w:t>
      </w:r>
    </w:p>
    <w:p w:rsidR="009E0565" w:rsidRPr="00C87324" w:rsidRDefault="009E0565" w:rsidP="00780E0B">
      <w:pPr>
        <w:numPr>
          <w:ilvl w:val="0"/>
          <w:numId w:val="42"/>
        </w:numPr>
        <w:spacing w:line="360" w:lineRule="auto"/>
      </w:pPr>
      <w:r w:rsidRPr="00C87324">
        <w:t>Истомина Н.</w:t>
      </w:r>
      <w:r>
        <w:t xml:space="preserve"> </w:t>
      </w:r>
      <w:r w:rsidRPr="00C87324">
        <w:t>Б. Редько З.</w:t>
      </w:r>
      <w:r>
        <w:t xml:space="preserve"> </w:t>
      </w:r>
      <w:r w:rsidRPr="00C87324">
        <w:t xml:space="preserve">Б., </w:t>
      </w:r>
      <w:proofErr w:type="spellStart"/>
      <w:r w:rsidRPr="00C87324">
        <w:t>Воителева</w:t>
      </w:r>
      <w:proofErr w:type="spellEnd"/>
      <w:r w:rsidRPr="00C87324">
        <w:t xml:space="preserve"> Г.</w:t>
      </w:r>
      <w:r>
        <w:t xml:space="preserve"> В.</w:t>
      </w:r>
      <w:r w:rsidRPr="00C87324">
        <w:t xml:space="preserve"> Контрольные работы. 6 класс. Смоленск: Ассоциация </w:t>
      </w:r>
      <w:r w:rsidRPr="00C87324">
        <w:rPr>
          <w:lang w:val="en-US"/>
        </w:rPr>
        <w:t>XXI</w:t>
      </w:r>
      <w:r w:rsidRPr="00C87324">
        <w:t xml:space="preserve"> век</w:t>
      </w:r>
      <w:r>
        <w:t>, 2010</w:t>
      </w:r>
    </w:p>
    <w:p w:rsidR="009E0565" w:rsidRPr="00C87324" w:rsidRDefault="009E0565" w:rsidP="00780E0B">
      <w:pPr>
        <w:numPr>
          <w:ilvl w:val="0"/>
          <w:numId w:val="42"/>
        </w:numPr>
        <w:spacing w:line="360" w:lineRule="auto"/>
      </w:pPr>
      <w:r w:rsidRPr="00C87324">
        <w:t>Истомина Н.</w:t>
      </w:r>
      <w:r>
        <w:t xml:space="preserve"> </w:t>
      </w:r>
      <w:r w:rsidRPr="00C87324">
        <w:t>Б, Редько З.</w:t>
      </w:r>
      <w:r>
        <w:t xml:space="preserve"> </w:t>
      </w:r>
      <w:r w:rsidRPr="00C87324">
        <w:t>Б.</w:t>
      </w:r>
      <w:r w:rsidRPr="008A2E3B">
        <w:t xml:space="preserve"> </w:t>
      </w:r>
      <w:r w:rsidRPr="00C87324">
        <w:t xml:space="preserve">Уроки математики. 5 класс. Методические рекомендации. Смоленск: Ассоциация </w:t>
      </w:r>
      <w:r w:rsidRPr="00C87324">
        <w:rPr>
          <w:lang w:val="en-US"/>
        </w:rPr>
        <w:t>XXI</w:t>
      </w:r>
      <w:r w:rsidRPr="00C87324">
        <w:t xml:space="preserve"> век</w:t>
      </w:r>
      <w:r>
        <w:t>, 2010</w:t>
      </w:r>
    </w:p>
    <w:p w:rsidR="009E0565" w:rsidRPr="00BB75A7" w:rsidRDefault="009E0565" w:rsidP="00780E0B">
      <w:pPr>
        <w:numPr>
          <w:ilvl w:val="0"/>
          <w:numId w:val="42"/>
        </w:numPr>
        <w:spacing w:line="360" w:lineRule="auto"/>
      </w:pPr>
      <w:r w:rsidRPr="00C87324">
        <w:t>Истомина Н.</w:t>
      </w:r>
      <w:r>
        <w:t xml:space="preserve"> </w:t>
      </w:r>
      <w:r w:rsidRPr="00C87324">
        <w:t>Б, Редько З.</w:t>
      </w:r>
      <w:r>
        <w:t xml:space="preserve"> </w:t>
      </w:r>
      <w:r w:rsidRPr="00C87324">
        <w:t xml:space="preserve">Б. Уроки математики. 6 класс. Методические рекомендации. Смоленск: Ассоциация </w:t>
      </w:r>
      <w:r w:rsidRPr="00C87324">
        <w:rPr>
          <w:lang w:val="en-US"/>
        </w:rPr>
        <w:t>XXI</w:t>
      </w:r>
      <w:r w:rsidRPr="00C87324">
        <w:t xml:space="preserve"> век</w:t>
      </w:r>
      <w:r>
        <w:t>, 2010</w:t>
      </w:r>
    </w:p>
    <w:p w:rsidR="009E0565" w:rsidRPr="00C87324" w:rsidRDefault="009E0565" w:rsidP="00780E0B">
      <w:pPr>
        <w:numPr>
          <w:ilvl w:val="0"/>
          <w:numId w:val="42"/>
        </w:numPr>
        <w:spacing w:line="360" w:lineRule="auto"/>
      </w:pPr>
      <w:r>
        <w:t xml:space="preserve">М. С. Соловейчик. Словеснику, принимающему 5 класс (после работы по учебнику М. С. Соловейчик, Н. С. </w:t>
      </w:r>
      <w:proofErr w:type="spellStart"/>
      <w:r>
        <w:t>Кузьменко</w:t>
      </w:r>
      <w:proofErr w:type="spellEnd"/>
      <w:r>
        <w:t xml:space="preserve"> «К тайнам нашего языка»): Пособие для учителя.  Смоленск: Ассоциация ХХ</w:t>
      </w:r>
      <w:proofErr w:type="gramStart"/>
      <w:r>
        <w:t>I</w:t>
      </w:r>
      <w:proofErr w:type="gramEnd"/>
      <w:r>
        <w:t xml:space="preserve"> век, 2005</w:t>
      </w:r>
    </w:p>
    <w:p w:rsidR="009E0565" w:rsidRPr="00C87324" w:rsidRDefault="009E0565" w:rsidP="00780E0B">
      <w:pPr>
        <w:numPr>
          <w:ilvl w:val="0"/>
          <w:numId w:val="42"/>
        </w:numPr>
        <w:spacing w:line="360" w:lineRule="auto"/>
      </w:pPr>
      <w:r w:rsidRPr="00C87324">
        <w:t xml:space="preserve"> Конышева Н.</w:t>
      </w:r>
      <w:r>
        <w:t xml:space="preserve"> </w:t>
      </w:r>
      <w:r w:rsidRPr="00C87324">
        <w:t>М. Технолог</w:t>
      </w:r>
      <w:r>
        <w:t xml:space="preserve">ия. Учебник для 5 класса </w:t>
      </w:r>
      <w:proofErr w:type="spellStart"/>
      <w:r>
        <w:t>общеоб</w:t>
      </w:r>
      <w:proofErr w:type="spellEnd"/>
      <w:r w:rsidRPr="00C87324">
        <w:t xml:space="preserve">. учреждений. – Смоленск: Ассоциация </w:t>
      </w:r>
      <w:r w:rsidRPr="00C87324">
        <w:rPr>
          <w:lang w:val="en-US"/>
        </w:rPr>
        <w:t>XXI</w:t>
      </w:r>
      <w:r w:rsidRPr="00C87324">
        <w:t xml:space="preserve"> век, 2009</w:t>
      </w:r>
    </w:p>
    <w:p w:rsidR="009E0565" w:rsidRDefault="009E0565" w:rsidP="00780E0B">
      <w:pPr>
        <w:numPr>
          <w:ilvl w:val="0"/>
          <w:numId w:val="42"/>
        </w:numPr>
        <w:spacing w:line="360" w:lineRule="auto"/>
      </w:pPr>
      <w:r w:rsidRPr="00C87324">
        <w:t>Конышева Н.</w:t>
      </w:r>
      <w:r>
        <w:t xml:space="preserve"> </w:t>
      </w:r>
      <w:r w:rsidRPr="00C87324">
        <w:t>М. Технолог</w:t>
      </w:r>
      <w:r>
        <w:t xml:space="preserve">ия. Учебник для 6 класса </w:t>
      </w:r>
      <w:proofErr w:type="spellStart"/>
      <w:r>
        <w:t>общеоб</w:t>
      </w:r>
      <w:proofErr w:type="spellEnd"/>
      <w:r w:rsidRPr="00C87324">
        <w:t xml:space="preserve">. учреждений. – Смоленск: Ассоциация </w:t>
      </w:r>
      <w:r w:rsidRPr="00C87324">
        <w:rPr>
          <w:lang w:val="en-US"/>
        </w:rPr>
        <w:t>XXI</w:t>
      </w:r>
      <w:r>
        <w:t xml:space="preserve"> век, 2011</w:t>
      </w:r>
    </w:p>
    <w:p w:rsidR="009E0565" w:rsidRDefault="009E0565" w:rsidP="00780E0B">
      <w:pPr>
        <w:numPr>
          <w:ilvl w:val="0"/>
          <w:numId w:val="42"/>
        </w:numPr>
        <w:spacing w:line="360" w:lineRule="auto"/>
      </w:pPr>
      <w:proofErr w:type="spellStart"/>
      <w:r>
        <w:t>Кубасова</w:t>
      </w:r>
      <w:proofErr w:type="spellEnd"/>
      <w:r>
        <w:t xml:space="preserve"> О. В. Литература. Учебник для 5 класса </w:t>
      </w:r>
      <w:proofErr w:type="spellStart"/>
      <w:r>
        <w:t>общеоб</w:t>
      </w:r>
      <w:proofErr w:type="spellEnd"/>
      <w:r>
        <w:t xml:space="preserve">. учреждений. – Смоленск: Ассоциация </w:t>
      </w:r>
      <w:r>
        <w:rPr>
          <w:lang w:val="en-US"/>
        </w:rPr>
        <w:t>XXI</w:t>
      </w:r>
      <w:r>
        <w:t xml:space="preserve"> век, 2009</w:t>
      </w:r>
    </w:p>
    <w:p w:rsidR="009E0565" w:rsidRDefault="009E0565" w:rsidP="00780E0B">
      <w:pPr>
        <w:numPr>
          <w:ilvl w:val="0"/>
          <w:numId w:val="42"/>
        </w:numPr>
        <w:spacing w:line="360" w:lineRule="auto"/>
      </w:pPr>
      <w:proofErr w:type="spellStart"/>
      <w:r>
        <w:t>Кубасова</w:t>
      </w:r>
      <w:proofErr w:type="spellEnd"/>
      <w:r>
        <w:t xml:space="preserve"> О. В. Литература. Учебник для 6 класса </w:t>
      </w:r>
      <w:proofErr w:type="spellStart"/>
      <w:r>
        <w:t>общеоб</w:t>
      </w:r>
      <w:proofErr w:type="spellEnd"/>
      <w:r>
        <w:t xml:space="preserve">. учреждений. – Смоленск: Ассоциация </w:t>
      </w:r>
      <w:r>
        <w:rPr>
          <w:lang w:val="en-US"/>
        </w:rPr>
        <w:t>XXI</w:t>
      </w:r>
      <w:r>
        <w:t xml:space="preserve"> век, 2010</w:t>
      </w:r>
    </w:p>
    <w:p w:rsidR="009C162C" w:rsidRDefault="009E0565" w:rsidP="00780E0B">
      <w:pPr>
        <w:numPr>
          <w:ilvl w:val="0"/>
          <w:numId w:val="42"/>
        </w:numPr>
        <w:spacing w:line="360" w:lineRule="auto"/>
      </w:pPr>
      <w:proofErr w:type="spellStart"/>
      <w:r>
        <w:t>Кубасова</w:t>
      </w:r>
      <w:proofErr w:type="spellEnd"/>
      <w:r>
        <w:t xml:space="preserve"> О. В. Литература. Учебник для 7 класса </w:t>
      </w:r>
      <w:proofErr w:type="spellStart"/>
      <w:r>
        <w:t>общеоб</w:t>
      </w:r>
      <w:proofErr w:type="spellEnd"/>
      <w:r>
        <w:t xml:space="preserve">. учреждений. – Смоленск: Ассоциация </w:t>
      </w:r>
      <w:r>
        <w:rPr>
          <w:lang w:val="en-US"/>
        </w:rPr>
        <w:t>XXI</w:t>
      </w:r>
      <w:r>
        <w:t xml:space="preserve"> век, 2011</w:t>
      </w:r>
    </w:p>
    <w:p w:rsidR="00626B90" w:rsidRPr="009C162C" w:rsidRDefault="00626B90" w:rsidP="00626B90">
      <w:pPr>
        <w:spacing w:line="360" w:lineRule="auto"/>
      </w:pPr>
      <w:r w:rsidRPr="009C162C">
        <w:rPr>
          <w:b/>
          <w:bCs/>
        </w:rPr>
        <w:t>Характеристика результатов формирования УУД в начальной школе</w:t>
      </w:r>
    </w:p>
    <w:p w:rsidR="00626B90" w:rsidRDefault="00626B90" w:rsidP="00626B90">
      <w:pPr>
        <w:spacing w:line="360" w:lineRule="auto"/>
        <w:rPr>
          <w:b/>
          <w:bCs/>
        </w:rPr>
      </w:pPr>
      <w:r>
        <w:rPr>
          <w:b/>
          <w:bCs/>
        </w:rPr>
        <w:t>на разных этапах обучения по УМК  «Гармония».</w:t>
      </w: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9C162C" w:rsidRDefault="009C162C" w:rsidP="009C162C">
      <w:pPr>
        <w:spacing w:line="360" w:lineRule="auto"/>
        <w:ind w:left="720"/>
        <w:rPr>
          <w:b/>
          <w:bCs/>
        </w:rPr>
      </w:pPr>
    </w:p>
    <w:p w:rsidR="00A610FB" w:rsidRDefault="00A610FB" w:rsidP="00780E0B">
      <w:pPr>
        <w:spacing w:line="360" w:lineRule="auto"/>
        <w:rPr>
          <w:b/>
          <w:bCs/>
        </w:rPr>
      </w:pPr>
    </w:p>
    <w:tbl>
      <w:tblPr>
        <w:tblW w:w="1061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2340"/>
        <w:gridCol w:w="2700"/>
        <w:gridCol w:w="2520"/>
        <w:gridCol w:w="2332"/>
      </w:tblGrid>
      <w:tr w:rsidR="00A610FB" w:rsidTr="00810098">
        <w:trPr>
          <w:trHeight w:val="461"/>
        </w:trPr>
        <w:tc>
          <w:tcPr>
            <w:tcW w:w="720" w:type="dxa"/>
          </w:tcPr>
          <w:p w:rsidR="00A610FB" w:rsidRDefault="00A610FB" w:rsidP="00780E0B">
            <w:pPr>
              <w:spacing w:line="360" w:lineRule="auto"/>
              <w:ind w:right="-146"/>
              <w:jc w:val="both"/>
              <w:rPr>
                <w:b/>
                <w:bCs/>
                <w:sz w:val="20"/>
                <w:szCs w:val="20"/>
              </w:rPr>
            </w:pPr>
          </w:p>
        </w:tc>
        <w:tc>
          <w:tcPr>
            <w:tcW w:w="2340" w:type="dxa"/>
          </w:tcPr>
          <w:p w:rsidR="00A610FB" w:rsidRDefault="00A610FB" w:rsidP="00780E0B">
            <w:pPr>
              <w:spacing w:line="360" w:lineRule="auto"/>
              <w:ind w:right="-146"/>
              <w:jc w:val="both"/>
              <w:rPr>
                <w:b/>
                <w:bCs/>
                <w:sz w:val="20"/>
                <w:szCs w:val="20"/>
              </w:rPr>
            </w:pPr>
          </w:p>
        </w:tc>
        <w:tc>
          <w:tcPr>
            <w:tcW w:w="2700" w:type="dxa"/>
          </w:tcPr>
          <w:p w:rsidR="00A610FB" w:rsidRDefault="00A610FB" w:rsidP="00780E0B">
            <w:pPr>
              <w:pStyle w:val="af0"/>
              <w:spacing w:line="360" w:lineRule="auto"/>
              <w:ind w:right="-146"/>
              <w:jc w:val="both"/>
              <w:rPr>
                <w:bCs w:val="0"/>
                <w:sz w:val="20"/>
                <w:szCs w:val="20"/>
              </w:rPr>
            </w:pPr>
          </w:p>
        </w:tc>
        <w:tc>
          <w:tcPr>
            <w:tcW w:w="2520" w:type="dxa"/>
          </w:tcPr>
          <w:p w:rsidR="00A610FB" w:rsidRDefault="00A610FB" w:rsidP="00780E0B">
            <w:pPr>
              <w:pStyle w:val="af0"/>
              <w:spacing w:line="360" w:lineRule="auto"/>
              <w:ind w:right="-146"/>
              <w:jc w:val="both"/>
              <w:rPr>
                <w:sz w:val="20"/>
                <w:szCs w:val="20"/>
              </w:rPr>
            </w:pPr>
          </w:p>
        </w:tc>
        <w:tc>
          <w:tcPr>
            <w:tcW w:w="2332" w:type="dxa"/>
          </w:tcPr>
          <w:p w:rsidR="00A610FB" w:rsidRDefault="00A610FB" w:rsidP="00780E0B">
            <w:pPr>
              <w:pStyle w:val="af0"/>
              <w:spacing w:line="360" w:lineRule="auto"/>
              <w:ind w:right="-146"/>
              <w:jc w:val="both"/>
              <w:rPr>
                <w:sz w:val="20"/>
                <w:szCs w:val="20"/>
              </w:rPr>
            </w:pPr>
          </w:p>
        </w:tc>
      </w:tr>
      <w:tr w:rsidR="00A610FB" w:rsidTr="00810098">
        <w:trPr>
          <w:cantSplit/>
          <w:trHeight w:val="1134"/>
        </w:trPr>
        <w:tc>
          <w:tcPr>
            <w:tcW w:w="720" w:type="dxa"/>
            <w:textDirection w:val="btLr"/>
          </w:tcPr>
          <w:p w:rsidR="00A610FB" w:rsidRDefault="00A610FB" w:rsidP="00780E0B">
            <w:pPr>
              <w:spacing w:line="360" w:lineRule="auto"/>
              <w:ind w:left="113" w:right="-146"/>
              <w:jc w:val="center"/>
              <w:rPr>
                <w:b/>
                <w:bCs/>
                <w:sz w:val="20"/>
                <w:szCs w:val="20"/>
              </w:rPr>
            </w:pPr>
            <w:r>
              <w:rPr>
                <w:b/>
                <w:bCs/>
                <w:sz w:val="20"/>
                <w:szCs w:val="20"/>
              </w:rPr>
              <w:lastRenderedPageBreak/>
              <w:t>1 класс</w:t>
            </w:r>
          </w:p>
        </w:tc>
        <w:tc>
          <w:tcPr>
            <w:tcW w:w="2340" w:type="dxa"/>
          </w:tcPr>
          <w:p w:rsidR="009C162C" w:rsidRDefault="009C162C" w:rsidP="00780E0B">
            <w:pPr>
              <w:spacing w:line="360" w:lineRule="auto"/>
              <w:ind w:right="-146"/>
              <w:rPr>
                <w:sz w:val="20"/>
                <w:szCs w:val="20"/>
              </w:rPr>
            </w:pPr>
            <w:r>
              <w:rPr>
                <w:b/>
                <w:bCs/>
                <w:sz w:val="20"/>
                <w:szCs w:val="20"/>
              </w:rPr>
              <w:t>Личностные УУД</w:t>
            </w:r>
          </w:p>
          <w:p w:rsidR="00A610FB" w:rsidRDefault="00A610FB" w:rsidP="00780E0B">
            <w:pPr>
              <w:spacing w:line="360" w:lineRule="auto"/>
              <w:ind w:right="-146"/>
              <w:rPr>
                <w:sz w:val="20"/>
                <w:szCs w:val="20"/>
              </w:rPr>
            </w:pPr>
            <w:r>
              <w:rPr>
                <w:sz w:val="20"/>
                <w:szCs w:val="20"/>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A610FB" w:rsidRDefault="00A610FB" w:rsidP="00780E0B">
            <w:pPr>
              <w:spacing w:line="360" w:lineRule="auto"/>
              <w:ind w:right="-146"/>
              <w:rPr>
                <w:bCs/>
                <w:sz w:val="20"/>
                <w:szCs w:val="20"/>
              </w:rPr>
            </w:pPr>
            <w:r>
              <w:rPr>
                <w:bCs/>
                <w:sz w:val="20"/>
                <w:szCs w:val="20"/>
              </w:rPr>
              <w:t xml:space="preserve">2. Проявлять уважение  к своей семье, ценить взаимопомощь и </w:t>
            </w:r>
            <w:proofErr w:type="spellStart"/>
            <w:r>
              <w:rPr>
                <w:bCs/>
                <w:sz w:val="20"/>
                <w:szCs w:val="20"/>
              </w:rPr>
              <w:t>взаимоподдержку</w:t>
            </w:r>
            <w:proofErr w:type="spellEnd"/>
            <w:r>
              <w:rPr>
                <w:bCs/>
                <w:sz w:val="20"/>
                <w:szCs w:val="20"/>
              </w:rPr>
              <w:t xml:space="preserve"> членов семьи и друзей.</w:t>
            </w:r>
          </w:p>
          <w:p w:rsidR="00A610FB" w:rsidRDefault="00A610FB" w:rsidP="00780E0B">
            <w:pPr>
              <w:spacing w:line="360" w:lineRule="auto"/>
              <w:ind w:right="-146"/>
              <w:rPr>
                <w:bCs/>
                <w:sz w:val="20"/>
                <w:szCs w:val="20"/>
              </w:rPr>
            </w:pPr>
            <w:r>
              <w:rPr>
                <w:bCs/>
                <w:sz w:val="20"/>
                <w:szCs w:val="20"/>
              </w:rPr>
              <w:t xml:space="preserve">3. Принимать новый статус «ученик», </w:t>
            </w:r>
            <w:r>
              <w:rPr>
                <w:sz w:val="20"/>
                <w:szCs w:val="20"/>
              </w:rPr>
              <w:t>внутреннюю позицию школьника на уровне положительного отношения к школе, принимать образ «хорошего ученика».</w:t>
            </w:r>
          </w:p>
          <w:p w:rsidR="00A610FB" w:rsidRDefault="00A610FB" w:rsidP="00780E0B">
            <w:pPr>
              <w:spacing w:line="360" w:lineRule="auto"/>
              <w:ind w:right="-146"/>
              <w:rPr>
                <w:sz w:val="20"/>
                <w:szCs w:val="20"/>
              </w:rPr>
            </w:pPr>
            <w:r>
              <w:rPr>
                <w:bCs/>
                <w:sz w:val="20"/>
                <w:szCs w:val="20"/>
              </w:rPr>
              <w:t xml:space="preserve">4. </w:t>
            </w:r>
            <w:r>
              <w:rPr>
                <w:sz w:val="20"/>
                <w:szCs w:val="20"/>
              </w:rPr>
              <w:t xml:space="preserve">Внимательно </w:t>
            </w:r>
            <w:proofErr w:type="spellStart"/>
            <w:proofErr w:type="gramStart"/>
            <w:r>
              <w:rPr>
                <w:sz w:val="20"/>
                <w:szCs w:val="20"/>
              </w:rPr>
              <w:t>относить-ся</w:t>
            </w:r>
            <w:proofErr w:type="spellEnd"/>
            <w:proofErr w:type="gramEnd"/>
            <w:r>
              <w:rPr>
                <w:sz w:val="20"/>
                <w:szCs w:val="20"/>
              </w:rPr>
              <w:t xml:space="preserve"> к собственным </w:t>
            </w:r>
            <w:proofErr w:type="spellStart"/>
            <w:r>
              <w:rPr>
                <w:sz w:val="20"/>
                <w:szCs w:val="20"/>
              </w:rPr>
              <w:t>пережи-ваниям</w:t>
            </w:r>
            <w:proofErr w:type="spellEnd"/>
            <w:r>
              <w:rPr>
                <w:sz w:val="20"/>
                <w:szCs w:val="20"/>
              </w:rPr>
              <w:t xml:space="preserve"> и переживаниям других людей; </w:t>
            </w:r>
            <w:proofErr w:type="spellStart"/>
            <w:r>
              <w:rPr>
                <w:sz w:val="20"/>
                <w:szCs w:val="20"/>
              </w:rPr>
              <w:t>нравст-венному</w:t>
            </w:r>
            <w:proofErr w:type="spellEnd"/>
            <w:r>
              <w:rPr>
                <w:sz w:val="20"/>
                <w:szCs w:val="20"/>
              </w:rPr>
              <w:t xml:space="preserve"> содержанию поступков.</w:t>
            </w:r>
          </w:p>
          <w:p w:rsidR="00A610FB" w:rsidRDefault="00A610FB" w:rsidP="00780E0B">
            <w:pPr>
              <w:pStyle w:val="western"/>
              <w:spacing w:before="0" w:beforeAutospacing="0" w:after="0" w:afterAutospacing="0" w:line="360" w:lineRule="auto"/>
              <w:ind w:right="-146"/>
              <w:rPr>
                <w:sz w:val="20"/>
                <w:szCs w:val="20"/>
              </w:rPr>
            </w:pPr>
            <w:r>
              <w:rPr>
                <w:bCs/>
                <w:sz w:val="20"/>
                <w:szCs w:val="20"/>
              </w:rPr>
              <w:t>5. В</w:t>
            </w:r>
            <w:r>
              <w:rPr>
                <w:sz w:val="20"/>
                <w:szCs w:val="20"/>
              </w:rPr>
              <w:t>ыполнять правила личной гигиены, безопасного поведения</w:t>
            </w:r>
          </w:p>
          <w:p w:rsidR="00A610FB" w:rsidRDefault="00A610FB" w:rsidP="00780E0B">
            <w:pPr>
              <w:pStyle w:val="western"/>
              <w:spacing w:before="0" w:beforeAutospacing="0" w:after="0" w:afterAutospacing="0" w:line="360" w:lineRule="auto"/>
              <w:ind w:right="-146"/>
              <w:rPr>
                <w:sz w:val="20"/>
                <w:szCs w:val="20"/>
              </w:rPr>
            </w:pPr>
            <w:r>
              <w:rPr>
                <w:sz w:val="20"/>
                <w:szCs w:val="20"/>
              </w:rPr>
              <w:t>в школе, дома, на улице,</w:t>
            </w:r>
          </w:p>
          <w:p w:rsidR="00A610FB" w:rsidRDefault="00A610FB" w:rsidP="00780E0B">
            <w:pPr>
              <w:pStyle w:val="western"/>
              <w:spacing w:before="0" w:beforeAutospacing="0" w:after="0" w:afterAutospacing="0" w:line="360" w:lineRule="auto"/>
              <w:ind w:right="-146"/>
              <w:rPr>
                <w:sz w:val="20"/>
                <w:szCs w:val="20"/>
              </w:rPr>
            </w:pPr>
            <w:r>
              <w:rPr>
                <w:sz w:val="20"/>
                <w:szCs w:val="20"/>
              </w:rPr>
              <w:t>в общественных местах.</w:t>
            </w:r>
          </w:p>
          <w:p w:rsidR="00A610FB" w:rsidRDefault="00A610FB" w:rsidP="00780E0B">
            <w:pPr>
              <w:pStyle w:val="western"/>
              <w:spacing w:before="0" w:beforeAutospacing="0" w:after="0" w:afterAutospacing="0" w:line="360" w:lineRule="auto"/>
              <w:ind w:right="-146"/>
              <w:rPr>
                <w:sz w:val="20"/>
                <w:szCs w:val="20"/>
              </w:rPr>
            </w:pPr>
            <w:r>
              <w:rPr>
                <w:sz w:val="20"/>
                <w:szCs w:val="20"/>
              </w:rPr>
              <w:t>6. Внимательно относиться к красоте окружающего мира, произведениям искусства.</w:t>
            </w:r>
          </w:p>
          <w:p w:rsidR="00A610FB" w:rsidRDefault="00A610FB" w:rsidP="00780E0B">
            <w:pPr>
              <w:pStyle w:val="western"/>
              <w:spacing w:before="0" w:beforeAutospacing="0" w:after="0" w:afterAutospacing="0" w:line="360" w:lineRule="auto"/>
              <w:ind w:right="-146"/>
              <w:rPr>
                <w:sz w:val="20"/>
                <w:szCs w:val="20"/>
              </w:rPr>
            </w:pPr>
            <w:r>
              <w:rPr>
                <w:sz w:val="20"/>
                <w:szCs w:val="20"/>
              </w:rPr>
              <w:t>7. Адекватно воспринимать оценку учителя.</w:t>
            </w:r>
          </w:p>
          <w:p w:rsidR="00A610FB" w:rsidRDefault="00A610FB" w:rsidP="00780E0B">
            <w:pPr>
              <w:pStyle w:val="western"/>
              <w:spacing w:before="0" w:beforeAutospacing="0" w:after="0" w:afterAutospacing="0" w:line="360" w:lineRule="auto"/>
              <w:ind w:right="-146"/>
              <w:rPr>
                <w:bCs/>
                <w:sz w:val="20"/>
                <w:szCs w:val="20"/>
              </w:rPr>
            </w:pPr>
          </w:p>
        </w:tc>
        <w:tc>
          <w:tcPr>
            <w:tcW w:w="2700" w:type="dxa"/>
          </w:tcPr>
          <w:p w:rsidR="00626B90" w:rsidRDefault="00626B90" w:rsidP="00780E0B">
            <w:pPr>
              <w:pStyle w:val="af0"/>
              <w:spacing w:line="360" w:lineRule="auto"/>
              <w:ind w:right="-146"/>
              <w:jc w:val="left"/>
              <w:rPr>
                <w:b w:val="0"/>
                <w:sz w:val="20"/>
                <w:szCs w:val="20"/>
              </w:rPr>
            </w:pPr>
            <w:r>
              <w:rPr>
                <w:bCs w:val="0"/>
                <w:sz w:val="20"/>
                <w:szCs w:val="20"/>
              </w:rPr>
              <w:t>Регулятивные УУД</w:t>
            </w:r>
          </w:p>
          <w:p w:rsidR="00A610FB" w:rsidRDefault="00A610FB" w:rsidP="00780E0B">
            <w:pPr>
              <w:pStyle w:val="af0"/>
              <w:spacing w:line="360" w:lineRule="auto"/>
              <w:ind w:right="-146"/>
              <w:jc w:val="left"/>
              <w:rPr>
                <w:b w:val="0"/>
                <w:sz w:val="20"/>
                <w:szCs w:val="20"/>
              </w:rPr>
            </w:pPr>
            <w:r>
              <w:rPr>
                <w:b w:val="0"/>
                <w:sz w:val="20"/>
                <w:szCs w:val="20"/>
              </w:rPr>
              <w:t xml:space="preserve">1. Организовывать свое рабочее место под </w:t>
            </w:r>
            <w:proofErr w:type="spellStart"/>
            <w:proofErr w:type="gramStart"/>
            <w:r>
              <w:rPr>
                <w:b w:val="0"/>
                <w:sz w:val="20"/>
                <w:szCs w:val="20"/>
              </w:rPr>
              <w:t>руковод-ством</w:t>
            </w:r>
            <w:proofErr w:type="spellEnd"/>
            <w:proofErr w:type="gramEnd"/>
            <w:r>
              <w:rPr>
                <w:b w:val="0"/>
                <w:sz w:val="20"/>
                <w:szCs w:val="20"/>
              </w:rPr>
              <w:t xml:space="preserve"> учителя. </w:t>
            </w:r>
          </w:p>
          <w:p w:rsidR="00A610FB" w:rsidRDefault="00A610FB" w:rsidP="00780E0B">
            <w:pPr>
              <w:spacing w:line="360" w:lineRule="auto"/>
              <w:ind w:right="-146"/>
              <w:rPr>
                <w:sz w:val="20"/>
                <w:szCs w:val="20"/>
              </w:rPr>
            </w:pPr>
            <w:r>
              <w:rPr>
                <w:sz w:val="20"/>
                <w:szCs w:val="20"/>
              </w:rPr>
              <w:t xml:space="preserve">2. Осуществлять контроль в форме сличения своей </w:t>
            </w:r>
            <w:proofErr w:type="spellStart"/>
            <w:proofErr w:type="gramStart"/>
            <w:r>
              <w:rPr>
                <w:sz w:val="20"/>
                <w:szCs w:val="20"/>
              </w:rPr>
              <w:t>рабо-ты</w:t>
            </w:r>
            <w:proofErr w:type="spellEnd"/>
            <w:proofErr w:type="gramEnd"/>
            <w:r>
              <w:rPr>
                <w:sz w:val="20"/>
                <w:szCs w:val="20"/>
              </w:rPr>
              <w:t xml:space="preserve"> с заданным эталоном.</w:t>
            </w:r>
          </w:p>
          <w:p w:rsidR="00A610FB" w:rsidRDefault="00A610FB" w:rsidP="00780E0B">
            <w:pPr>
              <w:spacing w:line="360" w:lineRule="auto"/>
              <w:ind w:right="-146"/>
              <w:rPr>
                <w:sz w:val="20"/>
                <w:szCs w:val="20"/>
              </w:rPr>
            </w:pPr>
            <w:r>
              <w:rPr>
                <w:sz w:val="20"/>
                <w:szCs w:val="20"/>
              </w:rPr>
              <w:t xml:space="preserve">3.Вносить необходимые дополнения, исправления </w:t>
            </w:r>
          </w:p>
          <w:p w:rsidR="00A610FB" w:rsidRDefault="00A610FB" w:rsidP="00780E0B">
            <w:pPr>
              <w:spacing w:line="360" w:lineRule="auto"/>
              <w:ind w:right="-146"/>
              <w:rPr>
                <w:sz w:val="20"/>
                <w:szCs w:val="20"/>
              </w:rPr>
            </w:pPr>
            <w:r>
              <w:rPr>
                <w:sz w:val="20"/>
                <w:szCs w:val="20"/>
              </w:rPr>
              <w:t>в свою работу, если она расходится с эталоном (образцом).</w:t>
            </w:r>
          </w:p>
          <w:p w:rsidR="00A610FB" w:rsidRDefault="00A610FB" w:rsidP="00780E0B">
            <w:pPr>
              <w:spacing w:line="360" w:lineRule="auto"/>
              <w:rPr>
                <w:sz w:val="20"/>
                <w:szCs w:val="20"/>
              </w:rPr>
            </w:pPr>
            <w:r>
              <w:rPr>
                <w:sz w:val="20"/>
                <w:szCs w:val="20"/>
              </w:rPr>
              <w:t xml:space="preserve">4. В сотрудничестве с учителем определять последовательность изучения материала, опираясь на </w:t>
            </w:r>
            <w:proofErr w:type="spellStart"/>
            <w:proofErr w:type="gramStart"/>
            <w:r>
              <w:rPr>
                <w:sz w:val="20"/>
                <w:szCs w:val="20"/>
              </w:rPr>
              <w:t>иллюстра-тивный</w:t>
            </w:r>
            <w:proofErr w:type="spellEnd"/>
            <w:proofErr w:type="gramEnd"/>
            <w:r>
              <w:rPr>
                <w:sz w:val="20"/>
                <w:szCs w:val="20"/>
              </w:rPr>
              <w:t xml:space="preserve"> ряд «маршрутного листа».</w:t>
            </w:r>
          </w:p>
          <w:p w:rsidR="00A610FB" w:rsidRDefault="00A610FB" w:rsidP="00780E0B">
            <w:pPr>
              <w:pStyle w:val="af0"/>
              <w:spacing w:line="360" w:lineRule="auto"/>
              <w:ind w:right="-146"/>
              <w:jc w:val="left"/>
              <w:rPr>
                <w:bCs w:val="0"/>
                <w:sz w:val="20"/>
                <w:szCs w:val="20"/>
              </w:rPr>
            </w:pPr>
          </w:p>
        </w:tc>
        <w:tc>
          <w:tcPr>
            <w:tcW w:w="2520" w:type="dxa"/>
          </w:tcPr>
          <w:p w:rsidR="00626B90" w:rsidRDefault="00626B90" w:rsidP="00780E0B">
            <w:pPr>
              <w:pStyle w:val="af0"/>
              <w:spacing w:line="360" w:lineRule="auto"/>
              <w:ind w:right="-146"/>
              <w:jc w:val="left"/>
              <w:rPr>
                <w:b w:val="0"/>
                <w:sz w:val="20"/>
                <w:szCs w:val="20"/>
              </w:rPr>
            </w:pPr>
            <w:r>
              <w:rPr>
                <w:sz w:val="20"/>
                <w:szCs w:val="20"/>
              </w:rPr>
              <w:t>Познавательные УУД</w:t>
            </w:r>
          </w:p>
          <w:p w:rsidR="00A610FB" w:rsidRDefault="00A610FB" w:rsidP="00780E0B">
            <w:pPr>
              <w:pStyle w:val="af0"/>
              <w:spacing w:line="360" w:lineRule="auto"/>
              <w:ind w:right="-146"/>
              <w:jc w:val="left"/>
              <w:rPr>
                <w:b w:val="0"/>
                <w:sz w:val="20"/>
                <w:szCs w:val="20"/>
              </w:rPr>
            </w:pPr>
            <w:r>
              <w:rPr>
                <w:b w:val="0"/>
                <w:sz w:val="20"/>
                <w:szCs w:val="20"/>
              </w:rPr>
              <w:t xml:space="preserve">1. </w:t>
            </w:r>
            <w:r>
              <w:rPr>
                <w:b w:val="0"/>
                <w:iCs/>
                <w:sz w:val="20"/>
                <w:szCs w:val="20"/>
              </w:rPr>
              <w:t>Ориентироваться в учебниках (система обозначений, структура текста, рубрики, словарь, содержание)</w:t>
            </w:r>
            <w:r>
              <w:rPr>
                <w:b w:val="0"/>
                <w:sz w:val="20"/>
                <w:szCs w:val="20"/>
              </w:rPr>
              <w:t xml:space="preserve">. </w:t>
            </w:r>
          </w:p>
          <w:p w:rsidR="00A610FB" w:rsidRDefault="00A610FB" w:rsidP="00780E0B">
            <w:pPr>
              <w:pStyle w:val="af0"/>
              <w:spacing w:line="360" w:lineRule="auto"/>
              <w:ind w:right="-146"/>
              <w:jc w:val="left"/>
              <w:rPr>
                <w:b w:val="0"/>
                <w:sz w:val="20"/>
                <w:szCs w:val="20"/>
              </w:rPr>
            </w:pPr>
            <w:r>
              <w:rPr>
                <w:b w:val="0"/>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610FB" w:rsidRDefault="00A610FB" w:rsidP="00780E0B">
            <w:pPr>
              <w:spacing w:line="360" w:lineRule="auto"/>
              <w:ind w:right="-146"/>
              <w:rPr>
                <w:sz w:val="20"/>
                <w:szCs w:val="20"/>
              </w:rPr>
            </w:pPr>
            <w:r>
              <w:rPr>
                <w:sz w:val="20"/>
                <w:szCs w:val="20"/>
              </w:rPr>
              <w:t>3. Понимать информацию, представленную в виде текста, рисунков, схем.</w:t>
            </w:r>
          </w:p>
          <w:p w:rsidR="00A610FB" w:rsidRDefault="00A610FB" w:rsidP="00780E0B">
            <w:pPr>
              <w:pStyle w:val="af0"/>
              <w:spacing w:line="360" w:lineRule="auto"/>
              <w:ind w:right="42"/>
              <w:jc w:val="left"/>
              <w:rPr>
                <w:b w:val="0"/>
                <w:sz w:val="20"/>
                <w:szCs w:val="20"/>
              </w:rPr>
            </w:pPr>
            <w:r>
              <w:rPr>
                <w:b w:val="0"/>
                <w:sz w:val="20"/>
                <w:szCs w:val="20"/>
              </w:rPr>
              <w:t>4. Сравнивать предметы, объекты: находить общее и различие.</w:t>
            </w:r>
          </w:p>
          <w:p w:rsidR="00A610FB" w:rsidRDefault="00A610FB" w:rsidP="00780E0B">
            <w:pPr>
              <w:pStyle w:val="af0"/>
              <w:spacing w:line="360" w:lineRule="auto"/>
              <w:ind w:right="-146"/>
              <w:jc w:val="left"/>
              <w:rPr>
                <w:b w:val="0"/>
                <w:sz w:val="20"/>
                <w:szCs w:val="20"/>
              </w:rPr>
            </w:pPr>
            <w:r>
              <w:rPr>
                <w:b w:val="0"/>
                <w:sz w:val="20"/>
                <w:szCs w:val="20"/>
              </w:rPr>
              <w:t>5. Группировать, классифицировать предметы, объекты на основе существенных признаков, по заданным критериям.</w:t>
            </w:r>
          </w:p>
          <w:p w:rsidR="00A610FB" w:rsidRDefault="00A610FB" w:rsidP="00780E0B">
            <w:pPr>
              <w:spacing w:line="360" w:lineRule="auto"/>
              <w:ind w:right="-146"/>
              <w:rPr>
                <w:sz w:val="20"/>
                <w:szCs w:val="20"/>
              </w:rPr>
            </w:pPr>
          </w:p>
        </w:tc>
        <w:tc>
          <w:tcPr>
            <w:tcW w:w="2332" w:type="dxa"/>
          </w:tcPr>
          <w:p w:rsidR="00626B90" w:rsidRPr="00626B90" w:rsidRDefault="00626B90" w:rsidP="00780E0B">
            <w:pPr>
              <w:pStyle w:val="af0"/>
              <w:spacing w:line="360" w:lineRule="auto"/>
              <w:ind w:right="106"/>
              <w:jc w:val="left"/>
              <w:rPr>
                <w:sz w:val="20"/>
                <w:szCs w:val="20"/>
              </w:rPr>
            </w:pPr>
            <w:r w:rsidRPr="00626B90">
              <w:rPr>
                <w:sz w:val="20"/>
                <w:szCs w:val="20"/>
              </w:rPr>
              <w:t>Коммуникативные</w:t>
            </w:r>
            <w:r>
              <w:rPr>
                <w:sz w:val="20"/>
                <w:szCs w:val="20"/>
              </w:rPr>
              <w:t xml:space="preserve"> УУД</w:t>
            </w:r>
          </w:p>
          <w:p w:rsidR="00A610FB" w:rsidRDefault="00A610FB" w:rsidP="00780E0B">
            <w:pPr>
              <w:pStyle w:val="af0"/>
              <w:spacing w:line="360" w:lineRule="auto"/>
              <w:ind w:right="106"/>
              <w:jc w:val="left"/>
              <w:rPr>
                <w:b w:val="0"/>
                <w:sz w:val="20"/>
                <w:szCs w:val="20"/>
              </w:rPr>
            </w:pPr>
            <w:r>
              <w:rPr>
                <w:b w:val="0"/>
                <w:sz w:val="20"/>
                <w:szCs w:val="20"/>
              </w:rPr>
              <w:t xml:space="preserve">1. Соблюдать </w:t>
            </w:r>
            <w:proofErr w:type="spellStart"/>
            <w:proofErr w:type="gramStart"/>
            <w:r>
              <w:rPr>
                <w:b w:val="0"/>
                <w:sz w:val="20"/>
                <w:szCs w:val="20"/>
              </w:rPr>
              <w:t>простей-шие</w:t>
            </w:r>
            <w:proofErr w:type="spellEnd"/>
            <w:proofErr w:type="gramEnd"/>
            <w:r>
              <w:rPr>
                <w:b w:val="0"/>
                <w:sz w:val="20"/>
                <w:szCs w:val="20"/>
              </w:rPr>
              <w:t xml:space="preserve"> нормы речевого этикета: здороваться, прощаться, </w:t>
            </w:r>
            <w:proofErr w:type="spellStart"/>
            <w:r>
              <w:rPr>
                <w:b w:val="0"/>
                <w:sz w:val="20"/>
                <w:szCs w:val="20"/>
              </w:rPr>
              <w:t>благода-рить</w:t>
            </w:r>
            <w:proofErr w:type="spellEnd"/>
            <w:r>
              <w:rPr>
                <w:b w:val="0"/>
                <w:sz w:val="20"/>
                <w:szCs w:val="20"/>
              </w:rPr>
              <w:t>.</w:t>
            </w:r>
          </w:p>
          <w:p w:rsidR="00A610FB" w:rsidRDefault="00A610FB" w:rsidP="00780E0B">
            <w:pPr>
              <w:pStyle w:val="af0"/>
              <w:spacing w:line="360" w:lineRule="auto"/>
              <w:ind w:right="-146"/>
              <w:jc w:val="left"/>
              <w:rPr>
                <w:b w:val="0"/>
                <w:bCs w:val="0"/>
                <w:sz w:val="20"/>
                <w:szCs w:val="20"/>
              </w:rPr>
            </w:pPr>
            <w:r>
              <w:rPr>
                <w:b w:val="0"/>
                <w:sz w:val="20"/>
                <w:szCs w:val="20"/>
              </w:rPr>
              <w:t xml:space="preserve">2. </w:t>
            </w:r>
            <w:r>
              <w:rPr>
                <w:b w:val="0"/>
                <w:bCs w:val="0"/>
                <w:sz w:val="20"/>
                <w:szCs w:val="20"/>
              </w:rPr>
              <w:t xml:space="preserve">Вступать в  диалог (отвечать на вопросы, задавать вопросы, уточнять </w:t>
            </w:r>
            <w:proofErr w:type="gramStart"/>
            <w:r>
              <w:rPr>
                <w:b w:val="0"/>
                <w:bCs w:val="0"/>
                <w:sz w:val="20"/>
                <w:szCs w:val="20"/>
              </w:rPr>
              <w:t>непонятное</w:t>
            </w:r>
            <w:proofErr w:type="gramEnd"/>
            <w:r>
              <w:rPr>
                <w:b w:val="0"/>
                <w:bCs w:val="0"/>
                <w:sz w:val="20"/>
                <w:szCs w:val="20"/>
              </w:rPr>
              <w:t>).</w:t>
            </w:r>
            <w:r>
              <w:rPr>
                <w:b w:val="0"/>
                <w:sz w:val="20"/>
                <w:szCs w:val="20"/>
              </w:rPr>
              <w:t xml:space="preserve"> </w:t>
            </w:r>
          </w:p>
          <w:p w:rsidR="00A610FB" w:rsidRDefault="00A610FB" w:rsidP="00780E0B">
            <w:pPr>
              <w:pStyle w:val="af0"/>
              <w:spacing w:line="360" w:lineRule="auto"/>
              <w:ind w:right="-146"/>
              <w:jc w:val="left"/>
              <w:rPr>
                <w:b w:val="0"/>
                <w:sz w:val="20"/>
                <w:szCs w:val="20"/>
              </w:rPr>
            </w:pPr>
            <w:r>
              <w:rPr>
                <w:b w:val="0"/>
                <w:sz w:val="20"/>
                <w:szCs w:val="20"/>
              </w:rPr>
              <w:t>3.</w:t>
            </w:r>
            <w:r>
              <w:rPr>
                <w:sz w:val="20"/>
                <w:szCs w:val="20"/>
              </w:rPr>
              <w:t xml:space="preserve"> </w:t>
            </w:r>
            <w:r>
              <w:rPr>
                <w:b w:val="0"/>
                <w:sz w:val="20"/>
                <w:szCs w:val="20"/>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610FB" w:rsidRDefault="00A610FB" w:rsidP="00780E0B">
            <w:pPr>
              <w:pStyle w:val="af0"/>
              <w:spacing w:line="360" w:lineRule="auto"/>
              <w:ind w:right="106"/>
              <w:jc w:val="left"/>
              <w:rPr>
                <w:b w:val="0"/>
                <w:sz w:val="20"/>
                <w:szCs w:val="20"/>
              </w:rPr>
            </w:pPr>
            <w:r>
              <w:rPr>
                <w:b w:val="0"/>
                <w:bCs w:val="0"/>
                <w:sz w:val="20"/>
                <w:szCs w:val="20"/>
              </w:rPr>
              <w:t xml:space="preserve">4.Участвовать в </w:t>
            </w:r>
            <w:proofErr w:type="gramStart"/>
            <w:r>
              <w:rPr>
                <w:b w:val="0"/>
                <w:bCs w:val="0"/>
                <w:sz w:val="20"/>
                <w:szCs w:val="20"/>
              </w:rPr>
              <w:t>коллективном</w:t>
            </w:r>
            <w:proofErr w:type="gramEnd"/>
            <w:r>
              <w:rPr>
                <w:b w:val="0"/>
                <w:bCs w:val="0"/>
                <w:sz w:val="20"/>
                <w:szCs w:val="20"/>
              </w:rPr>
              <w:t xml:space="preserve"> </w:t>
            </w:r>
            <w:proofErr w:type="spellStart"/>
            <w:r>
              <w:rPr>
                <w:b w:val="0"/>
                <w:bCs w:val="0"/>
                <w:sz w:val="20"/>
                <w:szCs w:val="20"/>
              </w:rPr>
              <w:t>обсуж-дении</w:t>
            </w:r>
            <w:proofErr w:type="spellEnd"/>
            <w:r>
              <w:rPr>
                <w:b w:val="0"/>
                <w:bCs w:val="0"/>
                <w:sz w:val="20"/>
                <w:szCs w:val="20"/>
              </w:rPr>
              <w:t xml:space="preserve"> учебной проблемы.</w:t>
            </w:r>
          </w:p>
          <w:p w:rsidR="00A610FB" w:rsidRDefault="00A610FB" w:rsidP="00780E0B">
            <w:pPr>
              <w:spacing w:line="360" w:lineRule="auto"/>
              <w:ind w:right="-146"/>
              <w:rPr>
                <w:bCs/>
                <w:sz w:val="20"/>
                <w:szCs w:val="20"/>
              </w:rPr>
            </w:pPr>
            <w:r>
              <w:rPr>
                <w:bCs/>
                <w:sz w:val="20"/>
                <w:szCs w:val="20"/>
              </w:rPr>
              <w:t xml:space="preserve">5. Сотрудничать со сверстниками и </w:t>
            </w:r>
            <w:proofErr w:type="spellStart"/>
            <w:proofErr w:type="gramStart"/>
            <w:r>
              <w:rPr>
                <w:bCs/>
                <w:sz w:val="20"/>
                <w:szCs w:val="20"/>
              </w:rPr>
              <w:t>взрос-лыми</w:t>
            </w:r>
            <w:proofErr w:type="spellEnd"/>
            <w:proofErr w:type="gramEnd"/>
            <w:r>
              <w:rPr>
                <w:bCs/>
                <w:sz w:val="20"/>
                <w:szCs w:val="20"/>
              </w:rPr>
              <w:t xml:space="preserve"> для реализации проектной деятельности.</w:t>
            </w:r>
          </w:p>
          <w:p w:rsidR="00A610FB" w:rsidRDefault="00A610FB" w:rsidP="00780E0B">
            <w:pPr>
              <w:pStyle w:val="af0"/>
              <w:spacing w:line="360" w:lineRule="auto"/>
              <w:ind w:right="-146"/>
              <w:jc w:val="left"/>
              <w:rPr>
                <w:b w:val="0"/>
                <w:sz w:val="20"/>
                <w:szCs w:val="20"/>
              </w:rPr>
            </w:pPr>
          </w:p>
        </w:tc>
      </w:tr>
    </w:tbl>
    <w:p w:rsidR="009E0565" w:rsidRDefault="009E0565" w:rsidP="00780E0B">
      <w:pPr>
        <w:spacing w:line="360" w:lineRule="auto"/>
      </w:pPr>
    </w:p>
    <w:p w:rsidR="009F6410" w:rsidRPr="00626B90" w:rsidRDefault="00626B90" w:rsidP="00626B90">
      <w:pPr>
        <w:spacing w:line="360" w:lineRule="auto"/>
        <w:rPr>
          <w:sz w:val="32"/>
          <w:szCs w:val="32"/>
        </w:rPr>
      </w:pPr>
      <w:r>
        <w:lastRenderedPageBreak/>
        <w:t xml:space="preserve">                      </w:t>
      </w:r>
      <w:r w:rsidRPr="00626B90">
        <w:rPr>
          <w:b/>
        </w:rPr>
        <w:t xml:space="preserve"> </w:t>
      </w:r>
      <w:r w:rsidRPr="00626B90">
        <w:rPr>
          <w:b/>
          <w:sz w:val="32"/>
          <w:szCs w:val="32"/>
        </w:rPr>
        <w:t>6</w:t>
      </w:r>
      <w:r w:rsidRPr="00626B90">
        <w:rPr>
          <w:sz w:val="32"/>
          <w:szCs w:val="32"/>
        </w:rPr>
        <w:t xml:space="preserve"> </w:t>
      </w:r>
      <w:r>
        <w:t xml:space="preserve">. </w:t>
      </w:r>
      <w:r w:rsidR="009F6410" w:rsidRPr="00626B90">
        <w:rPr>
          <w:b/>
          <w:caps/>
          <w:sz w:val="32"/>
          <w:szCs w:val="32"/>
        </w:rPr>
        <w:t xml:space="preserve">Программа </w:t>
      </w:r>
      <w:proofErr w:type="gramStart"/>
      <w:r w:rsidR="009F6410" w:rsidRPr="00626B90">
        <w:rPr>
          <w:b/>
          <w:caps/>
          <w:sz w:val="32"/>
          <w:szCs w:val="32"/>
        </w:rPr>
        <w:t>духовно-нравственного</w:t>
      </w:r>
      <w:proofErr w:type="gramEnd"/>
    </w:p>
    <w:p w:rsidR="009F6410" w:rsidRPr="00626B90" w:rsidRDefault="009F6410" w:rsidP="00780E0B">
      <w:pPr>
        <w:spacing w:line="360" w:lineRule="auto"/>
        <w:jc w:val="center"/>
        <w:rPr>
          <w:b/>
          <w:sz w:val="32"/>
          <w:szCs w:val="32"/>
        </w:rPr>
      </w:pPr>
      <w:r w:rsidRPr="00626B90">
        <w:rPr>
          <w:b/>
          <w:caps/>
          <w:sz w:val="32"/>
          <w:szCs w:val="32"/>
        </w:rPr>
        <w:t>развития и воспитания</w:t>
      </w:r>
      <w:r w:rsidRPr="00626B90">
        <w:rPr>
          <w:b/>
          <w:sz w:val="32"/>
          <w:szCs w:val="32"/>
        </w:rPr>
        <w:t xml:space="preserve"> </w:t>
      </w:r>
    </w:p>
    <w:p w:rsidR="009F6410" w:rsidRDefault="009F6410" w:rsidP="00780E0B">
      <w:pPr>
        <w:spacing w:line="360" w:lineRule="auto"/>
        <w:jc w:val="center"/>
        <w:rPr>
          <w:b/>
          <w:sz w:val="28"/>
          <w:szCs w:val="28"/>
        </w:rPr>
      </w:pPr>
      <w:proofErr w:type="gramStart"/>
      <w:r>
        <w:rPr>
          <w:b/>
          <w:sz w:val="28"/>
          <w:szCs w:val="28"/>
        </w:rPr>
        <w:t>обучающихся</w:t>
      </w:r>
      <w:proofErr w:type="gramEnd"/>
      <w:r>
        <w:rPr>
          <w:b/>
          <w:sz w:val="28"/>
          <w:szCs w:val="28"/>
        </w:rPr>
        <w:t xml:space="preserve"> на ступени начального общего образования</w:t>
      </w:r>
    </w:p>
    <w:p w:rsidR="009F6410" w:rsidRDefault="009F6410" w:rsidP="00780E0B">
      <w:pPr>
        <w:spacing w:line="360" w:lineRule="auto"/>
        <w:rPr>
          <w:b/>
        </w:rPr>
      </w:pPr>
      <w:r>
        <w:t xml:space="preserve">                                                                 </w:t>
      </w:r>
      <w:r>
        <w:rPr>
          <w:b/>
        </w:rPr>
        <w:t>Введение</w:t>
      </w:r>
    </w:p>
    <w:p w:rsidR="009F6410" w:rsidRPr="009F6410" w:rsidRDefault="009F6410" w:rsidP="00780E0B">
      <w:pPr>
        <w:pStyle w:val="a3"/>
        <w:spacing w:before="0" w:after="0" w:line="360" w:lineRule="auto"/>
        <w:ind w:firstLine="360"/>
        <w:jc w:val="both"/>
        <w:rPr>
          <w:rFonts w:ascii="Times New Roman" w:hAnsi="Times New Roman" w:cs="Times New Roman"/>
          <w:sz w:val="24"/>
          <w:szCs w:val="24"/>
        </w:rPr>
      </w:pPr>
      <w:r w:rsidRPr="009F6410">
        <w:rPr>
          <w:rFonts w:ascii="Times New Roman" w:hAnsi="Times New Roman" w:cs="Times New Roman"/>
          <w:sz w:val="24"/>
          <w:szCs w:val="24"/>
        </w:rPr>
        <w:t xml:space="preserve">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w:t>
      </w:r>
      <w:proofErr w:type="spellStart"/>
      <w:r w:rsidRPr="009F6410">
        <w:rPr>
          <w:rFonts w:ascii="Times New Roman" w:hAnsi="Times New Roman" w:cs="Times New Roman"/>
          <w:sz w:val="24"/>
          <w:szCs w:val="24"/>
        </w:rPr>
        <w:t>культурно-досуговой</w:t>
      </w:r>
      <w:proofErr w:type="spellEnd"/>
      <w:r w:rsidRPr="009F6410">
        <w:rPr>
          <w:rFonts w:ascii="Times New Roman" w:hAnsi="Times New Roman" w:cs="Times New Roman"/>
          <w:sz w:val="24"/>
          <w:szCs w:val="24"/>
        </w:rPr>
        <w:t xml:space="preserve">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w:t>
      </w:r>
      <w:proofErr w:type="spellStart"/>
      <w:r w:rsidRPr="009F6410">
        <w:rPr>
          <w:rFonts w:ascii="Times New Roman" w:hAnsi="Times New Roman" w:cs="Times New Roman"/>
          <w:sz w:val="24"/>
          <w:szCs w:val="24"/>
        </w:rPr>
        <w:t>продовольственно-вещевые</w:t>
      </w:r>
      <w:proofErr w:type="spellEnd"/>
      <w:r w:rsidRPr="009F6410">
        <w:rPr>
          <w:rFonts w:ascii="Times New Roman" w:hAnsi="Times New Roman" w:cs="Times New Roman"/>
          <w:sz w:val="24"/>
          <w:szCs w:val="24"/>
        </w:rPr>
        <w:t>"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9E0565" w:rsidRDefault="009F6410" w:rsidP="00780E0B">
      <w:pPr>
        <w:pStyle w:val="23"/>
        <w:spacing w:line="360" w:lineRule="auto"/>
        <w:ind w:left="284" w:right="284"/>
        <w:jc w:val="both"/>
      </w:pPr>
      <w:r>
        <w:rPr>
          <w:color w:val="000000"/>
        </w:rPr>
        <w:t xml:space="preserve">Программа духовно-нравственного воспитания и развития учащихся разработана </w:t>
      </w:r>
      <w: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9F6410" w:rsidRDefault="009F6410" w:rsidP="00780E0B">
      <w:pPr>
        <w:spacing w:line="360" w:lineRule="auto"/>
        <w:ind w:firstLine="567"/>
        <w:jc w:val="both"/>
      </w:pPr>
      <w:r>
        <w:rPr>
          <w:b/>
          <w:i/>
        </w:rPr>
        <w:t>Цель</w:t>
      </w:r>
      <w:r>
        <w:t xml:space="preserve"> </w:t>
      </w:r>
      <w:r>
        <w:rPr>
          <w:b/>
          <w:i/>
        </w:rPr>
        <w:t>программы</w:t>
      </w:r>
      <w:r>
        <w:t xml:space="preserve"> духовно-нравственного развития и воспитания обучающихся:</w:t>
      </w:r>
      <w:r>
        <w:rPr>
          <w:b/>
        </w:rPr>
        <w:t xml:space="preserve"> </w:t>
      </w:r>
      <w:r>
        <w:rPr>
          <w:bCs/>
        </w:rPr>
        <w:t xml:space="preserve">обеспечить  </w:t>
      </w:r>
      <w: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9F6410" w:rsidRDefault="009F6410" w:rsidP="00780E0B">
      <w:pPr>
        <w:spacing w:line="360" w:lineRule="auto"/>
        <w:jc w:val="both"/>
        <w:rPr>
          <w:b/>
          <w:i/>
          <w:color w:val="000000"/>
        </w:rPr>
      </w:pPr>
    </w:p>
    <w:p w:rsidR="009F6410" w:rsidRDefault="009F6410" w:rsidP="00780E0B">
      <w:pPr>
        <w:spacing w:line="360" w:lineRule="auto"/>
        <w:ind w:firstLine="284"/>
        <w:jc w:val="both"/>
        <w:rPr>
          <w:b/>
          <w:i/>
          <w:color w:val="000000"/>
        </w:rPr>
      </w:pPr>
      <w:r>
        <w:rPr>
          <w:b/>
          <w:i/>
          <w:color w:val="000000"/>
        </w:rPr>
        <w:t>Задачи программы:</w:t>
      </w:r>
    </w:p>
    <w:p w:rsidR="009F6410" w:rsidRDefault="009F6410" w:rsidP="00780E0B">
      <w:pPr>
        <w:pStyle w:val="23"/>
        <w:spacing w:line="360" w:lineRule="auto"/>
        <w:ind w:left="284" w:right="284"/>
        <w:jc w:val="both"/>
        <w:rPr>
          <w:b/>
          <w:bCs/>
        </w:rPr>
      </w:pPr>
      <w:r>
        <w:rPr>
          <w:b/>
          <w:bCs/>
          <w:color w:val="000000"/>
          <w:spacing w:val="-8"/>
        </w:rPr>
        <w:t xml:space="preserve">— </w:t>
      </w:r>
      <w:r>
        <w:rPr>
          <w:b/>
          <w:bCs/>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9F6410" w:rsidRDefault="009F6410" w:rsidP="00780E0B">
      <w:pPr>
        <w:pStyle w:val="23"/>
        <w:spacing w:line="360" w:lineRule="auto"/>
        <w:ind w:left="284" w:right="284"/>
        <w:jc w:val="both"/>
        <w:rPr>
          <w:b/>
          <w:bCs/>
        </w:rPr>
      </w:pPr>
      <w:r>
        <w:rPr>
          <w:b/>
          <w:bCs/>
          <w:color w:val="000000"/>
        </w:rPr>
        <w:t xml:space="preserve">— </w:t>
      </w:r>
      <w:r>
        <w:rPr>
          <w:b/>
          <w:bCs/>
          <w:color w:val="000000"/>
          <w:spacing w:val="-8"/>
        </w:rPr>
        <w:t xml:space="preserve">воспитывать в каждом ученике </w:t>
      </w:r>
      <w:r>
        <w:rPr>
          <w:b/>
          <w:bCs/>
        </w:rPr>
        <w:t>трудолюбие, уважение к правам и свободам человека, любовь к окружающей природе, Родине, семье.</w:t>
      </w:r>
    </w:p>
    <w:p w:rsidR="009F6410" w:rsidRPr="009F6410" w:rsidRDefault="009F6410" w:rsidP="00780E0B">
      <w:pPr>
        <w:spacing w:line="360" w:lineRule="auto"/>
        <w:ind w:firstLine="360"/>
        <w:jc w:val="both"/>
        <w:rPr>
          <w:color w:val="000000"/>
          <w:spacing w:val="-12"/>
        </w:rPr>
      </w:pPr>
      <w:r w:rsidRPr="009F6410">
        <w:rPr>
          <w:color w:val="000000"/>
          <w:spacing w:val="-12"/>
        </w:rPr>
        <w:lastRenderedPageBreak/>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r>
        <w:rPr>
          <w:color w:val="000000"/>
          <w:spacing w:val="-12"/>
        </w:rPr>
        <w:t xml:space="preserve"> ЦДТ « Радуга»</w:t>
      </w:r>
      <w:proofErr w:type="gramStart"/>
      <w:r>
        <w:rPr>
          <w:color w:val="000000"/>
          <w:spacing w:val="-12"/>
        </w:rPr>
        <w:t xml:space="preserve"> </w:t>
      </w:r>
      <w:r w:rsidR="00A719F3">
        <w:rPr>
          <w:color w:val="000000"/>
          <w:spacing w:val="-12"/>
        </w:rPr>
        <w:t>.</w:t>
      </w:r>
      <w:proofErr w:type="gramEnd"/>
    </w:p>
    <w:p w:rsidR="009F6410" w:rsidRPr="009F6410" w:rsidRDefault="009F6410" w:rsidP="00780E0B">
      <w:pPr>
        <w:tabs>
          <w:tab w:val="left" w:pos="207"/>
          <w:tab w:val="center" w:pos="4677"/>
        </w:tabs>
        <w:spacing w:line="360" w:lineRule="auto"/>
        <w:jc w:val="both"/>
      </w:pPr>
    </w:p>
    <w:p w:rsidR="009F6410" w:rsidRDefault="009F6410" w:rsidP="00780E0B">
      <w:pPr>
        <w:tabs>
          <w:tab w:val="left" w:pos="207"/>
          <w:tab w:val="center" w:pos="4677"/>
        </w:tabs>
        <w:spacing w:line="360" w:lineRule="auto"/>
        <w:jc w:val="both"/>
      </w:pPr>
      <w:r>
        <w:t xml:space="preserve">Программа духовно-нравственного развития и воспитания </w:t>
      </w:r>
      <w:proofErr w:type="gramStart"/>
      <w:r>
        <w:t>обучающихся</w:t>
      </w:r>
      <w:proofErr w:type="gramEnd"/>
      <w:r>
        <w:t xml:space="preserve"> содержит:</w:t>
      </w:r>
    </w:p>
    <w:p w:rsidR="009F6410" w:rsidRDefault="009F6410" w:rsidP="00780E0B">
      <w:pPr>
        <w:spacing w:line="360" w:lineRule="auto"/>
        <w:jc w:val="both"/>
      </w:pPr>
      <w:r>
        <w:t xml:space="preserve">1. Ценностные установки духовно-нравственного развития и воспитания </w:t>
      </w:r>
      <w:proofErr w:type="gramStart"/>
      <w:r>
        <w:t>обучающихся</w:t>
      </w:r>
      <w:proofErr w:type="gramEnd"/>
      <w:r>
        <w:t xml:space="preserve"> на начальной ступени образования.</w:t>
      </w:r>
    </w:p>
    <w:p w:rsidR="009F6410" w:rsidRDefault="009F6410" w:rsidP="00780E0B">
      <w:pPr>
        <w:spacing w:line="360" w:lineRule="auto"/>
        <w:jc w:val="both"/>
      </w:pPr>
      <w:r>
        <w:t xml:space="preserve">2. Основные направления духовно-нравственного развития и воспитания </w:t>
      </w:r>
      <w:proofErr w:type="gramStart"/>
      <w:r>
        <w:t>обучающихся</w:t>
      </w:r>
      <w:proofErr w:type="gramEnd"/>
      <w:r>
        <w:t>.</w:t>
      </w:r>
    </w:p>
    <w:p w:rsidR="009F6410" w:rsidRDefault="009F6410" w:rsidP="00780E0B">
      <w:pPr>
        <w:spacing w:line="360" w:lineRule="auto"/>
        <w:jc w:val="both"/>
      </w:pPr>
      <w:r>
        <w:t>Реализация целевых установок средствами УМК «Планета знаний».</w:t>
      </w:r>
    </w:p>
    <w:p w:rsidR="009F6410" w:rsidRDefault="009F6410" w:rsidP="00780E0B">
      <w:pPr>
        <w:spacing w:line="360" w:lineRule="auto"/>
        <w:jc w:val="both"/>
      </w:pPr>
      <w:r>
        <w:t>3. Условия реализации программы духовно-нравственного развития и воспитания учащихся.</w:t>
      </w:r>
    </w:p>
    <w:p w:rsidR="009F6410" w:rsidRDefault="009F6410" w:rsidP="00780E0B">
      <w:pPr>
        <w:spacing w:line="360" w:lineRule="auto"/>
        <w:jc w:val="both"/>
      </w:pPr>
      <w:r>
        <w:t>4. Совместная деятельность школы, семьи и общественности по духовно-нравственному развитию и воспитанию учащихся.</w:t>
      </w:r>
    </w:p>
    <w:p w:rsidR="009F6410" w:rsidRDefault="009F6410" w:rsidP="00780E0B">
      <w:pPr>
        <w:spacing w:line="360" w:lineRule="auto"/>
        <w:jc w:val="both"/>
      </w:pPr>
      <w:r>
        <w:t>5. Ожидаемые результаты духовно-нравственного развития и воспитания учащихся</w:t>
      </w:r>
    </w:p>
    <w:p w:rsidR="009F6410" w:rsidRDefault="009F6410" w:rsidP="00780E0B">
      <w:pPr>
        <w:spacing w:line="360" w:lineRule="auto"/>
        <w:jc w:val="both"/>
        <w:rPr>
          <w:b/>
          <w:sz w:val="28"/>
          <w:szCs w:val="28"/>
        </w:rPr>
      </w:pPr>
    </w:p>
    <w:p w:rsidR="009F6410" w:rsidRDefault="009F6410" w:rsidP="00780E0B">
      <w:pPr>
        <w:numPr>
          <w:ilvl w:val="0"/>
          <w:numId w:val="44"/>
        </w:numPr>
        <w:spacing w:line="360" w:lineRule="auto"/>
        <w:jc w:val="both"/>
        <w:rPr>
          <w:b/>
        </w:rPr>
      </w:pPr>
      <w:r>
        <w:rPr>
          <w:b/>
        </w:rPr>
        <w:t xml:space="preserve">Ценностные установки духовно-нравственного развития и воспитания </w:t>
      </w:r>
      <w:proofErr w:type="gramStart"/>
      <w:r>
        <w:rPr>
          <w:b/>
        </w:rPr>
        <w:t>обучающихся</w:t>
      </w:r>
      <w:proofErr w:type="gramEnd"/>
      <w:r>
        <w:rPr>
          <w:b/>
        </w:rPr>
        <w:t xml:space="preserve"> </w:t>
      </w:r>
    </w:p>
    <w:p w:rsidR="009F6410" w:rsidRDefault="009F6410" w:rsidP="00780E0B">
      <w:pPr>
        <w:spacing w:line="360" w:lineRule="auto"/>
        <w:ind w:firstLine="708"/>
        <w:jc w:val="both"/>
      </w:pPr>
      <w:r>
        <w:rPr>
          <w:b/>
          <w:i/>
        </w:rPr>
        <w:t>Духовно-нравственное воспитание</w:t>
      </w:r>
      <w: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9F6410" w:rsidRDefault="009F6410" w:rsidP="00780E0B">
      <w:pPr>
        <w:spacing w:line="360" w:lineRule="auto"/>
        <w:ind w:firstLine="567"/>
        <w:jc w:val="both"/>
      </w:pPr>
      <w:r>
        <w:rPr>
          <w:b/>
          <w:i/>
        </w:rPr>
        <w:t>Духовно-нравственное развитие</w:t>
      </w:r>
      <w: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F6410" w:rsidRDefault="009F6410" w:rsidP="00780E0B">
      <w:pPr>
        <w:spacing w:line="360" w:lineRule="auto"/>
        <w:ind w:firstLine="567"/>
        <w:jc w:val="both"/>
      </w:pPr>
      <w: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9F6410" w:rsidRDefault="009F6410" w:rsidP="00780E0B">
      <w:pPr>
        <w:spacing w:line="360" w:lineRule="auto"/>
        <w:ind w:firstLine="360"/>
        <w:jc w:val="both"/>
      </w:pPr>
      <w:r>
        <w:t xml:space="preserve">Основные ценности  содержания образования, формируемые на ступени начального общего образования,  – это: </w:t>
      </w:r>
    </w:p>
    <w:p w:rsidR="009F6410" w:rsidRDefault="009F6410" w:rsidP="00780E0B">
      <w:pPr>
        <w:pStyle w:val="a3"/>
        <w:spacing w:before="0" w:after="0" w:line="360" w:lineRule="auto"/>
        <w:jc w:val="both"/>
        <w:rPr>
          <w:b/>
        </w:rPr>
      </w:pPr>
    </w:p>
    <w:p w:rsidR="009F6410" w:rsidRPr="009F6410" w:rsidRDefault="009F6410" w:rsidP="00780E0B">
      <w:pPr>
        <w:pStyle w:val="a3"/>
        <w:spacing w:before="0" w:after="0" w:line="360" w:lineRule="auto"/>
        <w:jc w:val="both"/>
        <w:rPr>
          <w:rFonts w:ascii="Times New Roman" w:hAnsi="Times New Roman" w:cs="Times New Roman"/>
          <w:sz w:val="24"/>
          <w:szCs w:val="24"/>
        </w:rPr>
      </w:pPr>
      <w:r w:rsidRPr="009F6410">
        <w:rPr>
          <w:rFonts w:ascii="Times New Roman" w:hAnsi="Times New Roman" w:cs="Times New Roman"/>
          <w:b/>
          <w:sz w:val="24"/>
          <w:szCs w:val="24"/>
        </w:rPr>
        <w:t>Ценность мира</w:t>
      </w:r>
      <w:r w:rsidRPr="009F6410">
        <w:rPr>
          <w:rFonts w:ascii="Times New Roman" w:hAnsi="Times New Roman" w:cs="Times New Roman"/>
          <w:sz w:val="24"/>
          <w:szCs w:val="24"/>
        </w:rPr>
        <w:t xml:space="preserve"> – 1) как общего дома для всех жителей Земли;</w:t>
      </w:r>
    </w:p>
    <w:p w:rsidR="009F6410" w:rsidRPr="009F6410" w:rsidRDefault="009F6410" w:rsidP="00780E0B">
      <w:pPr>
        <w:pStyle w:val="a3"/>
        <w:spacing w:before="0" w:after="0" w:line="360" w:lineRule="auto"/>
        <w:ind w:firstLine="357"/>
        <w:jc w:val="both"/>
        <w:rPr>
          <w:rFonts w:ascii="Times New Roman" w:hAnsi="Times New Roman" w:cs="Times New Roman"/>
          <w:sz w:val="24"/>
          <w:szCs w:val="24"/>
        </w:rPr>
      </w:pPr>
      <w:r w:rsidRPr="009F6410">
        <w:rPr>
          <w:rFonts w:ascii="Times New Roman" w:hAnsi="Times New Roman" w:cs="Times New Roman"/>
          <w:sz w:val="24"/>
          <w:szCs w:val="24"/>
        </w:rPr>
        <w:t xml:space="preserve">                          2) как мирового сообщества, представленного разными </w:t>
      </w:r>
    </w:p>
    <w:p w:rsidR="009F6410" w:rsidRPr="009F6410" w:rsidRDefault="009F6410" w:rsidP="00780E0B">
      <w:pPr>
        <w:pStyle w:val="a3"/>
        <w:spacing w:before="0" w:after="0" w:line="360" w:lineRule="auto"/>
        <w:ind w:firstLine="357"/>
        <w:jc w:val="both"/>
        <w:rPr>
          <w:rFonts w:ascii="Times New Roman" w:hAnsi="Times New Roman" w:cs="Times New Roman"/>
          <w:sz w:val="24"/>
          <w:szCs w:val="24"/>
        </w:rPr>
      </w:pPr>
      <w:r w:rsidRPr="009F6410">
        <w:rPr>
          <w:rFonts w:ascii="Times New Roman" w:hAnsi="Times New Roman" w:cs="Times New Roman"/>
          <w:sz w:val="24"/>
          <w:szCs w:val="24"/>
        </w:rPr>
        <w:t xml:space="preserve">                                национальностями;</w:t>
      </w:r>
    </w:p>
    <w:p w:rsidR="009F6410" w:rsidRPr="009F6410" w:rsidRDefault="009F6410" w:rsidP="00780E0B">
      <w:pPr>
        <w:pStyle w:val="a3"/>
        <w:spacing w:before="0" w:after="0" w:line="360" w:lineRule="auto"/>
        <w:ind w:firstLine="357"/>
        <w:jc w:val="both"/>
        <w:rPr>
          <w:rFonts w:ascii="Times New Roman" w:hAnsi="Times New Roman" w:cs="Times New Roman"/>
          <w:sz w:val="24"/>
          <w:szCs w:val="24"/>
        </w:rPr>
      </w:pPr>
      <w:r w:rsidRPr="009F6410">
        <w:rPr>
          <w:rFonts w:ascii="Times New Roman" w:hAnsi="Times New Roman" w:cs="Times New Roman"/>
          <w:sz w:val="24"/>
          <w:szCs w:val="24"/>
        </w:rPr>
        <w:lastRenderedPageBreak/>
        <w:t xml:space="preserve">                          3) как принципа жизни на Земле.</w:t>
      </w:r>
    </w:p>
    <w:p w:rsidR="009F6410" w:rsidRPr="009F6410" w:rsidRDefault="009F6410" w:rsidP="00780E0B">
      <w:pPr>
        <w:pStyle w:val="a3"/>
        <w:spacing w:before="0" w:after="0" w:line="360" w:lineRule="auto"/>
        <w:jc w:val="both"/>
        <w:rPr>
          <w:rFonts w:ascii="Times New Roman" w:hAnsi="Times New Roman" w:cs="Times New Roman"/>
          <w:bCs/>
          <w:sz w:val="24"/>
          <w:szCs w:val="24"/>
        </w:rPr>
      </w:pPr>
      <w:r w:rsidRPr="009F6410">
        <w:rPr>
          <w:rFonts w:ascii="Times New Roman" w:hAnsi="Times New Roman" w:cs="Times New Roman"/>
          <w:b/>
          <w:sz w:val="24"/>
          <w:szCs w:val="24"/>
        </w:rPr>
        <w:t>Ценность человеческой жизни</w:t>
      </w:r>
      <w:r w:rsidRPr="009F6410">
        <w:rPr>
          <w:rFonts w:ascii="Times New Roman" w:hAnsi="Times New Roman" w:cs="Times New Roman"/>
          <w:sz w:val="24"/>
          <w:szCs w:val="24"/>
        </w:rPr>
        <w:t xml:space="preserve"> – как возможность </w:t>
      </w:r>
      <w:r w:rsidRPr="009F6410">
        <w:rPr>
          <w:rFonts w:ascii="Times New Roman" w:hAnsi="Times New Roman" w:cs="Times New Roman"/>
          <w:bCs/>
          <w:sz w:val="24"/>
          <w:szCs w:val="24"/>
        </w:rPr>
        <w:t>проявлять, реализовывать человечность, положительные качества и добродетели, все ценности.</w:t>
      </w:r>
    </w:p>
    <w:p w:rsidR="009F6410" w:rsidRPr="009F6410" w:rsidRDefault="009F6410" w:rsidP="00780E0B">
      <w:pPr>
        <w:spacing w:line="360" w:lineRule="auto"/>
        <w:jc w:val="both"/>
      </w:pPr>
      <w:proofErr w:type="gramStart"/>
      <w:r w:rsidRPr="009F6410">
        <w:rPr>
          <w:b/>
        </w:rPr>
        <w:t xml:space="preserve">Ценность любви к Родине, народу – </w:t>
      </w:r>
      <w:r w:rsidRPr="009F6410">
        <w:t>как проявления духовной зрелости человека, выражающемся в осознанном желании служить Отечеству.</w:t>
      </w:r>
      <w:proofErr w:type="gramEnd"/>
    </w:p>
    <w:p w:rsidR="009F6410" w:rsidRDefault="009F6410" w:rsidP="00780E0B">
      <w:pPr>
        <w:pStyle w:val="a3"/>
        <w:spacing w:before="0" w:after="0" w:line="360" w:lineRule="auto"/>
        <w:jc w:val="both"/>
        <w:rPr>
          <w:rFonts w:ascii="Times New Roman" w:hAnsi="Times New Roman" w:cs="Times New Roman"/>
          <w:bCs/>
          <w:sz w:val="24"/>
          <w:szCs w:val="24"/>
        </w:rPr>
      </w:pPr>
      <w:r w:rsidRPr="009F6410">
        <w:rPr>
          <w:rFonts w:ascii="Times New Roman" w:hAnsi="Times New Roman" w:cs="Times New Roman"/>
          <w:b/>
          <w:bCs/>
          <w:sz w:val="24"/>
          <w:szCs w:val="24"/>
        </w:rPr>
        <w:t>Дар слова</w:t>
      </w:r>
      <w:r w:rsidRPr="009F6410">
        <w:rPr>
          <w:rFonts w:ascii="Times New Roman" w:hAnsi="Times New Roman" w:cs="Times New Roman"/>
          <w:bCs/>
          <w:sz w:val="24"/>
          <w:szCs w:val="24"/>
        </w:rPr>
        <w:t xml:space="preserve"> – как возможность получать знания, общаться</w:t>
      </w:r>
      <w:r>
        <w:rPr>
          <w:rFonts w:ascii="Times New Roman" w:hAnsi="Times New Roman" w:cs="Times New Roman"/>
          <w:bCs/>
          <w:sz w:val="24"/>
          <w:szCs w:val="24"/>
        </w:rPr>
        <w:t>.</w:t>
      </w:r>
    </w:p>
    <w:p w:rsidR="009F6410" w:rsidRPr="009F6410" w:rsidRDefault="009F6410" w:rsidP="00780E0B">
      <w:pPr>
        <w:pStyle w:val="a3"/>
        <w:spacing w:before="0" w:after="0" w:line="360" w:lineRule="auto"/>
        <w:jc w:val="both"/>
        <w:rPr>
          <w:rFonts w:ascii="Times New Roman" w:hAnsi="Times New Roman" w:cs="Times New Roman"/>
          <w:bCs/>
          <w:sz w:val="24"/>
          <w:szCs w:val="24"/>
        </w:rPr>
      </w:pPr>
    </w:p>
    <w:p w:rsidR="009F6410" w:rsidRPr="009F6410" w:rsidRDefault="009F6410" w:rsidP="00780E0B">
      <w:pPr>
        <w:pStyle w:val="a3"/>
        <w:spacing w:before="0" w:after="0" w:line="360" w:lineRule="auto"/>
        <w:jc w:val="both"/>
        <w:rPr>
          <w:rFonts w:ascii="Times New Roman" w:hAnsi="Times New Roman" w:cs="Times New Roman"/>
          <w:sz w:val="24"/>
          <w:szCs w:val="24"/>
        </w:rPr>
      </w:pPr>
      <w:r w:rsidRPr="009F6410">
        <w:rPr>
          <w:rFonts w:ascii="Times New Roman" w:hAnsi="Times New Roman" w:cs="Times New Roman"/>
          <w:b/>
          <w:sz w:val="24"/>
          <w:szCs w:val="24"/>
        </w:rPr>
        <w:t>Ценность природы</w:t>
      </w:r>
      <w:r w:rsidRPr="009F6410">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9F6410" w:rsidRPr="009F6410" w:rsidRDefault="009F6410" w:rsidP="00780E0B">
      <w:pPr>
        <w:pStyle w:val="a3"/>
        <w:spacing w:before="0" w:after="0" w:line="360" w:lineRule="auto"/>
        <w:jc w:val="both"/>
        <w:rPr>
          <w:rFonts w:ascii="Times New Roman" w:hAnsi="Times New Roman" w:cs="Times New Roman"/>
          <w:sz w:val="24"/>
          <w:szCs w:val="24"/>
        </w:rPr>
      </w:pPr>
      <w:r w:rsidRPr="009F6410">
        <w:rPr>
          <w:rFonts w:ascii="Times New Roman" w:hAnsi="Times New Roman" w:cs="Times New Roman"/>
          <w:b/>
          <w:sz w:val="24"/>
          <w:szCs w:val="24"/>
        </w:rPr>
        <w:t xml:space="preserve">Ценность семьи </w:t>
      </w:r>
      <w:r w:rsidRPr="009F6410">
        <w:rPr>
          <w:rFonts w:ascii="Times New Roman" w:hAnsi="Times New Roman" w:cs="Times New Roman"/>
          <w:sz w:val="24"/>
          <w:szCs w:val="24"/>
        </w:rPr>
        <w:t>как</w:t>
      </w:r>
      <w:r w:rsidRPr="009F6410">
        <w:rPr>
          <w:rFonts w:ascii="Times New Roman" w:hAnsi="Times New Roman" w:cs="Times New Roman"/>
          <w:b/>
          <w:sz w:val="24"/>
          <w:szCs w:val="24"/>
        </w:rPr>
        <w:t xml:space="preserve"> </w:t>
      </w:r>
      <w:r w:rsidRPr="009F6410">
        <w:rPr>
          <w:rFonts w:ascii="Times New Roman" w:hAnsi="Times New Roman" w:cs="Times New Roman"/>
          <w:sz w:val="24"/>
          <w:szCs w:val="24"/>
        </w:rPr>
        <w:t xml:space="preserve">общности родных и близких людей, в которой передаются язык, культурные традиции своего народа, осуществляется взаимопомощь и </w:t>
      </w:r>
      <w:proofErr w:type="spellStart"/>
      <w:r w:rsidRPr="009F6410">
        <w:rPr>
          <w:rFonts w:ascii="Times New Roman" w:hAnsi="Times New Roman" w:cs="Times New Roman"/>
          <w:sz w:val="24"/>
          <w:szCs w:val="24"/>
        </w:rPr>
        <w:t>взаимоподдержка</w:t>
      </w:r>
      <w:proofErr w:type="spellEnd"/>
      <w:r w:rsidRPr="009F6410">
        <w:rPr>
          <w:rFonts w:ascii="Times New Roman" w:hAnsi="Times New Roman" w:cs="Times New Roman"/>
          <w:sz w:val="24"/>
          <w:szCs w:val="24"/>
        </w:rPr>
        <w:t xml:space="preserve">.    </w:t>
      </w:r>
    </w:p>
    <w:p w:rsidR="009F6410" w:rsidRPr="009F6410" w:rsidRDefault="009F6410" w:rsidP="00780E0B">
      <w:pPr>
        <w:pStyle w:val="a3"/>
        <w:spacing w:before="0" w:after="0" w:line="360" w:lineRule="auto"/>
        <w:jc w:val="both"/>
        <w:rPr>
          <w:rFonts w:ascii="Times New Roman" w:hAnsi="Times New Roman" w:cs="Times New Roman"/>
          <w:sz w:val="24"/>
          <w:szCs w:val="24"/>
        </w:rPr>
      </w:pPr>
      <w:r w:rsidRPr="009F6410">
        <w:rPr>
          <w:rFonts w:ascii="Times New Roman" w:hAnsi="Times New Roman" w:cs="Times New Roman"/>
          <w:b/>
          <w:sz w:val="24"/>
          <w:szCs w:val="24"/>
        </w:rPr>
        <w:t>Ценность добра</w:t>
      </w:r>
      <w:r w:rsidRPr="009F6410">
        <w:rPr>
          <w:rFonts w:ascii="Times New Roman" w:hAnsi="Times New Roman" w:cs="Times New Roman"/>
          <w:sz w:val="24"/>
          <w:szCs w:val="24"/>
        </w:rPr>
        <w:t xml:space="preserve"> – как проявление высшей человеческой способности – любви, сострадания и милосердия. </w:t>
      </w:r>
    </w:p>
    <w:p w:rsidR="009F6410" w:rsidRPr="009F6410" w:rsidRDefault="009F6410" w:rsidP="00780E0B">
      <w:pPr>
        <w:pStyle w:val="a3"/>
        <w:spacing w:before="0" w:after="0" w:line="360" w:lineRule="auto"/>
        <w:jc w:val="both"/>
        <w:rPr>
          <w:rFonts w:ascii="Times New Roman" w:hAnsi="Times New Roman" w:cs="Times New Roman"/>
          <w:sz w:val="24"/>
          <w:szCs w:val="24"/>
        </w:rPr>
      </w:pPr>
      <w:r w:rsidRPr="009F6410">
        <w:rPr>
          <w:rFonts w:ascii="Times New Roman" w:hAnsi="Times New Roman" w:cs="Times New Roman"/>
          <w:b/>
          <w:sz w:val="24"/>
          <w:szCs w:val="24"/>
        </w:rPr>
        <w:t>Ценность познания мира</w:t>
      </w:r>
      <w:r w:rsidRPr="009F6410">
        <w:rPr>
          <w:rFonts w:ascii="Times New Roman" w:hAnsi="Times New Roman" w:cs="Times New Roman"/>
          <w:sz w:val="24"/>
          <w:szCs w:val="24"/>
        </w:rPr>
        <w:t xml:space="preserve"> –</w:t>
      </w:r>
      <w:r w:rsidRPr="009F6410">
        <w:rPr>
          <w:rFonts w:ascii="Times New Roman" w:hAnsi="Times New Roman" w:cs="Times New Roman"/>
          <w:color w:val="FF0000"/>
          <w:sz w:val="24"/>
          <w:szCs w:val="24"/>
        </w:rPr>
        <w:t xml:space="preserve"> </w:t>
      </w:r>
      <w:r w:rsidRPr="009F6410">
        <w:rPr>
          <w:rFonts w:ascii="Times New Roman" w:hAnsi="Times New Roman" w:cs="Times New Roman"/>
          <w:sz w:val="24"/>
          <w:szCs w:val="24"/>
        </w:rPr>
        <w:t>ценность научного знания, разума,</w:t>
      </w:r>
      <w:r w:rsidRPr="009F6410">
        <w:rPr>
          <w:rFonts w:ascii="Times New Roman" w:hAnsi="Times New Roman" w:cs="Times New Roman"/>
          <w:color w:val="FF0000"/>
          <w:sz w:val="24"/>
          <w:szCs w:val="24"/>
        </w:rPr>
        <w:t xml:space="preserve"> </w:t>
      </w:r>
      <w:r w:rsidRPr="009F6410">
        <w:rPr>
          <w:rFonts w:ascii="Times New Roman" w:hAnsi="Times New Roman" w:cs="Times New Roman"/>
          <w:sz w:val="24"/>
          <w:szCs w:val="24"/>
        </w:rPr>
        <w:t>осуществление стремления человека к постижению истины.</w:t>
      </w:r>
    </w:p>
    <w:p w:rsidR="009F6410" w:rsidRPr="009F6410" w:rsidRDefault="009F6410" w:rsidP="00780E0B">
      <w:pPr>
        <w:pStyle w:val="a3"/>
        <w:spacing w:before="0" w:after="0" w:line="360" w:lineRule="auto"/>
        <w:jc w:val="both"/>
        <w:rPr>
          <w:rFonts w:ascii="Times New Roman" w:hAnsi="Times New Roman" w:cs="Times New Roman"/>
          <w:sz w:val="24"/>
          <w:szCs w:val="24"/>
        </w:rPr>
      </w:pPr>
      <w:r w:rsidRPr="009F6410">
        <w:rPr>
          <w:rFonts w:ascii="Times New Roman" w:hAnsi="Times New Roman" w:cs="Times New Roman"/>
          <w:b/>
          <w:sz w:val="24"/>
          <w:szCs w:val="24"/>
        </w:rPr>
        <w:t>Ценность красоты</w:t>
      </w:r>
      <w:r w:rsidRPr="009F6410">
        <w:rPr>
          <w:rFonts w:ascii="Times New Roman" w:hAnsi="Times New Roman" w:cs="Times New Roman"/>
          <w:sz w:val="24"/>
          <w:szCs w:val="24"/>
        </w:rPr>
        <w:t xml:space="preserve"> как совершенства, гармонии, приведения в соответствие с идеалом, стремление к нему – «красота спасёт мир».</w:t>
      </w:r>
    </w:p>
    <w:p w:rsidR="009F6410" w:rsidRPr="009F6410" w:rsidRDefault="009F6410" w:rsidP="00780E0B">
      <w:pPr>
        <w:pStyle w:val="a3"/>
        <w:spacing w:before="0" w:after="0" w:line="360" w:lineRule="auto"/>
        <w:jc w:val="both"/>
        <w:rPr>
          <w:rFonts w:ascii="Times New Roman" w:hAnsi="Times New Roman" w:cs="Times New Roman"/>
          <w:sz w:val="24"/>
          <w:szCs w:val="24"/>
        </w:rPr>
      </w:pPr>
      <w:r w:rsidRPr="009F6410">
        <w:rPr>
          <w:rFonts w:ascii="Times New Roman" w:hAnsi="Times New Roman" w:cs="Times New Roman"/>
          <w:b/>
          <w:sz w:val="24"/>
          <w:szCs w:val="24"/>
        </w:rPr>
        <w:t xml:space="preserve">Ценность труда и творчества </w:t>
      </w:r>
      <w:r w:rsidRPr="009F6410">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 </w:t>
      </w:r>
    </w:p>
    <w:p w:rsidR="009F6410" w:rsidRPr="009F6410" w:rsidRDefault="009F6410" w:rsidP="00780E0B">
      <w:pPr>
        <w:pStyle w:val="a3"/>
        <w:spacing w:before="0" w:after="0" w:line="360" w:lineRule="auto"/>
        <w:jc w:val="both"/>
        <w:rPr>
          <w:rFonts w:ascii="Times New Roman" w:hAnsi="Times New Roman" w:cs="Times New Roman"/>
          <w:sz w:val="24"/>
          <w:szCs w:val="24"/>
        </w:rPr>
      </w:pPr>
      <w:r w:rsidRPr="009F6410">
        <w:rPr>
          <w:rFonts w:ascii="Times New Roman" w:hAnsi="Times New Roman" w:cs="Times New Roman"/>
          <w:b/>
          <w:sz w:val="24"/>
          <w:szCs w:val="24"/>
        </w:rPr>
        <w:t>Ценность свободы</w:t>
      </w:r>
      <w:r w:rsidRPr="009F6410">
        <w:rPr>
          <w:rFonts w:ascii="Times New Roman" w:hAnsi="Times New Roman" w:cs="Times New Roman"/>
          <w:sz w:val="24"/>
          <w:szCs w:val="24"/>
        </w:rPr>
        <w:t xml:space="preserve"> </w:t>
      </w:r>
      <w:r w:rsidRPr="009F6410">
        <w:rPr>
          <w:rFonts w:ascii="Times New Roman" w:hAnsi="Times New Roman" w:cs="Times New Roman"/>
          <w:b/>
          <w:sz w:val="24"/>
          <w:szCs w:val="24"/>
        </w:rPr>
        <w:t xml:space="preserve">выбора </w:t>
      </w:r>
      <w:r w:rsidRPr="009F6410">
        <w:rPr>
          <w:rFonts w:ascii="Times New Roman" w:hAnsi="Times New Roman" w:cs="Times New Roman"/>
          <w:sz w:val="24"/>
          <w:szCs w:val="24"/>
        </w:rPr>
        <w:t>– как возможность совершать суждения и поступки в рамках  норм, правил, законов общества.</w:t>
      </w:r>
    </w:p>
    <w:p w:rsidR="009F6410" w:rsidRDefault="009F6410" w:rsidP="00780E0B">
      <w:pPr>
        <w:spacing w:line="360" w:lineRule="auto"/>
        <w:jc w:val="both"/>
      </w:pPr>
      <w:r>
        <w:t xml:space="preserve">    </w:t>
      </w:r>
    </w:p>
    <w:p w:rsidR="009F6410" w:rsidRDefault="009F6410" w:rsidP="00780E0B">
      <w:pPr>
        <w:spacing w:line="360" w:lineRule="auto"/>
        <w:ind w:firstLine="360"/>
        <w:jc w:val="both"/>
      </w:pPr>
      <w: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9F6410" w:rsidRDefault="009F6410" w:rsidP="00780E0B">
      <w:pPr>
        <w:spacing w:line="360" w:lineRule="auto"/>
        <w:ind w:firstLine="360"/>
        <w:jc w:val="both"/>
      </w:pPr>
      <w: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9F6410" w:rsidRDefault="009F6410" w:rsidP="00780E0B">
      <w:pPr>
        <w:tabs>
          <w:tab w:val="left" w:pos="207"/>
          <w:tab w:val="center" w:pos="4677"/>
        </w:tabs>
        <w:spacing w:line="360" w:lineRule="auto"/>
        <w:jc w:val="both"/>
        <w:rPr>
          <w:b/>
        </w:rPr>
      </w:pPr>
    </w:p>
    <w:p w:rsidR="009F6410" w:rsidRDefault="009F6410" w:rsidP="00780E0B">
      <w:pPr>
        <w:tabs>
          <w:tab w:val="left" w:pos="207"/>
          <w:tab w:val="center" w:pos="4677"/>
        </w:tabs>
        <w:spacing w:line="360" w:lineRule="auto"/>
        <w:jc w:val="both"/>
        <w:rPr>
          <w:b/>
        </w:rPr>
      </w:pPr>
      <w:r>
        <w:rPr>
          <w:b/>
        </w:rPr>
        <w:tab/>
      </w:r>
    </w:p>
    <w:p w:rsidR="009F6410" w:rsidRPr="009F6410" w:rsidRDefault="009F6410" w:rsidP="00780E0B">
      <w:pPr>
        <w:tabs>
          <w:tab w:val="left" w:pos="207"/>
          <w:tab w:val="center" w:pos="4677"/>
        </w:tabs>
        <w:spacing w:line="360" w:lineRule="auto"/>
        <w:jc w:val="both"/>
        <w:rPr>
          <w:b/>
        </w:rPr>
      </w:pPr>
      <w:r w:rsidRPr="009F6410">
        <w:rPr>
          <w:b/>
        </w:rPr>
        <w:t>Портрет выпускника начальной школы</w:t>
      </w:r>
      <w:r w:rsidRPr="009F6410">
        <w:t xml:space="preserve"> </w:t>
      </w:r>
      <w:r w:rsidRPr="009F6410">
        <w:rPr>
          <w:b/>
        </w:rPr>
        <w:t>МОУ СОШ №2</w:t>
      </w:r>
    </w:p>
    <w:p w:rsidR="009F6410" w:rsidRPr="009F6410" w:rsidRDefault="009F6410" w:rsidP="00780E0B">
      <w:pPr>
        <w:spacing w:line="360" w:lineRule="auto"/>
        <w:jc w:val="both"/>
      </w:pPr>
      <w:r w:rsidRPr="009F6410">
        <w:t xml:space="preserve">Выпускник начальной школы — это человек: </w:t>
      </w:r>
    </w:p>
    <w:p w:rsidR="009F6410" w:rsidRPr="009F6410" w:rsidRDefault="009F6410" w:rsidP="00780E0B">
      <w:pPr>
        <w:numPr>
          <w:ilvl w:val="0"/>
          <w:numId w:val="45"/>
        </w:numPr>
        <w:spacing w:line="360" w:lineRule="auto"/>
        <w:jc w:val="both"/>
      </w:pPr>
      <w:r w:rsidRPr="009F6410">
        <w:t>любознательный, активно познающий мир;</w:t>
      </w:r>
    </w:p>
    <w:p w:rsidR="009F6410" w:rsidRPr="009F6410" w:rsidRDefault="009F6410" w:rsidP="00780E0B">
      <w:pPr>
        <w:numPr>
          <w:ilvl w:val="0"/>
          <w:numId w:val="45"/>
        </w:numPr>
        <w:spacing w:line="360" w:lineRule="auto"/>
        <w:jc w:val="both"/>
      </w:pPr>
      <w:proofErr w:type="gramStart"/>
      <w:r w:rsidRPr="009F6410">
        <w:lastRenderedPageBreak/>
        <w:t>владеющий</w:t>
      </w:r>
      <w:proofErr w:type="gramEnd"/>
      <w:r w:rsidRPr="009F6410">
        <w:t xml:space="preserve"> основами умения учиться;</w:t>
      </w:r>
    </w:p>
    <w:p w:rsidR="009F6410" w:rsidRPr="009F6410" w:rsidRDefault="009F6410" w:rsidP="00780E0B">
      <w:pPr>
        <w:numPr>
          <w:ilvl w:val="0"/>
          <w:numId w:val="45"/>
        </w:numPr>
        <w:spacing w:line="360" w:lineRule="auto"/>
        <w:jc w:val="both"/>
      </w:pPr>
      <w:r w:rsidRPr="009F6410">
        <w:t>любящий родной край и свою страну;</w:t>
      </w:r>
    </w:p>
    <w:p w:rsidR="009F6410" w:rsidRPr="009F6410" w:rsidRDefault="009F6410" w:rsidP="00780E0B">
      <w:pPr>
        <w:numPr>
          <w:ilvl w:val="0"/>
          <w:numId w:val="45"/>
        </w:numPr>
        <w:spacing w:line="360" w:lineRule="auto"/>
        <w:jc w:val="both"/>
      </w:pPr>
      <w:proofErr w:type="gramStart"/>
      <w:r w:rsidRPr="009F6410">
        <w:t>уважающий</w:t>
      </w:r>
      <w:proofErr w:type="gramEnd"/>
      <w:r w:rsidRPr="009F6410">
        <w:t xml:space="preserve"> и принимающий ценности семьи и общества;</w:t>
      </w:r>
    </w:p>
    <w:p w:rsidR="009F6410" w:rsidRPr="009F6410" w:rsidRDefault="009F6410" w:rsidP="00780E0B">
      <w:pPr>
        <w:numPr>
          <w:ilvl w:val="0"/>
          <w:numId w:val="45"/>
        </w:numPr>
        <w:spacing w:line="360" w:lineRule="auto"/>
        <w:jc w:val="both"/>
      </w:pPr>
      <w:proofErr w:type="gramStart"/>
      <w:r w:rsidRPr="009F6410">
        <w:t>готовый</w:t>
      </w:r>
      <w:proofErr w:type="gramEnd"/>
      <w:r w:rsidRPr="009F6410">
        <w:t xml:space="preserve"> самостоятельно действовать и отвечать за свои поступки перед семьей и школой;</w:t>
      </w:r>
    </w:p>
    <w:p w:rsidR="009F6410" w:rsidRPr="009F6410" w:rsidRDefault="009F6410" w:rsidP="00780E0B">
      <w:pPr>
        <w:numPr>
          <w:ilvl w:val="0"/>
          <w:numId w:val="45"/>
        </w:numPr>
        <w:spacing w:line="360" w:lineRule="auto"/>
        <w:jc w:val="both"/>
      </w:pPr>
      <w:proofErr w:type="gramStart"/>
      <w:r w:rsidRPr="009F6410">
        <w:t>доброжелательный</w:t>
      </w:r>
      <w:proofErr w:type="gramEnd"/>
      <w:r w:rsidRPr="009F6410">
        <w:t>, умеющий слушать и слышать партнера, умеющий высказать свое мнение;</w:t>
      </w:r>
    </w:p>
    <w:p w:rsidR="009F6410" w:rsidRPr="009F6410" w:rsidRDefault="009F6410" w:rsidP="00780E0B">
      <w:pPr>
        <w:numPr>
          <w:ilvl w:val="0"/>
          <w:numId w:val="45"/>
        </w:numPr>
        <w:spacing w:line="360" w:lineRule="auto"/>
        <w:jc w:val="both"/>
      </w:pPr>
      <w:proofErr w:type="gramStart"/>
      <w:r w:rsidRPr="009F6410">
        <w:t>выполняющий</w:t>
      </w:r>
      <w:proofErr w:type="gramEnd"/>
      <w:r w:rsidRPr="009F6410">
        <w:t xml:space="preserve"> правила здорового и безопасного образа жизни для себя и окружающих.</w:t>
      </w:r>
    </w:p>
    <w:p w:rsidR="009F6410" w:rsidRPr="009F6410" w:rsidRDefault="009F6410" w:rsidP="00780E0B">
      <w:pPr>
        <w:pStyle w:val="af6"/>
        <w:numPr>
          <w:ilvl w:val="0"/>
          <w:numId w:val="45"/>
        </w:numPr>
        <w:spacing w:line="360" w:lineRule="auto"/>
        <w:jc w:val="both"/>
        <w:rPr>
          <w:b/>
        </w:rPr>
      </w:pPr>
      <w:r w:rsidRPr="009F6410">
        <w:rPr>
          <w:b/>
        </w:rPr>
        <w:t>. Основные направления</w:t>
      </w:r>
    </w:p>
    <w:p w:rsidR="009F6410" w:rsidRPr="009F6410" w:rsidRDefault="009F6410" w:rsidP="00780E0B">
      <w:pPr>
        <w:pStyle w:val="af6"/>
        <w:numPr>
          <w:ilvl w:val="0"/>
          <w:numId w:val="45"/>
        </w:numPr>
        <w:spacing w:line="360" w:lineRule="auto"/>
        <w:jc w:val="both"/>
        <w:rPr>
          <w:b/>
        </w:rPr>
      </w:pPr>
      <w:r w:rsidRPr="009F6410">
        <w:rPr>
          <w:b/>
        </w:rPr>
        <w:t xml:space="preserve">духовно-нравственного развития и воспитания </w:t>
      </w:r>
      <w:proofErr w:type="gramStart"/>
      <w:r w:rsidRPr="009F6410">
        <w:rPr>
          <w:b/>
        </w:rPr>
        <w:t>обучающихся</w:t>
      </w:r>
      <w:proofErr w:type="gramEnd"/>
    </w:p>
    <w:p w:rsidR="009F6410" w:rsidRPr="009F6410" w:rsidRDefault="009F6410" w:rsidP="00780E0B">
      <w:pPr>
        <w:pStyle w:val="af6"/>
        <w:numPr>
          <w:ilvl w:val="0"/>
          <w:numId w:val="45"/>
        </w:numPr>
        <w:spacing w:line="360" w:lineRule="auto"/>
        <w:jc w:val="both"/>
      </w:pPr>
      <w:r w:rsidRPr="009F6410">
        <w:t>Духовно-нравственное развитие и воспитание учащихся строится на основании базовых национальных ценностей по следующим направлениям:</w:t>
      </w:r>
    </w:p>
    <w:p w:rsidR="009F6410" w:rsidRPr="009F6410" w:rsidRDefault="009F6410" w:rsidP="00780E0B">
      <w:pPr>
        <w:pStyle w:val="af6"/>
        <w:numPr>
          <w:ilvl w:val="0"/>
          <w:numId w:val="45"/>
        </w:numPr>
        <w:spacing w:line="360" w:lineRule="auto"/>
        <w:jc w:val="both"/>
      </w:pPr>
    </w:p>
    <w:p w:rsidR="009F6410" w:rsidRPr="009F6410" w:rsidRDefault="009F6410" w:rsidP="00780E0B">
      <w:pPr>
        <w:pStyle w:val="af6"/>
        <w:numPr>
          <w:ilvl w:val="0"/>
          <w:numId w:val="45"/>
        </w:numPr>
        <w:spacing w:line="360" w:lineRule="auto"/>
        <w:jc w:val="both"/>
      </w:pPr>
      <w:r w:rsidRPr="009F6410">
        <w:t xml:space="preserve">1. Воспитание гражданственности, патриотизма, уважения к правам, свободам и обязанностям человека. </w:t>
      </w:r>
      <w:r w:rsidRPr="009F6410">
        <w:rPr>
          <w:i/>
        </w:rPr>
        <w:t>Ценности</w:t>
      </w:r>
      <w:r w:rsidRPr="009F6410">
        <w:t xml:space="preserve">: любовь к России, своему народу, своему краю, служение Отечеству; </w:t>
      </w:r>
      <w:r w:rsidRPr="009F6410">
        <w:rPr>
          <w:i/>
        </w:rPr>
        <w:t>ценность</w:t>
      </w:r>
      <w:r w:rsidRPr="009F6410">
        <w:t xml:space="preserve"> свободы выбора и признание закона и правопорядка, </w:t>
      </w:r>
      <w:r w:rsidRPr="009F6410">
        <w:rPr>
          <w:i/>
        </w:rPr>
        <w:t>ценность</w:t>
      </w:r>
      <w:r w:rsidRPr="009F6410">
        <w:t xml:space="preserve"> мира в многонациональном государстве, толерантность, как социальная форма гражданского общества.</w:t>
      </w:r>
    </w:p>
    <w:p w:rsidR="009F6410" w:rsidRPr="009F6410" w:rsidRDefault="009F6410" w:rsidP="00780E0B">
      <w:pPr>
        <w:pStyle w:val="af6"/>
        <w:numPr>
          <w:ilvl w:val="0"/>
          <w:numId w:val="45"/>
        </w:numPr>
        <w:spacing w:line="360" w:lineRule="auto"/>
        <w:jc w:val="both"/>
      </w:pPr>
      <w:r w:rsidRPr="009F6410">
        <w:t xml:space="preserve">2. Воспитание нравственных чувств и этического сознания. </w:t>
      </w:r>
      <w:proofErr w:type="gramStart"/>
      <w:r w:rsidRPr="009F6410">
        <w:rPr>
          <w:i/>
        </w:rPr>
        <w:t>Ценности</w:t>
      </w:r>
      <w:r w:rsidRPr="009F6410">
        <w:t xml:space="preserve">: ценность человеческой жизни, смысл жизни; </w:t>
      </w:r>
      <w:r w:rsidRPr="009F6410">
        <w:rPr>
          <w:i/>
        </w:rPr>
        <w:t>ценность</w:t>
      </w:r>
      <w:r w:rsidRPr="009F6410">
        <w:t xml:space="preserve"> мира - как принципа жизни, </w:t>
      </w:r>
      <w:r w:rsidRPr="009F6410">
        <w:rPr>
          <w:i/>
        </w:rPr>
        <w:t>ценность</w:t>
      </w:r>
      <w:r w:rsidRPr="009F6410">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roofErr w:type="gramEnd"/>
    </w:p>
    <w:p w:rsidR="009F6410" w:rsidRPr="009F6410" w:rsidRDefault="009F6410" w:rsidP="00780E0B">
      <w:pPr>
        <w:pStyle w:val="af6"/>
        <w:numPr>
          <w:ilvl w:val="0"/>
          <w:numId w:val="45"/>
        </w:numPr>
        <w:spacing w:line="360" w:lineRule="auto"/>
        <w:jc w:val="both"/>
      </w:pPr>
      <w:r w:rsidRPr="009F6410">
        <w:t xml:space="preserve">3. Воспитание трудолюбия, творческого отношения к учению, труду, жизни. </w:t>
      </w:r>
      <w:r w:rsidRPr="009F6410">
        <w:rPr>
          <w:i/>
        </w:rPr>
        <w:t>Ценности</w:t>
      </w:r>
      <w:r w:rsidRPr="009F6410">
        <w:t xml:space="preserve">: ценность труда и творчества; </w:t>
      </w:r>
      <w:r w:rsidRPr="009F6410">
        <w:rPr>
          <w:i/>
        </w:rPr>
        <w:t>ценность</w:t>
      </w:r>
      <w:r w:rsidRPr="009F6410">
        <w:t xml:space="preserve"> познания мира; </w:t>
      </w:r>
      <w:r w:rsidRPr="009F6410">
        <w:rPr>
          <w:i/>
        </w:rPr>
        <w:t>ценность</w:t>
      </w:r>
      <w:r w:rsidRPr="009F6410">
        <w:t xml:space="preserve"> таких качеств личности как целеустремленность и  настойчивость, бережливость.</w:t>
      </w:r>
    </w:p>
    <w:p w:rsidR="009F6410" w:rsidRPr="009F6410" w:rsidRDefault="009F6410" w:rsidP="00780E0B">
      <w:pPr>
        <w:pStyle w:val="af6"/>
        <w:numPr>
          <w:ilvl w:val="0"/>
          <w:numId w:val="45"/>
        </w:numPr>
        <w:spacing w:line="360" w:lineRule="auto"/>
        <w:jc w:val="both"/>
      </w:pPr>
      <w:r w:rsidRPr="009F6410">
        <w:t xml:space="preserve">4. Формирование ценностного отношения к семье, здоровью и здоровому образу жизни.  </w:t>
      </w:r>
      <w:r w:rsidRPr="009F6410">
        <w:rPr>
          <w:i/>
        </w:rPr>
        <w:t>Ценности</w:t>
      </w:r>
      <w:r w:rsidRPr="009F6410">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9F6410" w:rsidRPr="009F6410" w:rsidRDefault="009F6410" w:rsidP="00780E0B">
      <w:pPr>
        <w:pStyle w:val="af6"/>
        <w:numPr>
          <w:ilvl w:val="0"/>
          <w:numId w:val="45"/>
        </w:numPr>
        <w:spacing w:line="360" w:lineRule="auto"/>
        <w:jc w:val="both"/>
      </w:pPr>
      <w:r w:rsidRPr="009F6410">
        <w:t xml:space="preserve">5. Воспитание ценностного отношения к природе, окружающей среде (экологическое воспитание). </w:t>
      </w:r>
      <w:r w:rsidRPr="009F6410">
        <w:rPr>
          <w:i/>
        </w:rPr>
        <w:t>Ценности</w:t>
      </w:r>
      <w:r w:rsidRPr="009F6410">
        <w:t xml:space="preserve">: планета Земля – общий дом для всех жителей Земли; </w:t>
      </w:r>
      <w:r w:rsidRPr="009F6410">
        <w:rPr>
          <w:i/>
        </w:rPr>
        <w:t>ценность</w:t>
      </w:r>
      <w:r w:rsidRPr="009F6410">
        <w:t xml:space="preserve"> природы, родной земли, родной природы, заповедной природы; ответственность человека за окружающую среду.</w:t>
      </w:r>
    </w:p>
    <w:p w:rsidR="009F6410" w:rsidRPr="009F6410" w:rsidRDefault="009F6410" w:rsidP="00780E0B">
      <w:pPr>
        <w:pStyle w:val="af6"/>
        <w:numPr>
          <w:ilvl w:val="0"/>
          <w:numId w:val="45"/>
        </w:numPr>
        <w:spacing w:line="360" w:lineRule="auto"/>
        <w:jc w:val="both"/>
      </w:pPr>
      <w:r w:rsidRPr="009F6410">
        <w:lastRenderedPageBreak/>
        <w:t xml:space="preserve">6. Воспитание ценностного отношения к </w:t>
      </w:r>
      <w:proofErr w:type="gramStart"/>
      <w:r w:rsidRPr="009F6410">
        <w:t>прекрасному</w:t>
      </w:r>
      <w:proofErr w:type="gramEnd"/>
      <w:r w:rsidRPr="009F6410">
        <w:t xml:space="preserve">, формирование представлений об эстетических идеалах и ценностях (эстетическое воспитание). </w:t>
      </w:r>
      <w:r w:rsidRPr="009F6410">
        <w:rPr>
          <w:i/>
        </w:rPr>
        <w:t>Ценности</w:t>
      </w:r>
      <w:r w:rsidRPr="009F6410">
        <w:t xml:space="preserve">: дар слова,  ценность красоты в различных её проявлениях, ценность труда – как условия достижения мастерства,  ценность творчества.  </w:t>
      </w:r>
    </w:p>
    <w:p w:rsidR="009F6410" w:rsidRPr="009F6410" w:rsidRDefault="009F6410" w:rsidP="00780E0B">
      <w:pPr>
        <w:pStyle w:val="af6"/>
        <w:numPr>
          <w:ilvl w:val="0"/>
          <w:numId w:val="45"/>
        </w:numPr>
        <w:spacing w:line="360" w:lineRule="auto"/>
        <w:jc w:val="both"/>
      </w:pPr>
    </w:p>
    <w:p w:rsidR="009F6410" w:rsidRPr="00C1244E" w:rsidRDefault="009F6410" w:rsidP="00780E0B">
      <w:pPr>
        <w:pStyle w:val="af6"/>
        <w:numPr>
          <w:ilvl w:val="0"/>
          <w:numId w:val="45"/>
        </w:numPr>
        <w:spacing w:line="360" w:lineRule="auto"/>
        <w:jc w:val="both"/>
        <w:rPr>
          <w:b/>
          <w:bCs/>
        </w:rPr>
      </w:pPr>
      <w:r w:rsidRPr="009F6410">
        <w:t xml:space="preserve">Приоритетным направлением программы является воспитание гражданственности, патриотизма, уважения к правам, свободам и обязанностям человека. </w:t>
      </w:r>
    </w:p>
    <w:p w:rsidR="00C1244E" w:rsidRPr="00C1244E" w:rsidRDefault="00C1244E" w:rsidP="00780E0B">
      <w:pPr>
        <w:pStyle w:val="af6"/>
        <w:numPr>
          <w:ilvl w:val="0"/>
          <w:numId w:val="45"/>
        </w:numPr>
        <w:spacing w:line="360" w:lineRule="auto"/>
        <w:jc w:val="both"/>
        <w:rPr>
          <w:b/>
        </w:rPr>
      </w:pPr>
      <w:r w:rsidRPr="00C1244E">
        <w:rPr>
          <w:b/>
        </w:rPr>
        <w:t>. Реализация целевых установок</w:t>
      </w:r>
    </w:p>
    <w:p w:rsidR="00C1244E" w:rsidRPr="00C1244E" w:rsidRDefault="00C1244E" w:rsidP="00780E0B">
      <w:pPr>
        <w:pStyle w:val="af6"/>
        <w:numPr>
          <w:ilvl w:val="0"/>
          <w:numId w:val="45"/>
        </w:numPr>
        <w:spacing w:line="360" w:lineRule="auto"/>
        <w:jc w:val="both"/>
        <w:rPr>
          <w:b/>
        </w:rPr>
      </w:pPr>
      <w:r>
        <w:rPr>
          <w:b/>
        </w:rPr>
        <w:t>средствами УМК «Гармония</w:t>
      </w:r>
      <w:r w:rsidRPr="00C1244E">
        <w:rPr>
          <w:b/>
        </w:rPr>
        <w:t>»</w:t>
      </w:r>
    </w:p>
    <w:p w:rsidR="00C1244E" w:rsidRPr="00C1244E" w:rsidRDefault="00C1244E" w:rsidP="00780E0B">
      <w:pPr>
        <w:pStyle w:val="a3"/>
        <w:numPr>
          <w:ilvl w:val="0"/>
          <w:numId w:val="45"/>
        </w:numPr>
        <w:spacing w:before="0" w:after="0" w:line="360" w:lineRule="auto"/>
        <w:jc w:val="both"/>
        <w:rPr>
          <w:rFonts w:ascii="Times New Roman" w:hAnsi="Times New Roman" w:cs="Times New Roman"/>
          <w:sz w:val="24"/>
          <w:szCs w:val="24"/>
        </w:rPr>
      </w:pPr>
      <w:r w:rsidRPr="00C1244E">
        <w:rPr>
          <w:rFonts w:ascii="Times New Roman" w:hAnsi="Times New Roman" w:cs="Times New Roman"/>
          <w:sz w:val="24"/>
          <w:szCs w:val="24"/>
        </w:rPr>
        <w:t>В содержание  </w:t>
      </w:r>
      <w:r w:rsidRPr="00C1244E">
        <w:rPr>
          <w:rStyle w:val="ac"/>
          <w:rFonts w:ascii="Times New Roman" w:hAnsi="Times New Roman" w:cs="Times New Roman"/>
          <w:b w:val="0"/>
          <w:sz w:val="24"/>
          <w:szCs w:val="24"/>
        </w:rPr>
        <w:t>УМК</w:t>
      </w:r>
      <w:r w:rsidRPr="00C1244E">
        <w:rPr>
          <w:rFonts w:ascii="Times New Roman" w:hAnsi="Times New Roman" w:cs="Times New Roman"/>
          <w:sz w:val="24"/>
          <w:szCs w:val="24"/>
        </w:rPr>
        <w:t xml:space="preserve"> «Гармония» заложен огромный воспитывающий и развивающий потенциал, позволяющий учителю </w:t>
      </w:r>
      <w:r w:rsidRPr="00C1244E">
        <w:rPr>
          <w:rStyle w:val="ac"/>
          <w:rFonts w:ascii="Times New Roman" w:hAnsi="Times New Roman" w:cs="Times New Roman"/>
          <w:b w:val="0"/>
          <w:sz w:val="24"/>
          <w:szCs w:val="24"/>
        </w:rPr>
        <w:t xml:space="preserve">эффективно реализовывать целевые установки </w:t>
      </w:r>
      <w:r w:rsidRPr="00C1244E">
        <w:rPr>
          <w:rStyle w:val="ac"/>
          <w:rFonts w:ascii="Times New Roman" w:hAnsi="Times New Roman" w:cs="Times New Roman"/>
          <w:sz w:val="24"/>
          <w:szCs w:val="24"/>
        </w:rPr>
        <w:t xml:space="preserve">«Концепции духовно-нравственного развития и воспитания личности гражданина России». </w:t>
      </w:r>
      <w:r w:rsidRPr="00C1244E">
        <w:rPr>
          <w:rStyle w:val="ac"/>
          <w:rFonts w:ascii="Times New Roman" w:hAnsi="Times New Roman" w:cs="Times New Roman"/>
          <w:b w:val="0"/>
          <w:sz w:val="24"/>
          <w:szCs w:val="24"/>
        </w:rPr>
        <w:t>Отбор содержания учебного материала в каждом учебном предмете осуществлён с ориентацией на формирование</w:t>
      </w:r>
      <w:r w:rsidRPr="00C1244E">
        <w:rPr>
          <w:rFonts w:ascii="Times New Roman" w:hAnsi="Times New Roman" w:cs="Times New Roman"/>
          <w:b/>
          <w:sz w:val="24"/>
          <w:szCs w:val="24"/>
        </w:rPr>
        <w:t xml:space="preserve"> </w:t>
      </w:r>
      <w:r w:rsidRPr="00C1244E">
        <w:rPr>
          <w:rStyle w:val="ac"/>
          <w:rFonts w:ascii="Times New Roman" w:hAnsi="Times New Roman" w:cs="Times New Roman"/>
          <w:b w:val="0"/>
          <w:sz w:val="24"/>
          <w:szCs w:val="24"/>
        </w:rPr>
        <w:t>базовых национальных ценностей.</w:t>
      </w:r>
      <w:r w:rsidRPr="00C1244E">
        <w:rPr>
          <w:rFonts w:ascii="Times New Roman" w:hAnsi="Times New Roman" w:cs="Times New Roman"/>
          <w:sz w:val="24"/>
          <w:szCs w:val="24"/>
        </w:rPr>
        <w:t xml:space="preserve"> Средствами разных предметов с</w:t>
      </w:r>
      <w:r>
        <w:rPr>
          <w:rFonts w:ascii="Times New Roman" w:hAnsi="Times New Roman" w:cs="Times New Roman"/>
          <w:sz w:val="24"/>
          <w:szCs w:val="24"/>
        </w:rPr>
        <w:t>истемы учебников «Гармония</w:t>
      </w:r>
      <w:r w:rsidRPr="00C1244E">
        <w:rPr>
          <w:rFonts w:ascii="Times New Roman" w:hAnsi="Times New Roman" w:cs="Times New Roman"/>
          <w:sz w:val="24"/>
          <w:szCs w:val="24"/>
        </w:rPr>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C1244E" w:rsidRPr="00C1244E" w:rsidRDefault="00C1244E" w:rsidP="00780E0B">
      <w:pPr>
        <w:pStyle w:val="a3"/>
        <w:numPr>
          <w:ilvl w:val="0"/>
          <w:numId w:val="45"/>
        </w:numPr>
        <w:spacing w:before="0" w:after="0" w:line="360" w:lineRule="auto"/>
        <w:jc w:val="both"/>
        <w:rPr>
          <w:rFonts w:ascii="Times New Roman" w:hAnsi="Times New Roman" w:cs="Times New Roman"/>
          <w:sz w:val="24"/>
          <w:szCs w:val="24"/>
        </w:rPr>
      </w:pPr>
      <w:r w:rsidRPr="00C1244E">
        <w:rPr>
          <w:rFonts w:ascii="Times New Roman" w:hAnsi="Times New Roman" w:cs="Times New Roman"/>
          <w:sz w:val="24"/>
          <w:szCs w:val="24"/>
        </w:rPr>
        <w:t>Так, например, учебники  «</w:t>
      </w:r>
      <w:r w:rsidRPr="00C1244E">
        <w:rPr>
          <w:rFonts w:ascii="Times New Roman" w:hAnsi="Times New Roman" w:cs="Times New Roman"/>
          <w:b/>
          <w:sz w:val="24"/>
          <w:szCs w:val="24"/>
        </w:rPr>
        <w:t>Русский язык</w:t>
      </w:r>
      <w:r w:rsidRPr="00C1244E">
        <w:rPr>
          <w:rFonts w:ascii="Times New Roman" w:hAnsi="Times New Roman" w:cs="Times New Roman"/>
          <w:sz w:val="24"/>
          <w:szCs w:val="24"/>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C1244E" w:rsidRPr="00C1244E" w:rsidRDefault="00C1244E" w:rsidP="00780E0B">
      <w:pPr>
        <w:pStyle w:val="a3"/>
        <w:numPr>
          <w:ilvl w:val="0"/>
          <w:numId w:val="45"/>
        </w:numPr>
        <w:spacing w:before="0" w:after="0" w:line="360" w:lineRule="auto"/>
        <w:jc w:val="both"/>
        <w:rPr>
          <w:rFonts w:ascii="Times New Roman" w:hAnsi="Times New Roman" w:cs="Times New Roman"/>
          <w:bCs/>
          <w:sz w:val="24"/>
          <w:szCs w:val="24"/>
        </w:rPr>
      </w:pPr>
      <w:r w:rsidRPr="00C1244E">
        <w:rPr>
          <w:rFonts w:ascii="Times New Roman" w:hAnsi="Times New Roman" w:cs="Times New Roman"/>
          <w:sz w:val="24"/>
          <w:szCs w:val="24"/>
        </w:rPr>
        <w:t>Учебники «</w:t>
      </w:r>
      <w:r w:rsidRPr="00C1244E">
        <w:rPr>
          <w:rFonts w:ascii="Times New Roman" w:hAnsi="Times New Roman" w:cs="Times New Roman"/>
          <w:b/>
          <w:sz w:val="24"/>
          <w:szCs w:val="24"/>
        </w:rPr>
        <w:t>Литературное чтение</w:t>
      </w:r>
      <w:r w:rsidRPr="00C1244E">
        <w:rPr>
          <w:rFonts w:ascii="Times New Roman" w:hAnsi="Times New Roman" w:cs="Times New Roman"/>
          <w:sz w:val="24"/>
          <w:szCs w:val="24"/>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C1244E">
        <w:rPr>
          <w:rFonts w:ascii="Times New Roman" w:hAnsi="Times New Roman" w:cs="Times New Roman"/>
          <w:bCs/>
          <w:sz w:val="24"/>
          <w:szCs w:val="24"/>
        </w:rPr>
        <w:t xml:space="preserve"> </w:t>
      </w:r>
    </w:p>
    <w:p w:rsidR="00C1244E" w:rsidRPr="00C1244E" w:rsidRDefault="00C1244E" w:rsidP="00780E0B">
      <w:pPr>
        <w:pStyle w:val="af6"/>
        <w:numPr>
          <w:ilvl w:val="0"/>
          <w:numId w:val="45"/>
        </w:numPr>
        <w:autoSpaceDE w:val="0"/>
        <w:autoSpaceDN w:val="0"/>
        <w:adjustRightInd w:val="0"/>
        <w:spacing w:line="360" w:lineRule="auto"/>
        <w:ind w:right="284"/>
        <w:jc w:val="both"/>
      </w:pPr>
      <w:r w:rsidRPr="00C1244E">
        <w:t>Содержание курса «</w:t>
      </w:r>
      <w:r w:rsidRPr="00C1244E">
        <w:rPr>
          <w:b/>
        </w:rPr>
        <w:t>Математика</w:t>
      </w:r>
      <w:r w:rsidRPr="00C1244E">
        <w:t xml:space="preserve">» способствует воспитанию трудолюбия, уважения к интеллектуальному труду, стремления к познанию. Материал </w:t>
      </w:r>
      <w:r w:rsidRPr="00C1244E">
        <w:lastRenderedPageBreak/>
        <w:t>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C1244E" w:rsidRPr="00C1244E" w:rsidRDefault="00C1244E" w:rsidP="00780E0B">
      <w:pPr>
        <w:pStyle w:val="af6"/>
        <w:numPr>
          <w:ilvl w:val="0"/>
          <w:numId w:val="45"/>
        </w:numPr>
        <w:autoSpaceDE w:val="0"/>
        <w:autoSpaceDN w:val="0"/>
        <w:adjustRightInd w:val="0"/>
        <w:spacing w:line="360" w:lineRule="auto"/>
        <w:jc w:val="both"/>
      </w:pPr>
      <w:r w:rsidRPr="00C1244E">
        <w:t>Учебники курса «</w:t>
      </w:r>
      <w:r w:rsidRPr="00C1244E">
        <w:rPr>
          <w:b/>
        </w:rPr>
        <w:t>Окружающий мир</w:t>
      </w:r>
      <w:r w:rsidRPr="00C1244E">
        <w:t>»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C1244E" w:rsidRPr="00C1244E" w:rsidRDefault="00C1244E" w:rsidP="00780E0B">
      <w:pPr>
        <w:pStyle w:val="af6"/>
        <w:numPr>
          <w:ilvl w:val="0"/>
          <w:numId w:val="45"/>
        </w:numPr>
        <w:autoSpaceDE w:val="0"/>
        <w:autoSpaceDN w:val="0"/>
        <w:adjustRightInd w:val="0"/>
        <w:spacing w:line="360" w:lineRule="auto"/>
        <w:ind w:right="284"/>
        <w:jc w:val="both"/>
      </w:pPr>
      <w:r w:rsidRPr="00C1244E">
        <w:t xml:space="preserve">Учебники </w:t>
      </w:r>
      <w:r w:rsidRPr="00C1244E">
        <w:rPr>
          <w:b/>
        </w:rPr>
        <w:t>музыки и изобразительного искусства</w:t>
      </w:r>
      <w:r w:rsidRPr="00C1244E">
        <w:t xml:space="preserve">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C1244E" w:rsidRPr="00C1244E" w:rsidRDefault="00C1244E" w:rsidP="00780E0B">
      <w:pPr>
        <w:pStyle w:val="af6"/>
        <w:numPr>
          <w:ilvl w:val="0"/>
          <w:numId w:val="45"/>
        </w:numPr>
        <w:autoSpaceDE w:val="0"/>
        <w:autoSpaceDN w:val="0"/>
        <w:adjustRightInd w:val="0"/>
        <w:spacing w:line="360" w:lineRule="auto"/>
        <w:jc w:val="both"/>
        <w:rPr>
          <w:b/>
        </w:rPr>
      </w:pPr>
      <w:r w:rsidRPr="00C1244E">
        <w:t>Учебники «</w:t>
      </w:r>
      <w:r w:rsidRPr="00C1244E">
        <w:rPr>
          <w:b/>
        </w:rPr>
        <w:t>Английский язык</w:t>
      </w:r>
      <w:r w:rsidRPr="00C1244E">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w:t>
      </w:r>
      <w:r w:rsidRPr="00C1244E">
        <w:rPr>
          <w:b/>
        </w:rPr>
        <w:t xml:space="preserve"> </w:t>
      </w:r>
    </w:p>
    <w:p w:rsidR="00C1244E" w:rsidRPr="00C1244E" w:rsidRDefault="00C1244E" w:rsidP="00780E0B">
      <w:pPr>
        <w:pStyle w:val="a3"/>
        <w:spacing w:before="0" w:after="0" w:line="360" w:lineRule="auto"/>
        <w:ind w:left="720"/>
        <w:jc w:val="both"/>
        <w:rPr>
          <w:rFonts w:ascii="Times New Roman" w:hAnsi="Times New Roman" w:cs="Times New Roman"/>
          <w:sz w:val="24"/>
          <w:szCs w:val="24"/>
        </w:rPr>
      </w:pPr>
    </w:p>
    <w:p w:rsidR="00C1244E" w:rsidRPr="00C1244E" w:rsidRDefault="00C1244E" w:rsidP="00780E0B">
      <w:pPr>
        <w:pStyle w:val="a3"/>
        <w:numPr>
          <w:ilvl w:val="0"/>
          <w:numId w:val="45"/>
        </w:numPr>
        <w:spacing w:before="0" w:after="0" w:line="360" w:lineRule="auto"/>
        <w:jc w:val="both"/>
        <w:rPr>
          <w:rFonts w:ascii="Times New Roman" w:hAnsi="Times New Roman" w:cs="Times New Roman"/>
          <w:sz w:val="24"/>
          <w:szCs w:val="24"/>
        </w:rPr>
      </w:pPr>
      <w:proofErr w:type="gramStart"/>
      <w:r w:rsidRPr="00C1244E">
        <w:rPr>
          <w:rFonts w:ascii="Times New Roman" w:hAnsi="Times New Roman" w:cs="Times New Roman"/>
          <w:b/>
          <w:sz w:val="24"/>
          <w:szCs w:val="24"/>
        </w:rPr>
        <w:t>Вопросы и задания</w:t>
      </w:r>
      <w:r w:rsidRPr="00C1244E">
        <w:rPr>
          <w:rFonts w:ascii="Times New Roman" w:hAnsi="Times New Roman" w:cs="Times New Roman"/>
          <w:sz w:val="24"/>
          <w:szCs w:val="24"/>
        </w:rPr>
        <w:t>, содержащиеся в учебниках</w:t>
      </w:r>
      <w:r w:rsidRPr="00C1244E">
        <w:rPr>
          <w:rFonts w:ascii="Times New Roman" w:hAnsi="Times New Roman" w:cs="Times New Roman"/>
          <w:b/>
          <w:sz w:val="24"/>
          <w:szCs w:val="24"/>
        </w:rPr>
        <w:t xml:space="preserve"> </w:t>
      </w:r>
      <w:r>
        <w:rPr>
          <w:rFonts w:ascii="Times New Roman" w:hAnsi="Times New Roman" w:cs="Times New Roman"/>
          <w:sz w:val="24"/>
          <w:szCs w:val="24"/>
        </w:rPr>
        <w:t xml:space="preserve"> УМК «Гармония</w:t>
      </w:r>
      <w:r w:rsidRPr="00C1244E">
        <w:rPr>
          <w:rFonts w:ascii="Times New Roman" w:hAnsi="Times New Roman" w:cs="Times New Roman"/>
          <w:sz w:val="24"/>
          <w:szCs w:val="24"/>
        </w:rPr>
        <w:t>»,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w:t>
      </w:r>
      <w:proofErr w:type="gramEnd"/>
      <w:r w:rsidRPr="00C1244E">
        <w:rPr>
          <w:rFonts w:ascii="Times New Roman" w:hAnsi="Times New Roman" w:cs="Times New Roman"/>
          <w:sz w:val="24"/>
          <w:szCs w:val="24"/>
        </w:rPr>
        <w:t xml:space="preserve">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w:t>
      </w:r>
      <w:r w:rsidRPr="00C1244E">
        <w:rPr>
          <w:rFonts w:ascii="Times New Roman" w:hAnsi="Times New Roman" w:cs="Times New Roman"/>
          <w:sz w:val="24"/>
          <w:szCs w:val="24"/>
        </w:rPr>
        <w:lastRenderedPageBreak/>
        <w:t>педагогической работе школы, семьи и общественности.</w:t>
      </w:r>
    </w:p>
    <w:p w:rsidR="00C1244E" w:rsidRPr="00C1244E" w:rsidRDefault="00C1244E" w:rsidP="00780E0B">
      <w:pPr>
        <w:pStyle w:val="af6"/>
        <w:numPr>
          <w:ilvl w:val="0"/>
          <w:numId w:val="45"/>
        </w:numPr>
        <w:spacing w:line="360" w:lineRule="auto"/>
        <w:ind w:right="284"/>
        <w:jc w:val="both"/>
      </w:pPr>
      <w:r w:rsidRPr="00C1244E">
        <w:t>В компле</w:t>
      </w:r>
      <w:r>
        <w:t>кте учебников «Гармония</w:t>
      </w:r>
      <w:r w:rsidRPr="00C1244E">
        <w:t xml:space="preserve">» большое внимание уделяется </w:t>
      </w:r>
      <w:r w:rsidRPr="00C1244E">
        <w:rPr>
          <w:b/>
        </w:rPr>
        <w:t>проектной деятельности</w:t>
      </w:r>
      <w:r w:rsidRPr="00C1244E">
        <w:t xml:space="preserve"> учащихся.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учащихся и, что особенно важно, для осуществления ими морально-нравственного выбора не на словах, а на деле. </w:t>
      </w:r>
    </w:p>
    <w:p w:rsidR="00C1244E" w:rsidRPr="00C1244E" w:rsidRDefault="00C1244E" w:rsidP="00780E0B">
      <w:pPr>
        <w:pStyle w:val="af6"/>
        <w:numPr>
          <w:ilvl w:val="0"/>
          <w:numId w:val="45"/>
        </w:numPr>
        <w:spacing w:line="360" w:lineRule="auto"/>
        <w:ind w:right="284"/>
        <w:jc w:val="both"/>
      </w:pPr>
      <w:r w:rsidRPr="00C1244E">
        <w:t xml:space="preserve">Проектная деятельность влияет на формирование </w:t>
      </w:r>
      <w:r w:rsidRPr="00C1244E">
        <w:rPr>
          <w:b/>
          <w:i/>
          <w:iCs/>
        </w:rPr>
        <w:t>личностных</w:t>
      </w:r>
      <w:r w:rsidRPr="00C1244E">
        <w:t xml:space="preserve"> качеств учащихся, так как требует проявления личностных ценностных смыслов, показывает реальное отношение к делу, людям,  к результатам труда и др. </w:t>
      </w:r>
    </w:p>
    <w:p w:rsidR="00C1244E" w:rsidRDefault="00C1244E" w:rsidP="00780E0B">
      <w:pPr>
        <w:pStyle w:val="af6"/>
        <w:numPr>
          <w:ilvl w:val="0"/>
          <w:numId w:val="45"/>
        </w:numPr>
        <w:spacing w:line="360" w:lineRule="auto"/>
        <w:ind w:right="284"/>
        <w:jc w:val="both"/>
      </w:pPr>
      <w:r w:rsidRPr="00C1244E">
        <w:t xml:space="preserve">Особое значение в реализации программы духовно-нравственного содержания имеют социальные проекты. 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 </w:t>
      </w:r>
    </w:p>
    <w:p w:rsidR="00C1244E" w:rsidRDefault="00C1244E" w:rsidP="00780E0B">
      <w:pPr>
        <w:spacing w:line="360" w:lineRule="auto"/>
        <w:ind w:right="284"/>
        <w:jc w:val="both"/>
      </w:pPr>
      <w:r>
        <w:t xml:space="preserve">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эти же дела могут быть организованы так, чтобы там нашлось место для самостоятельной деятельности детей. </w:t>
      </w:r>
    </w:p>
    <w:p w:rsidR="00C1244E" w:rsidRDefault="00C1244E" w:rsidP="00780E0B">
      <w:pPr>
        <w:spacing w:line="360" w:lineRule="auto"/>
        <w:jc w:val="both"/>
        <w:rPr>
          <w:b/>
        </w:rPr>
      </w:pPr>
    </w:p>
    <w:p w:rsidR="00C1244E" w:rsidRDefault="00C1244E" w:rsidP="00780E0B">
      <w:pPr>
        <w:spacing w:line="360" w:lineRule="auto"/>
        <w:jc w:val="both"/>
        <w:rPr>
          <w:b/>
        </w:rPr>
      </w:pPr>
      <w:r>
        <w:rPr>
          <w:b/>
        </w:rPr>
        <w:t>Календарь традиционных школьных дел и праздников</w:t>
      </w:r>
    </w:p>
    <w:p w:rsidR="00C1244E" w:rsidRDefault="00C1244E" w:rsidP="00780E0B">
      <w:pPr>
        <w:numPr>
          <w:ilvl w:val="0"/>
          <w:numId w:val="45"/>
        </w:numPr>
        <w:spacing w:line="360" w:lineRule="auto"/>
        <w:jc w:val="both"/>
      </w:pPr>
      <w:r>
        <w:t>сентябрь (День знаний);</w:t>
      </w:r>
    </w:p>
    <w:p w:rsidR="00C1244E" w:rsidRDefault="00C1244E" w:rsidP="00780E0B">
      <w:pPr>
        <w:numPr>
          <w:ilvl w:val="0"/>
          <w:numId w:val="45"/>
        </w:numPr>
        <w:spacing w:line="360" w:lineRule="auto"/>
        <w:jc w:val="both"/>
      </w:pPr>
      <w:r>
        <w:t>октябрь (Посвящение в ученики-первоклассники);</w:t>
      </w:r>
    </w:p>
    <w:p w:rsidR="00C1244E" w:rsidRDefault="00C1244E" w:rsidP="00780E0B">
      <w:pPr>
        <w:numPr>
          <w:ilvl w:val="0"/>
          <w:numId w:val="45"/>
        </w:numPr>
        <w:spacing w:line="360" w:lineRule="auto"/>
        <w:jc w:val="both"/>
      </w:pPr>
      <w:r>
        <w:t>ноябрь (Дни духовности и культуры);</w:t>
      </w:r>
    </w:p>
    <w:p w:rsidR="00C1244E" w:rsidRDefault="00C1244E" w:rsidP="00780E0B">
      <w:pPr>
        <w:numPr>
          <w:ilvl w:val="0"/>
          <w:numId w:val="45"/>
        </w:numPr>
        <w:spacing w:line="360" w:lineRule="auto"/>
        <w:jc w:val="both"/>
      </w:pPr>
      <w:r>
        <w:t>декабрь (Крещенские чтения);</w:t>
      </w:r>
    </w:p>
    <w:p w:rsidR="00C1244E" w:rsidRDefault="00C1244E" w:rsidP="00780E0B">
      <w:pPr>
        <w:numPr>
          <w:ilvl w:val="0"/>
          <w:numId w:val="45"/>
        </w:numPr>
        <w:spacing w:line="360" w:lineRule="auto"/>
        <w:jc w:val="both"/>
      </w:pPr>
      <w:r>
        <w:t>январь (Рождество Христово);</w:t>
      </w:r>
    </w:p>
    <w:p w:rsidR="00C1244E" w:rsidRDefault="00C1244E" w:rsidP="00780E0B">
      <w:pPr>
        <w:numPr>
          <w:ilvl w:val="0"/>
          <w:numId w:val="45"/>
        </w:numPr>
        <w:spacing w:line="360" w:lineRule="auto"/>
        <w:jc w:val="both"/>
      </w:pPr>
      <w:r>
        <w:t>февраль (Неделя патриотической песни);</w:t>
      </w:r>
    </w:p>
    <w:p w:rsidR="00C1244E" w:rsidRDefault="00C1244E" w:rsidP="00780E0B">
      <w:pPr>
        <w:numPr>
          <w:ilvl w:val="0"/>
          <w:numId w:val="45"/>
        </w:numPr>
        <w:spacing w:line="360" w:lineRule="auto"/>
        <w:jc w:val="both"/>
      </w:pPr>
      <w:r>
        <w:t>март (Неделя малышей);</w:t>
      </w:r>
    </w:p>
    <w:p w:rsidR="00C1244E" w:rsidRDefault="00C1244E" w:rsidP="00780E0B">
      <w:pPr>
        <w:numPr>
          <w:ilvl w:val="0"/>
          <w:numId w:val="45"/>
        </w:numPr>
        <w:spacing w:line="360" w:lineRule="auto"/>
        <w:jc w:val="both"/>
      </w:pPr>
      <w:r>
        <w:t>апрель (Пасха);</w:t>
      </w:r>
    </w:p>
    <w:p w:rsidR="00C1244E" w:rsidRDefault="00C1244E" w:rsidP="00780E0B">
      <w:pPr>
        <w:numPr>
          <w:ilvl w:val="0"/>
          <w:numId w:val="45"/>
        </w:numPr>
        <w:spacing w:line="360" w:lineRule="auto"/>
        <w:jc w:val="both"/>
      </w:pPr>
      <w:r>
        <w:t>май (День славянской письменности);</w:t>
      </w:r>
    </w:p>
    <w:p w:rsidR="00C1244E" w:rsidRDefault="00C1244E" w:rsidP="00780E0B">
      <w:pPr>
        <w:pStyle w:val="af6"/>
        <w:spacing w:line="360" w:lineRule="auto"/>
        <w:jc w:val="both"/>
        <w:rPr>
          <w:b/>
        </w:rPr>
      </w:pPr>
    </w:p>
    <w:p w:rsidR="00C1244E" w:rsidRPr="00C1244E" w:rsidRDefault="00C1244E" w:rsidP="00780E0B">
      <w:pPr>
        <w:pStyle w:val="af6"/>
        <w:spacing w:line="360" w:lineRule="auto"/>
        <w:jc w:val="both"/>
        <w:rPr>
          <w:b/>
        </w:rPr>
      </w:pPr>
      <w:r w:rsidRPr="00C1244E">
        <w:rPr>
          <w:b/>
        </w:rPr>
        <w:t>4. Условия реализации программы</w:t>
      </w:r>
    </w:p>
    <w:p w:rsidR="00C1244E" w:rsidRPr="00C1244E" w:rsidRDefault="00C1244E" w:rsidP="00780E0B">
      <w:pPr>
        <w:pStyle w:val="af6"/>
        <w:spacing w:line="360" w:lineRule="auto"/>
        <w:jc w:val="both"/>
        <w:rPr>
          <w:b/>
        </w:rPr>
      </w:pPr>
      <w:r w:rsidRPr="00C1244E">
        <w:rPr>
          <w:b/>
        </w:rPr>
        <w:t>духовно-нравственного развития и воспитания учащихся</w:t>
      </w:r>
    </w:p>
    <w:p w:rsidR="00C1244E" w:rsidRDefault="00C1244E" w:rsidP="00780E0B">
      <w:pPr>
        <w:pStyle w:val="af6"/>
        <w:spacing w:line="360" w:lineRule="auto"/>
        <w:jc w:val="both"/>
      </w:pPr>
      <w:r>
        <w:lastRenderedPageBreak/>
        <w:t xml:space="preserve">Создание среды, благоприятствующей духовно-нравственному воспитанию и развитию учащихся, является важнейшей задачей деятельности школы. </w:t>
      </w:r>
    </w:p>
    <w:p w:rsidR="00C1244E" w:rsidRDefault="00C1244E" w:rsidP="00780E0B">
      <w:pPr>
        <w:pStyle w:val="af6"/>
        <w:spacing w:line="360" w:lineRule="auto"/>
        <w:jc w:val="both"/>
      </w:pPr>
    </w:p>
    <w:p w:rsidR="00C1244E" w:rsidRDefault="00C1244E" w:rsidP="00780E0B">
      <w:pPr>
        <w:pStyle w:val="af6"/>
        <w:spacing w:line="360" w:lineRule="auto"/>
        <w:jc w:val="both"/>
      </w:pPr>
      <w:r>
        <w:t xml:space="preserve">1. В школе организованы подпространства: </w:t>
      </w:r>
      <w:r w:rsidRPr="00C1244E">
        <w:rPr>
          <w:b/>
          <w:i/>
        </w:rPr>
        <w:t>тематически оформленные рекреации, используемые в воспитательном процессе, рекреации, оборудованные для организации игр на переменах или после уроков</w:t>
      </w:r>
      <w:proofErr w:type="gramStart"/>
      <w:r w:rsidRPr="00C1244E">
        <w:rPr>
          <w:i/>
        </w:rPr>
        <w:t>;</w:t>
      </w:r>
      <w:r>
        <w:t xml:space="preserve">,  </w:t>
      </w:r>
      <w:proofErr w:type="gramEnd"/>
      <w:r>
        <w:t xml:space="preserve">позволяющие учащимся: </w:t>
      </w:r>
    </w:p>
    <w:p w:rsidR="00C1244E" w:rsidRDefault="00C1244E" w:rsidP="00780E0B">
      <w:pPr>
        <w:pStyle w:val="af6"/>
        <w:spacing w:line="360" w:lineRule="auto"/>
        <w:jc w:val="both"/>
      </w:pPr>
      <w: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C1244E" w:rsidRDefault="00C1244E" w:rsidP="00780E0B">
      <w:pPr>
        <w:pStyle w:val="af6"/>
        <w:spacing w:line="360" w:lineRule="auto"/>
        <w:jc w:val="both"/>
      </w:pPr>
      <w: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C1244E" w:rsidRDefault="00C1244E" w:rsidP="00780E0B">
      <w:pPr>
        <w:pStyle w:val="af6"/>
        <w:spacing w:line="360" w:lineRule="auto"/>
        <w:jc w:val="both"/>
      </w:pPr>
      <w:r>
        <w:t xml:space="preserve"> </w:t>
      </w:r>
    </w:p>
    <w:p w:rsidR="00DC7507" w:rsidRDefault="00C1244E" w:rsidP="00DC7507">
      <w:pPr>
        <w:pStyle w:val="af6"/>
        <w:numPr>
          <w:ilvl w:val="0"/>
          <w:numId w:val="44"/>
        </w:numPr>
        <w:spacing w:line="360" w:lineRule="auto"/>
        <w:ind w:right="284"/>
        <w:jc w:val="both"/>
      </w:pPr>
      <w:r>
        <w:t xml:space="preserve">В </w:t>
      </w:r>
      <w:r>
        <w:rPr>
          <w:i/>
          <w:sz w:val="20"/>
          <w:szCs w:val="20"/>
          <w:u w:val="single"/>
        </w:rPr>
        <w:t xml:space="preserve">МОУ СОШ№2  </w:t>
      </w:r>
      <w:r>
        <w:t>реализуются следующие целевые программы</w:t>
      </w:r>
      <w:proofErr w:type="gramStart"/>
      <w:r>
        <w:t xml:space="preserve"> </w:t>
      </w:r>
      <w:r w:rsidR="00DC7507">
        <w:t>:</w:t>
      </w:r>
      <w:proofErr w:type="gramEnd"/>
      <w:r w:rsidR="00DC7507">
        <w:t xml:space="preserve"> « С радостью к знаниям» («Школа будущего первоклассника», « Преодоление </w:t>
      </w:r>
      <w:proofErr w:type="spellStart"/>
      <w:r w:rsidR="00DC7507">
        <w:t>неуспешности</w:t>
      </w:r>
      <w:proofErr w:type="spellEnd"/>
      <w:r w:rsidR="00DC7507">
        <w:t>», «Одаренные дети</w:t>
      </w:r>
      <w:proofErr w:type="gramStart"/>
      <w:r w:rsidR="00DC7507">
        <w:t xml:space="preserve">», ), « </w:t>
      </w:r>
      <w:proofErr w:type="gramEnd"/>
      <w:r w:rsidR="00DC7507">
        <w:t xml:space="preserve">Информатизация», « Всё зависит от учителя», </w:t>
      </w:r>
    </w:p>
    <w:p w:rsidR="00C1244E" w:rsidRPr="00C1244E" w:rsidRDefault="00DC7507" w:rsidP="00DC7507">
      <w:pPr>
        <w:pStyle w:val="af6"/>
        <w:spacing w:line="360" w:lineRule="auto"/>
        <w:ind w:right="284"/>
        <w:jc w:val="both"/>
        <w:rPr>
          <w:i/>
          <w:u w:val="single"/>
        </w:rPr>
      </w:pPr>
      <w:r>
        <w:t>« Счастливое детство», «Здоровье».</w:t>
      </w:r>
    </w:p>
    <w:p w:rsidR="00C1244E" w:rsidRPr="00C1244E" w:rsidRDefault="00C1244E" w:rsidP="00780E0B">
      <w:pPr>
        <w:pStyle w:val="af6"/>
        <w:spacing w:line="360" w:lineRule="auto"/>
        <w:jc w:val="both"/>
        <w:rPr>
          <w:b/>
        </w:rPr>
      </w:pPr>
    </w:p>
    <w:p w:rsidR="00C1244E" w:rsidRDefault="00C1244E" w:rsidP="00780E0B">
      <w:pPr>
        <w:pStyle w:val="af6"/>
        <w:tabs>
          <w:tab w:val="left" w:pos="-180"/>
        </w:tabs>
        <w:autoSpaceDE w:val="0"/>
        <w:autoSpaceDN w:val="0"/>
        <w:adjustRightInd w:val="0"/>
        <w:spacing w:line="360" w:lineRule="auto"/>
        <w:jc w:val="both"/>
      </w:pPr>
      <w:r>
        <w:t>3.</w:t>
      </w:r>
      <w:r w:rsidRPr="00C1244E">
        <w:rPr>
          <w:sz w:val="28"/>
          <w:szCs w:val="28"/>
        </w:rPr>
        <w:t xml:space="preserve"> </w:t>
      </w:r>
      <w:r>
        <w:t xml:space="preserve">Создание социально открытого пространства,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w:t>
      </w:r>
    </w:p>
    <w:p w:rsidR="00C1244E" w:rsidRDefault="00C1244E" w:rsidP="00780E0B">
      <w:pPr>
        <w:pStyle w:val="af6"/>
        <w:tabs>
          <w:tab w:val="left" w:pos="-180"/>
        </w:tabs>
        <w:autoSpaceDE w:val="0"/>
        <w:autoSpaceDN w:val="0"/>
        <w:adjustRightInd w:val="0"/>
        <w:spacing w:line="360" w:lineRule="auto"/>
        <w:jc w:val="both"/>
      </w:pPr>
      <w:r>
        <w:t xml:space="preserve">— в содержании и построении уроков; </w:t>
      </w:r>
    </w:p>
    <w:p w:rsidR="00C1244E" w:rsidRDefault="00C1244E" w:rsidP="00780E0B">
      <w:pPr>
        <w:pStyle w:val="af6"/>
        <w:tabs>
          <w:tab w:val="left" w:pos="-180"/>
        </w:tabs>
        <w:autoSpaceDE w:val="0"/>
        <w:autoSpaceDN w:val="0"/>
        <w:adjustRightInd w:val="0"/>
        <w:spacing w:line="360" w:lineRule="auto"/>
        <w:jc w:val="both"/>
      </w:pPr>
      <w:r>
        <w:t xml:space="preserve">— в способах организации совместной деятельности взрослых и детей в учебной и </w:t>
      </w:r>
      <w:proofErr w:type="spellStart"/>
      <w:r>
        <w:t>внеучебной</w:t>
      </w:r>
      <w:proofErr w:type="spellEnd"/>
      <w:r>
        <w:t xml:space="preserve"> деятельности; </w:t>
      </w:r>
    </w:p>
    <w:p w:rsidR="00C1244E" w:rsidRDefault="00C1244E" w:rsidP="00780E0B">
      <w:pPr>
        <w:pStyle w:val="af6"/>
        <w:tabs>
          <w:tab w:val="left" w:pos="-180"/>
        </w:tabs>
        <w:autoSpaceDE w:val="0"/>
        <w:autoSpaceDN w:val="0"/>
        <w:adjustRightInd w:val="0"/>
        <w:spacing w:line="360" w:lineRule="auto"/>
        <w:jc w:val="both"/>
      </w:pPr>
      <w:r>
        <w:t>— в характере общения и сотрудничества взрослого и ребенка;</w:t>
      </w:r>
    </w:p>
    <w:p w:rsidR="00C1244E" w:rsidRDefault="00C1244E" w:rsidP="00780E0B">
      <w:pPr>
        <w:pStyle w:val="af6"/>
        <w:autoSpaceDE w:val="0"/>
        <w:autoSpaceDN w:val="0"/>
        <w:adjustRightInd w:val="0"/>
        <w:spacing w:line="360" w:lineRule="auto"/>
        <w:jc w:val="both"/>
      </w:pPr>
      <w:r>
        <w:t>— в опыте организации индивидуальной, групповой, коллективной деятельности учащихся;</w:t>
      </w:r>
    </w:p>
    <w:p w:rsidR="00C1244E" w:rsidRDefault="00C1244E" w:rsidP="00780E0B">
      <w:pPr>
        <w:pStyle w:val="af6"/>
        <w:autoSpaceDE w:val="0"/>
        <w:autoSpaceDN w:val="0"/>
        <w:adjustRightInd w:val="0"/>
        <w:spacing w:line="360" w:lineRule="auto"/>
        <w:jc w:val="both"/>
      </w:pPr>
      <w:r>
        <w:t>— в специальных событиях, спроектированных с  учётом определенной ценности и смысла;</w:t>
      </w:r>
    </w:p>
    <w:p w:rsidR="00C1244E" w:rsidRDefault="00C1244E" w:rsidP="00780E0B">
      <w:pPr>
        <w:pStyle w:val="af6"/>
        <w:autoSpaceDE w:val="0"/>
        <w:autoSpaceDN w:val="0"/>
        <w:adjustRightInd w:val="0"/>
        <w:spacing w:line="360" w:lineRule="auto"/>
        <w:jc w:val="both"/>
      </w:pPr>
      <w:r>
        <w:t xml:space="preserve">— в личном  примере педагогов ученикам. </w:t>
      </w:r>
    </w:p>
    <w:p w:rsidR="009A4C2A" w:rsidRDefault="009A4C2A" w:rsidP="00780E0B">
      <w:pPr>
        <w:pStyle w:val="af6"/>
        <w:autoSpaceDE w:val="0"/>
        <w:autoSpaceDN w:val="0"/>
        <w:adjustRightInd w:val="0"/>
        <w:spacing w:line="360" w:lineRule="auto"/>
        <w:jc w:val="both"/>
      </w:pPr>
    </w:p>
    <w:p w:rsidR="009A4C2A" w:rsidRDefault="009A4C2A" w:rsidP="00780E0B">
      <w:pPr>
        <w:pStyle w:val="af6"/>
        <w:numPr>
          <w:ilvl w:val="0"/>
          <w:numId w:val="45"/>
        </w:numPr>
        <w:spacing w:line="360" w:lineRule="auto"/>
        <w:jc w:val="both"/>
      </w:pPr>
      <w:r>
        <w:lastRenderedPageBreak/>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w:t>
      </w:r>
      <w:proofErr w:type="gramStart"/>
      <w:r>
        <w:t>обучающихся</w:t>
      </w:r>
      <w:proofErr w:type="gramEnd"/>
      <w:r>
        <w:t xml:space="preserve"> осуществляется на основе: </w:t>
      </w:r>
    </w:p>
    <w:p w:rsidR="009A4C2A" w:rsidRDefault="009A4C2A" w:rsidP="00780E0B">
      <w:pPr>
        <w:pStyle w:val="af6"/>
        <w:numPr>
          <w:ilvl w:val="0"/>
          <w:numId w:val="45"/>
        </w:numPr>
        <w:spacing w:line="360" w:lineRule="auto"/>
        <w:jc w:val="both"/>
      </w:pPr>
      <w:r>
        <w:t>— нравственного примера педагога;</w:t>
      </w:r>
    </w:p>
    <w:p w:rsidR="009A4C2A" w:rsidRDefault="009A4C2A" w:rsidP="00780E0B">
      <w:pPr>
        <w:pStyle w:val="af6"/>
        <w:numPr>
          <w:ilvl w:val="0"/>
          <w:numId w:val="45"/>
        </w:numPr>
        <w:spacing w:line="360" w:lineRule="auto"/>
        <w:jc w:val="both"/>
      </w:pPr>
      <w:r>
        <w:t>— социально-педагогического партнёрства;</w:t>
      </w:r>
    </w:p>
    <w:p w:rsidR="009A4C2A" w:rsidRDefault="009A4C2A" w:rsidP="00780E0B">
      <w:pPr>
        <w:pStyle w:val="af6"/>
        <w:numPr>
          <w:ilvl w:val="0"/>
          <w:numId w:val="45"/>
        </w:numPr>
        <w:spacing w:line="360" w:lineRule="auto"/>
        <w:jc w:val="both"/>
      </w:pPr>
      <w:r>
        <w:t>— индивидуально-личностного развития ребёнка;</w:t>
      </w:r>
    </w:p>
    <w:p w:rsidR="009A4C2A" w:rsidRDefault="009A4C2A" w:rsidP="00780E0B">
      <w:pPr>
        <w:pStyle w:val="af6"/>
        <w:numPr>
          <w:ilvl w:val="0"/>
          <w:numId w:val="45"/>
        </w:numPr>
        <w:spacing w:line="360" w:lineRule="auto"/>
        <w:jc w:val="both"/>
      </w:pPr>
      <w:r>
        <w:t xml:space="preserve">— </w:t>
      </w:r>
      <w:proofErr w:type="spellStart"/>
      <w:r>
        <w:t>интегративности</w:t>
      </w:r>
      <w:proofErr w:type="spellEnd"/>
      <w:r>
        <w:t xml:space="preserve"> программ духовно-нравственного воспитания;</w:t>
      </w:r>
    </w:p>
    <w:p w:rsidR="009A4C2A" w:rsidRDefault="009A4C2A" w:rsidP="00780E0B">
      <w:pPr>
        <w:pStyle w:val="af6"/>
        <w:numPr>
          <w:ilvl w:val="0"/>
          <w:numId w:val="45"/>
        </w:numPr>
        <w:spacing w:line="360" w:lineRule="auto"/>
        <w:jc w:val="both"/>
      </w:pPr>
      <w:r>
        <w:t xml:space="preserve">— </w:t>
      </w:r>
      <w:proofErr w:type="gramStart"/>
      <w:r>
        <w:t>социальной</w:t>
      </w:r>
      <w:proofErr w:type="gramEnd"/>
      <w:r>
        <w:t xml:space="preserve"> </w:t>
      </w:r>
      <w:proofErr w:type="spellStart"/>
      <w:r>
        <w:t>востребованности</w:t>
      </w:r>
      <w:proofErr w:type="spellEnd"/>
      <w:r>
        <w:t xml:space="preserve"> воспитания.</w:t>
      </w:r>
    </w:p>
    <w:p w:rsidR="009A4C2A" w:rsidRDefault="009A4C2A" w:rsidP="00780E0B">
      <w:pPr>
        <w:pStyle w:val="af6"/>
        <w:spacing w:line="360" w:lineRule="auto"/>
        <w:jc w:val="both"/>
      </w:pPr>
    </w:p>
    <w:p w:rsidR="009A4C2A" w:rsidRPr="009A4C2A" w:rsidRDefault="009A4C2A" w:rsidP="00780E0B">
      <w:pPr>
        <w:pStyle w:val="af6"/>
        <w:numPr>
          <w:ilvl w:val="0"/>
          <w:numId w:val="45"/>
        </w:numPr>
        <w:spacing w:line="360" w:lineRule="auto"/>
        <w:jc w:val="both"/>
        <w:rPr>
          <w:b/>
          <w:bCs/>
        </w:rPr>
      </w:pPr>
      <w:r>
        <w:t xml:space="preserve">Для организации такого пространства согласовываются усилия </w:t>
      </w:r>
      <w:r>
        <w:rPr>
          <w:color w:val="000000"/>
        </w:rPr>
        <w:t xml:space="preserve">всех социальных субъектов-участников воспитания: педагогического коллектива, семьи, </w:t>
      </w:r>
      <w:r>
        <w:t>внутреннего распорядка школы, решениях общешкольных собраний, в целевых программах.</w:t>
      </w:r>
    </w:p>
    <w:p w:rsidR="009A4C2A" w:rsidRDefault="009A4C2A" w:rsidP="00780E0B">
      <w:pPr>
        <w:pStyle w:val="af6"/>
        <w:spacing w:line="360" w:lineRule="auto"/>
      </w:pPr>
      <w:r>
        <w:t xml:space="preserve">Огромная роль в нравственном становлении личности младшего школьника принадлежит учителю, который, являясь образцом для учеников,  должен «нести </w:t>
      </w:r>
      <w:r w:rsidRPr="009A4C2A">
        <w:t>на</w:t>
      </w:r>
      <w:r>
        <w:rPr>
          <w:color w:val="FF0000"/>
        </w:rPr>
        <w:t xml:space="preserve"> </w:t>
      </w:r>
      <w:r w:rsidRPr="009A4C2A">
        <w:t>себе</w:t>
      </w:r>
      <w:r>
        <w:t>»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w:t>
      </w:r>
    </w:p>
    <w:p w:rsidR="009A4C2A" w:rsidRPr="009A4C2A" w:rsidRDefault="009A4C2A" w:rsidP="00780E0B">
      <w:pPr>
        <w:pStyle w:val="af6"/>
        <w:spacing w:line="360" w:lineRule="auto"/>
        <w:rPr>
          <w:i/>
        </w:rPr>
      </w:pPr>
    </w:p>
    <w:p w:rsidR="009A4C2A" w:rsidRDefault="009A4C2A" w:rsidP="00780E0B">
      <w:pPr>
        <w:spacing w:line="360" w:lineRule="auto"/>
        <w:ind w:firstLine="360"/>
        <w:jc w:val="both"/>
        <w:rPr>
          <w:b/>
        </w:rPr>
      </w:pPr>
      <w:r>
        <w:rPr>
          <w:b/>
        </w:rPr>
        <w:t>. Совместная деятельность школы, семьи и общественности</w:t>
      </w:r>
    </w:p>
    <w:p w:rsidR="009A4C2A" w:rsidRDefault="009A4C2A" w:rsidP="00780E0B">
      <w:pPr>
        <w:spacing w:line="360" w:lineRule="auto"/>
        <w:ind w:firstLine="360"/>
        <w:jc w:val="both"/>
        <w:rPr>
          <w:b/>
        </w:rPr>
      </w:pPr>
      <w:r>
        <w:rPr>
          <w:b/>
        </w:rPr>
        <w:t>по духовно-нравственному развитию и воспитанию учащихся</w:t>
      </w:r>
    </w:p>
    <w:p w:rsidR="009A4C2A" w:rsidRDefault="009A4C2A" w:rsidP="00780E0B">
      <w:pPr>
        <w:spacing w:line="360" w:lineRule="auto"/>
        <w:ind w:firstLine="360"/>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A4C2A" w:rsidRDefault="009A4C2A" w:rsidP="00780E0B">
      <w:pPr>
        <w:spacing w:line="360" w:lineRule="auto"/>
        <w:jc w:val="both"/>
        <w:rPr>
          <w:sz w:val="20"/>
          <w:szCs w:val="20"/>
        </w:rPr>
      </w:pPr>
      <w:r>
        <w:t>— повышение педагогической культуры родителей  (законных представителей) учащихся путем проведения:</w:t>
      </w:r>
      <w:r>
        <w:rPr>
          <w:i/>
        </w:rPr>
        <w:t xml:space="preserve"> </w:t>
      </w:r>
      <w:r w:rsidRPr="009A4C2A">
        <w:rPr>
          <w:b/>
          <w:i/>
          <w:sz w:val="20"/>
          <w:szCs w:val="20"/>
        </w:rPr>
        <w:t>Дней открытых дверей,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roofErr w:type="gramStart"/>
      <w:r w:rsidRPr="009A4C2A">
        <w:rPr>
          <w:b/>
          <w:i/>
          <w:sz w:val="20"/>
          <w:szCs w:val="20"/>
        </w:rPr>
        <w:t xml:space="preserve"> </w:t>
      </w:r>
      <w:r>
        <w:rPr>
          <w:i/>
          <w:sz w:val="20"/>
          <w:szCs w:val="20"/>
        </w:rPr>
        <w:t>.</w:t>
      </w:r>
      <w:proofErr w:type="gramEnd"/>
    </w:p>
    <w:p w:rsidR="009A4C2A" w:rsidRPr="009A4C2A" w:rsidRDefault="009A4C2A" w:rsidP="00780E0B">
      <w:pPr>
        <w:spacing w:line="360" w:lineRule="auto"/>
        <w:jc w:val="both"/>
        <w:rPr>
          <w:b/>
          <w:sz w:val="20"/>
          <w:szCs w:val="20"/>
        </w:rPr>
      </w:pPr>
      <w:r>
        <w:t>— совершенствования межличностных отношений педагогов, учащихся и родителей</w:t>
      </w:r>
      <w:r w:rsidRPr="009A4C2A">
        <w:t xml:space="preserve"> </w:t>
      </w:r>
      <w:r>
        <w:t>путем организации</w:t>
      </w:r>
      <w:r>
        <w:rPr>
          <w:i/>
        </w:rPr>
        <w:t xml:space="preserve"> </w:t>
      </w:r>
      <w:r>
        <w:t>совместных мероприятий</w:t>
      </w:r>
      <w:r>
        <w:rPr>
          <w:i/>
        </w:rPr>
        <w:t xml:space="preserve">, </w:t>
      </w:r>
      <w:r>
        <w:t xml:space="preserve">праздников: </w:t>
      </w:r>
      <w:r w:rsidRPr="009A4C2A">
        <w:rPr>
          <w:b/>
          <w:i/>
          <w:sz w:val="20"/>
          <w:szCs w:val="20"/>
        </w:rPr>
        <w:t>День здоровья, «Папа, мама я – спортивная семья», праздник Букваря, Рождественские праздники, театральные постановки к дню учителя и дню мамы</w:t>
      </w:r>
      <w:proofErr w:type="gramStart"/>
      <w:r w:rsidRPr="009A4C2A">
        <w:rPr>
          <w:b/>
          <w:i/>
          <w:sz w:val="20"/>
          <w:szCs w:val="20"/>
        </w:rPr>
        <w:t xml:space="preserve"> </w:t>
      </w:r>
      <w:r>
        <w:rPr>
          <w:b/>
          <w:i/>
          <w:sz w:val="20"/>
          <w:szCs w:val="20"/>
        </w:rPr>
        <w:t>.</w:t>
      </w:r>
      <w:proofErr w:type="gramEnd"/>
    </w:p>
    <w:p w:rsidR="009A4C2A" w:rsidRDefault="009A4C2A" w:rsidP="00780E0B">
      <w:pPr>
        <w:spacing w:line="360" w:lineRule="auto"/>
        <w:jc w:val="both"/>
        <w:rPr>
          <w:i/>
          <w:sz w:val="20"/>
          <w:szCs w:val="20"/>
        </w:rPr>
      </w:pPr>
      <w:r>
        <w:lastRenderedPageBreak/>
        <w:t xml:space="preserve">расширение партнёрских взаимоотношений с родителями путем </w:t>
      </w:r>
      <w:r w:rsidRPr="009A4C2A">
        <w:rPr>
          <w:b/>
          <w:i/>
          <w:sz w:val="20"/>
          <w:szCs w:val="20"/>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roofErr w:type="gramStart"/>
      <w:r>
        <w:rPr>
          <w:i/>
          <w:sz w:val="20"/>
          <w:szCs w:val="20"/>
        </w:rPr>
        <w:t xml:space="preserve"> .</w:t>
      </w:r>
      <w:proofErr w:type="gramEnd"/>
    </w:p>
    <w:p w:rsidR="009A4C2A" w:rsidRDefault="009A4C2A" w:rsidP="00A719F3">
      <w:pPr>
        <w:spacing w:line="360" w:lineRule="auto"/>
        <w:jc w:val="both"/>
        <w:rPr>
          <w:b/>
        </w:rPr>
      </w:pPr>
      <w:r>
        <w:rPr>
          <w:b/>
        </w:rPr>
        <w:t xml:space="preserve">Ожидаемые результаты </w:t>
      </w:r>
      <w:proofErr w:type="gramStart"/>
      <w:r>
        <w:rPr>
          <w:b/>
        </w:rPr>
        <w:t>духовно-нравственного</w:t>
      </w:r>
      <w:proofErr w:type="gramEnd"/>
    </w:p>
    <w:p w:rsidR="009A4C2A" w:rsidRDefault="009A4C2A" w:rsidP="00780E0B">
      <w:pPr>
        <w:spacing w:line="360" w:lineRule="auto"/>
        <w:ind w:firstLine="708"/>
        <w:jc w:val="both"/>
        <w:rPr>
          <w:b/>
        </w:rPr>
      </w:pPr>
      <w:r>
        <w:rPr>
          <w:b/>
        </w:rPr>
        <w:t>развития и воспитания учащихся</w:t>
      </w:r>
    </w:p>
    <w:p w:rsidR="009A4C2A" w:rsidRPr="009A4C2A" w:rsidRDefault="009A4C2A" w:rsidP="00780E0B">
      <w:pPr>
        <w:shd w:val="clear" w:color="auto" w:fill="FFFFFF"/>
        <w:autoSpaceDE w:val="0"/>
        <w:autoSpaceDN w:val="0"/>
        <w:adjustRightInd w:val="0"/>
        <w:spacing w:line="360" w:lineRule="auto"/>
        <w:ind w:firstLine="708"/>
        <w:jc w:val="both"/>
        <w:rPr>
          <w:b/>
          <w:bCs/>
          <w:color w:val="000000"/>
        </w:rPr>
      </w:pPr>
      <w:r w:rsidRPr="009A4C2A">
        <w:rPr>
          <w:color w:val="000000"/>
        </w:rPr>
        <w:t xml:space="preserve">По каждому из заявленных направлений духовно-нравственного развития и </w:t>
      </w:r>
      <w:proofErr w:type="gramStart"/>
      <w:r w:rsidRPr="009A4C2A">
        <w:rPr>
          <w:color w:val="000000"/>
        </w:rPr>
        <w:t>воспитания</w:t>
      </w:r>
      <w:proofErr w:type="gramEnd"/>
      <w:r w:rsidRPr="009A4C2A">
        <w:rPr>
          <w:color w:val="000000"/>
        </w:rPr>
        <w:t xml:space="preserve"> обучающихся на ступени начального общего образования планируется достижение следующих результатов:</w:t>
      </w:r>
      <w:r w:rsidRPr="009A4C2A">
        <w:rPr>
          <w:b/>
          <w:bCs/>
          <w:color w:val="000000"/>
        </w:rPr>
        <w:t xml:space="preserve"> </w:t>
      </w:r>
    </w:p>
    <w:p w:rsidR="009A4C2A" w:rsidRPr="009A4C2A" w:rsidRDefault="009A4C2A" w:rsidP="00780E0B">
      <w:pPr>
        <w:shd w:val="clear" w:color="auto" w:fill="FFFFFF"/>
        <w:autoSpaceDE w:val="0"/>
        <w:autoSpaceDN w:val="0"/>
        <w:adjustRightInd w:val="0"/>
        <w:spacing w:line="360" w:lineRule="auto"/>
        <w:ind w:firstLine="708"/>
        <w:jc w:val="both"/>
        <w:rPr>
          <w:i/>
        </w:rPr>
      </w:pPr>
      <w:r w:rsidRPr="009A4C2A">
        <w:rPr>
          <w:bCs/>
          <w:i/>
          <w:color w:val="000000"/>
        </w:rPr>
        <w:t>1) Воспитание гражданственности, патриотизма, уважения к правам, свободам и обязанностям человека:</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первоначальный опыт постижения ценностей гражданского общества, национальной истории и культуры;</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опыт ролевого взаимодействия, социальной и межкультурной коммуникации;</w:t>
      </w:r>
    </w:p>
    <w:p w:rsidR="009A4C2A" w:rsidRPr="009A4C2A" w:rsidRDefault="009A4C2A" w:rsidP="00780E0B">
      <w:pPr>
        <w:shd w:val="clear" w:color="auto" w:fill="FFFFFF"/>
        <w:autoSpaceDE w:val="0"/>
        <w:autoSpaceDN w:val="0"/>
        <w:adjustRightInd w:val="0"/>
        <w:spacing w:line="360" w:lineRule="auto"/>
        <w:jc w:val="both"/>
        <w:rPr>
          <w:color w:val="000000"/>
        </w:rPr>
      </w:pPr>
      <w:r w:rsidRPr="009A4C2A">
        <w:rPr>
          <w:color w:val="000000"/>
        </w:rPr>
        <w:t>— начальные представления о правах и обязанностях человека, гражданина, семьянина, товарища.</w:t>
      </w:r>
    </w:p>
    <w:p w:rsidR="009A4C2A" w:rsidRPr="009A4C2A" w:rsidRDefault="009A4C2A" w:rsidP="00780E0B">
      <w:pPr>
        <w:shd w:val="clear" w:color="auto" w:fill="FFFFFF"/>
        <w:autoSpaceDE w:val="0"/>
        <w:autoSpaceDN w:val="0"/>
        <w:adjustRightInd w:val="0"/>
        <w:spacing w:line="360" w:lineRule="auto"/>
        <w:ind w:firstLine="708"/>
        <w:jc w:val="both"/>
        <w:rPr>
          <w:i/>
        </w:rPr>
      </w:pPr>
      <w:r w:rsidRPr="009A4C2A">
        <w:rPr>
          <w:bCs/>
          <w:i/>
          <w:color w:val="000000"/>
        </w:rPr>
        <w:t>2) Воспитание нравственных чувств и этического сознания:</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уважительное отношение к традиционным религиям;</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неравнодушие к жизненным проблемам других людей, сочувствие к человеку, находящемуся в трудной ситуации;</w:t>
      </w:r>
    </w:p>
    <w:p w:rsidR="009A4C2A" w:rsidRPr="009A4C2A" w:rsidRDefault="009A4C2A" w:rsidP="00780E0B">
      <w:pPr>
        <w:spacing w:line="360" w:lineRule="auto"/>
        <w:jc w:val="both"/>
      </w:pPr>
      <w:r w:rsidRPr="009A4C2A">
        <w:rPr>
          <w:color w:val="000000"/>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lastRenderedPageBreak/>
        <w:t>— уважительное отношение к родителям (законным представителям), к старшим, заботливое отношение к младшим;</w:t>
      </w:r>
    </w:p>
    <w:p w:rsidR="009A4C2A" w:rsidRPr="009A4C2A" w:rsidRDefault="009A4C2A" w:rsidP="00780E0B">
      <w:pPr>
        <w:shd w:val="clear" w:color="auto" w:fill="FFFFFF"/>
        <w:autoSpaceDE w:val="0"/>
        <w:autoSpaceDN w:val="0"/>
        <w:adjustRightInd w:val="0"/>
        <w:spacing w:line="360" w:lineRule="auto"/>
        <w:jc w:val="both"/>
        <w:rPr>
          <w:color w:val="000000"/>
        </w:rPr>
      </w:pPr>
      <w:r w:rsidRPr="009A4C2A">
        <w:rPr>
          <w:color w:val="000000"/>
        </w:rPr>
        <w:t>— знание традиций своей семьи и образовательного учреждения, бережное отношение к ним.</w:t>
      </w:r>
    </w:p>
    <w:p w:rsidR="009A4C2A" w:rsidRPr="009A4C2A" w:rsidRDefault="009A4C2A" w:rsidP="00780E0B">
      <w:pPr>
        <w:shd w:val="clear" w:color="auto" w:fill="FFFFFF"/>
        <w:autoSpaceDE w:val="0"/>
        <w:autoSpaceDN w:val="0"/>
        <w:adjustRightInd w:val="0"/>
        <w:spacing w:line="360" w:lineRule="auto"/>
        <w:ind w:firstLine="708"/>
        <w:jc w:val="both"/>
        <w:rPr>
          <w:i/>
        </w:rPr>
      </w:pPr>
      <w:r w:rsidRPr="009A4C2A">
        <w:rPr>
          <w:bCs/>
          <w:i/>
          <w:color w:val="000000"/>
        </w:rPr>
        <w:t>3) Воспитание трудолюбия, творческого отношения к учению, труду, жизни:</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ценностное отношение к труду и творчеству, человеку труда, трудовым достижениям России и человечества, трудолюбие;</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ценностное и творческое отношение к учебному труду;</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элементарные представления о различных профессиях;</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первоначальные навыки трудового творческого сотрудничества со сверстниками, старшими детьми и взрослыми;</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осознание приоритета нравственных основ труда, творчества, создания нового;</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первоначальный опыт участия в различных видах общественно полезной и личностно значимой деятельности;</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9A4C2A" w:rsidRPr="009A4C2A" w:rsidRDefault="009A4C2A" w:rsidP="00780E0B">
      <w:pPr>
        <w:shd w:val="clear" w:color="auto" w:fill="FFFFFF"/>
        <w:autoSpaceDE w:val="0"/>
        <w:autoSpaceDN w:val="0"/>
        <w:adjustRightInd w:val="0"/>
        <w:spacing w:line="360" w:lineRule="auto"/>
        <w:jc w:val="both"/>
        <w:rPr>
          <w:color w:val="000000"/>
        </w:rPr>
      </w:pPr>
      <w:r w:rsidRPr="009A4C2A">
        <w:rPr>
          <w:color w:val="000000"/>
        </w:rPr>
        <w:t>— мотивация к самореализации в социальном творчестве, познавательной и практической, общественно полезной деятельности.</w:t>
      </w:r>
    </w:p>
    <w:p w:rsidR="009A4C2A" w:rsidRPr="009A4C2A" w:rsidRDefault="009A4C2A" w:rsidP="00780E0B">
      <w:pPr>
        <w:shd w:val="clear" w:color="auto" w:fill="FFFFFF"/>
        <w:autoSpaceDE w:val="0"/>
        <w:autoSpaceDN w:val="0"/>
        <w:adjustRightInd w:val="0"/>
        <w:spacing w:line="360" w:lineRule="auto"/>
        <w:ind w:firstLine="708"/>
        <w:jc w:val="both"/>
        <w:rPr>
          <w:i/>
        </w:rPr>
      </w:pPr>
      <w:r w:rsidRPr="009A4C2A">
        <w:rPr>
          <w:bCs/>
          <w:i/>
          <w:color w:val="000000"/>
        </w:rPr>
        <w:t>4) Формирование ценностного отношения к здоровью и здоровому образу жизни:</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ценностное отношение к своему здоровью, здоровью близких и окружающих людей;</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xml:space="preserve">— первоначальный личный опыт </w:t>
      </w:r>
      <w:proofErr w:type="spellStart"/>
      <w:r w:rsidRPr="009A4C2A">
        <w:rPr>
          <w:color w:val="000000"/>
        </w:rPr>
        <w:t>здоровьесберегающей</w:t>
      </w:r>
      <w:proofErr w:type="spellEnd"/>
      <w:r w:rsidRPr="009A4C2A">
        <w:rPr>
          <w:color w:val="000000"/>
        </w:rPr>
        <w:t xml:space="preserve"> деятельности;</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первоначальные представления о роли физической культуры и спорта для здоровья человека, его образования, труда и творчества;</w:t>
      </w:r>
    </w:p>
    <w:p w:rsidR="009A4C2A" w:rsidRPr="009A4C2A" w:rsidRDefault="009A4C2A" w:rsidP="00780E0B">
      <w:pPr>
        <w:shd w:val="clear" w:color="auto" w:fill="FFFFFF"/>
        <w:autoSpaceDE w:val="0"/>
        <w:autoSpaceDN w:val="0"/>
        <w:adjustRightInd w:val="0"/>
        <w:spacing w:line="360" w:lineRule="auto"/>
        <w:jc w:val="both"/>
        <w:rPr>
          <w:color w:val="000000"/>
        </w:rPr>
      </w:pPr>
      <w:r w:rsidRPr="009A4C2A">
        <w:rPr>
          <w:color w:val="000000"/>
        </w:rPr>
        <w:t>— знания о возможном негативном влиянии компьютер</w:t>
      </w:r>
      <w:r w:rsidRPr="009A4C2A">
        <w:rPr>
          <w:color w:val="000000"/>
        </w:rPr>
        <w:softHyphen/>
        <w:t>ных игр, телевидения, рекламы на здоровье человека.</w:t>
      </w:r>
    </w:p>
    <w:p w:rsidR="009A4C2A" w:rsidRPr="009A4C2A" w:rsidRDefault="009A4C2A" w:rsidP="00780E0B">
      <w:pPr>
        <w:shd w:val="clear" w:color="auto" w:fill="FFFFFF"/>
        <w:autoSpaceDE w:val="0"/>
        <w:autoSpaceDN w:val="0"/>
        <w:adjustRightInd w:val="0"/>
        <w:spacing w:line="360" w:lineRule="auto"/>
        <w:ind w:firstLine="708"/>
        <w:jc w:val="both"/>
        <w:rPr>
          <w:i/>
        </w:rPr>
      </w:pPr>
      <w:r w:rsidRPr="009A4C2A">
        <w:rPr>
          <w:bCs/>
          <w:i/>
          <w:color w:val="000000"/>
        </w:rPr>
        <w:t>5) Воспитание ценностного отношения к природе, окру</w:t>
      </w:r>
      <w:r w:rsidRPr="009A4C2A">
        <w:rPr>
          <w:bCs/>
          <w:i/>
          <w:color w:val="000000"/>
        </w:rPr>
        <w:softHyphen/>
        <w:t>жающей среде (экологическое воспитание):</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ценностное отношение к природе;</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первоначальный опыт эстетического, эмоционально-нравственного отношения к природе;</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элементарные знания о традициях нравственно-этического отношения к природе в культуре народов России, нормах экологической этики;</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lastRenderedPageBreak/>
        <w:t>— первоначальный опыт участия в природоохранной деятельности в школе, на пришкольном участке, по месту жительства;</w:t>
      </w:r>
    </w:p>
    <w:p w:rsidR="009A4C2A" w:rsidRPr="009A4C2A" w:rsidRDefault="009A4C2A" w:rsidP="00780E0B">
      <w:pPr>
        <w:shd w:val="clear" w:color="auto" w:fill="FFFFFF"/>
        <w:autoSpaceDE w:val="0"/>
        <w:autoSpaceDN w:val="0"/>
        <w:adjustRightInd w:val="0"/>
        <w:spacing w:line="360" w:lineRule="auto"/>
        <w:jc w:val="both"/>
        <w:rPr>
          <w:color w:val="000000"/>
        </w:rPr>
      </w:pPr>
      <w:r w:rsidRPr="009A4C2A">
        <w:rPr>
          <w:color w:val="000000"/>
        </w:rPr>
        <w:t>— личный опыт участия в экологических инициативах, проектах.</w:t>
      </w:r>
    </w:p>
    <w:p w:rsidR="009A4C2A" w:rsidRPr="009A4C2A" w:rsidRDefault="009A4C2A" w:rsidP="00780E0B">
      <w:pPr>
        <w:shd w:val="clear" w:color="auto" w:fill="FFFFFF"/>
        <w:autoSpaceDE w:val="0"/>
        <w:autoSpaceDN w:val="0"/>
        <w:adjustRightInd w:val="0"/>
        <w:spacing w:line="360" w:lineRule="auto"/>
        <w:ind w:firstLine="708"/>
        <w:jc w:val="both"/>
        <w:rPr>
          <w:i/>
        </w:rPr>
      </w:pPr>
      <w:r w:rsidRPr="009A4C2A">
        <w:rPr>
          <w:bCs/>
          <w:i/>
          <w:color w:val="000000"/>
        </w:rPr>
        <w:t xml:space="preserve">6) Воспитание ценностного отношения к </w:t>
      </w:r>
      <w:proofErr w:type="gramStart"/>
      <w:r w:rsidRPr="009A4C2A">
        <w:rPr>
          <w:bCs/>
          <w:i/>
          <w:color w:val="000000"/>
        </w:rPr>
        <w:t>прекрасному</w:t>
      </w:r>
      <w:proofErr w:type="gramEnd"/>
      <w:r w:rsidRPr="009A4C2A">
        <w:rPr>
          <w:bCs/>
          <w:i/>
          <w:color w:val="000000"/>
        </w:rPr>
        <w:t>, формирование представлений об эстетических идеалах и ценностях (эстетическое воспитание):</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первоначальные умения видеть красоту в окружающем мире;</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первоначальные умения видеть красоту в поведении, поступках людей;</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элементарные представления об эстетических и художественных ценностях отечественной культуры;</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первоначальный опыт эмоционального постижения народного творчества, этнокультурных традиций, фольклора народов России;</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A4C2A" w:rsidRPr="009A4C2A" w:rsidRDefault="009A4C2A" w:rsidP="00780E0B">
      <w:pPr>
        <w:shd w:val="clear" w:color="auto" w:fill="FFFFFF"/>
        <w:autoSpaceDE w:val="0"/>
        <w:autoSpaceDN w:val="0"/>
        <w:adjustRightInd w:val="0"/>
        <w:spacing w:line="360" w:lineRule="auto"/>
        <w:jc w:val="both"/>
      </w:pPr>
      <w:r w:rsidRPr="009A4C2A">
        <w:rPr>
          <w:color w:val="000000"/>
        </w:rPr>
        <w:t>— мотивация к реализации эстетических ценностей в пространстве образовательного учреждения и семьи.</w:t>
      </w:r>
    </w:p>
    <w:p w:rsidR="009A4C2A" w:rsidRPr="009A4C2A" w:rsidRDefault="009A4C2A" w:rsidP="00780E0B">
      <w:pPr>
        <w:shd w:val="clear" w:color="auto" w:fill="FFFFFF"/>
        <w:autoSpaceDE w:val="0"/>
        <w:autoSpaceDN w:val="0"/>
        <w:adjustRightInd w:val="0"/>
        <w:spacing w:line="360" w:lineRule="auto"/>
        <w:jc w:val="both"/>
        <w:rPr>
          <w:color w:val="000000"/>
        </w:rPr>
      </w:pPr>
    </w:p>
    <w:p w:rsidR="009A4C2A" w:rsidRPr="009A4C2A" w:rsidRDefault="009A4C2A" w:rsidP="00780E0B">
      <w:pPr>
        <w:spacing w:line="360" w:lineRule="auto"/>
        <w:ind w:firstLine="708"/>
        <w:jc w:val="both"/>
      </w:pPr>
      <w:r w:rsidRPr="009A4C2A">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9A4C2A">
        <w:t>самооценочные</w:t>
      </w:r>
      <w:proofErr w:type="spellEnd"/>
      <w:r w:rsidRPr="009A4C2A">
        <w:t xml:space="preserve"> суждения  детей.  </w:t>
      </w:r>
    </w:p>
    <w:p w:rsidR="009A4C2A" w:rsidRPr="009A4C2A" w:rsidRDefault="009A4C2A" w:rsidP="00780E0B">
      <w:pPr>
        <w:spacing w:line="360" w:lineRule="auto"/>
        <w:ind w:firstLine="708"/>
        <w:jc w:val="both"/>
      </w:pPr>
    </w:p>
    <w:p w:rsidR="009A4C2A" w:rsidRPr="009A4C2A" w:rsidRDefault="009A4C2A" w:rsidP="00780E0B">
      <w:pPr>
        <w:spacing w:line="360" w:lineRule="auto"/>
        <w:ind w:firstLine="708"/>
        <w:jc w:val="both"/>
      </w:pPr>
      <w:r w:rsidRPr="009A4C2A">
        <w:t>К результатам, не подлежащим итоговой оценке индивидуальных достижений выпускников начальной школы, относятся:</w:t>
      </w:r>
    </w:p>
    <w:p w:rsidR="009A4C2A" w:rsidRPr="009A4C2A" w:rsidRDefault="009A4C2A" w:rsidP="00D17A38">
      <w:pPr>
        <w:numPr>
          <w:ilvl w:val="0"/>
          <w:numId w:val="46"/>
        </w:numPr>
        <w:autoSpaceDE w:val="0"/>
        <w:autoSpaceDN w:val="0"/>
        <w:adjustRightInd w:val="0"/>
        <w:spacing w:line="360" w:lineRule="auto"/>
        <w:jc w:val="both"/>
      </w:pPr>
      <w:r w:rsidRPr="009A4C2A">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9A4C2A" w:rsidRPr="009A4C2A" w:rsidRDefault="009A4C2A" w:rsidP="00D17A38">
      <w:pPr>
        <w:numPr>
          <w:ilvl w:val="0"/>
          <w:numId w:val="46"/>
        </w:numPr>
        <w:autoSpaceDE w:val="0"/>
        <w:autoSpaceDN w:val="0"/>
        <w:adjustRightInd w:val="0"/>
        <w:spacing w:line="360" w:lineRule="auto"/>
        <w:jc w:val="both"/>
      </w:pPr>
      <w:r w:rsidRPr="009A4C2A">
        <w:t>характеристика социальных чувств (патриотизм, толерантность, гуманизм и др.);</w:t>
      </w:r>
    </w:p>
    <w:p w:rsidR="009A4C2A" w:rsidRPr="009A4C2A" w:rsidRDefault="009A4C2A" w:rsidP="00D17A38">
      <w:pPr>
        <w:numPr>
          <w:ilvl w:val="0"/>
          <w:numId w:val="46"/>
        </w:numPr>
        <w:autoSpaceDE w:val="0"/>
        <w:autoSpaceDN w:val="0"/>
        <w:adjustRightInd w:val="0"/>
        <w:spacing w:line="360" w:lineRule="auto"/>
        <w:jc w:val="both"/>
      </w:pPr>
      <w:r w:rsidRPr="009A4C2A">
        <w:t>индивидуальные личностные характеристики (доброта, дружелюбие, честность и т.п.).</w:t>
      </w:r>
    </w:p>
    <w:p w:rsidR="009A4C2A" w:rsidRPr="009A4C2A" w:rsidRDefault="009A4C2A" w:rsidP="00780E0B">
      <w:pPr>
        <w:spacing w:line="360" w:lineRule="auto"/>
        <w:jc w:val="both"/>
      </w:pPr>
    </w:p>
    <w:p w:rsidR="009A4C2A" w:rsidRPr="009A4C2A" w:rsidRDefault="009A4C2A" w:rsidP="00780E0B">
      <w:pPr>
        <w:spacing w:line="360" w:lineRule="auto"/>
        <w:ind w:firstLine="708"/>
        <w:jc w:val="both"/>
      </w:pPr>
      <w:r w:rsidRPr="009A4C2A">
        <w:lastRenderedPageBreak/>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305CAB" w:rsidRDefault="00305CAB" w:rsidP="00780E0B">
      <w:pPr>
        <w:spacing w:line="360" w:lineRule="auto"/>
      </w:pPr>
      <w:r>
        <w:t xml:space="preserve">             </w:t>
      </w:r>
    </w:p>
    <w:p w:rsidR="00305CAB" w:rsidRDefault="00305CAB" w:rsidP="00780E0B">
      <w:pPr>
        <w:spacing w:line="360" w:lineRule="auto"/>
        <w:rPr>
          <w:b/>
        </w:rPr>
      </w:pPr>
      <w:r w:rsidRPr="00305CAB">
        <w:rPr>
          <w:b/>
        </w:rPr>
        <w:t>7</w:t>
      </w:r>
      <w:r>
        <w:rPr>
          <w:b/>
        </w:rPr>
        <w:t>.</w:t>
      </w:r>
      <w:r w:rsidRPr="006E0CC5">
        <w:rPr>
          <w:b/>
        </w:rPr>
        <w:t>Программ</w:t>
      </w:r>
      <w:r>
        <w:rPr>
          <w:b/>
        </w:rPr>
        <w:t xml:space="preserve">а </w:t>
      </w:r>
      <w:r w:rsidRPr="006E0CC5">
        <w:rPr>
          <w:b/>
        </w:rPr>
        <w:t>формирования культуры здорового</w:t>
      </w:r>
      <w:r>
        <w:rPr>
          <w:b/>
        </w:rPr>
        <w:t xml:space="preserve"> </w:t>
      </w:r>
      <w:r w:rsidRPr="006E0CC5">
        <w:rPr>
          <w:b/>
        </w:rPr>
        <w:t xml:space="preserve"> и безопасного образа жизни</w:t>
      </w:r>
    </w:p>
    <w:p w:rsidR="00305CAB" w:rsidRDefault="00305CAB" w:rsidP="00780E0B">
      <w:pPr>
        <w:spacing w:line="360" w:lineRule="auto"/>
        <w:ind w:left="-709" w:firstLine="567"/>
        <w:jc w:val="center"/>
        <w:rPr>
          <w:b/>
        </w:rPr>
      </w:pPr>
      <w:r w:rsidRPr="00DC7507">
        <w:rPr>
          <w:b/>
        </w:rPr>
        <w:t>«Школа-территория здоровья».</w:t>
      </w:r>
    </w:p>
    <w:p w:rsidR="00305CAB" w:rsidRPr="006E0CC5" w:rsidRDefault="00305CAB" w:rsidP="00780E0B">
      <w:pPr>
        <w:spacing w:line="360" w:lineRule="auto"/>
        <w:jc w:val="both"/>
      </w:pPr>
      <w:r w:rsidRPr="006E0CC5">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5CAB" w:rsidRPr="00305CAB" w:rsidRDefault="00305CAB" w:rsidP="00780E0B">
      <w:pPr>
        <w:pStyle w:val="a3"/>
        <w:spacing w:before="0" w:after="0" w:line="360" w:lineRule="auto"/>
        <w:ind w:firstLine="567"/>
        <w:jc w:val="both"/>
        <w:rPr>
          <w:rFonts w:ascii="Times New Roman" w:hAnsi="Times New Roman" w:cs="Times New Roman"/>
          <w:b/>
          <w:color w:val="000000"/>
          <w:sz w:val="24"/>
          <w:szCs w:val="24"/>
        </w:rPr>
      </w:pPr>
      <w:r w:rsidRPr="00305CAB">
        <w:rPr>
          <w:rFonts w:ascii="Times New Roman" w:hAnsi="Times New Roman" w:cs="Times New Roman"/>
          <w:b/>
          <w:color w:val="000000"/>
          <w:sz w:val="24"/>
          <w:szCs w:val="24"/>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305CAB">
        <w:rPr>
          <w:rFonts w:ascii="Times New Roman" w:hAnsi="Times New Roman" w:cs="Times New Roman"/>
          <w:b/>
          <w:color w:val="000000"/>
          <w:sz w:val="24"/>
          <w:szCs w:val="24"/>
        </w:rPr>
        <w:t>обучающихся</w:t>
      </w:r>
      <w:proofErr w:type="gramEnd"/>
      <w:r w:rsidRPr="00305CAB">
        <w:rPr>
          <w:rFonts w:ascii="Times New Roman" w:hAnsi="Times New Roman" w:cs="Times New Roman"/>
          <w:b/>
          <w:color w:val="000000"/>
          <w:sz w:val="24"/>
          <w:szCs w:val="24"/>
        </w:rPr>
        <w:t xml:space="preserve"> на ступени начального общего образования являются: </w:t>
      </w:r>
    </w:p>
    <w:p w:rsidR="00305CAB" w:rsidRPr="00305CAB" w:rsidRDefault="00305CAB" w:rsidP="00D17A38">
      <w:pPr>
        <w:pStyle w:val="a3"/>
        <w:widowControl/>
        <w:numPr>
          <w:ilvl w:val="0"/>
          <w:numId w:val="49"/>
        </w:numPr>
        <w:suppressAutoHyphens w:val="0"/>
        <w:spacing w:before="0" w:after="0" w:line="360" w:lineRule="auto"/>
        <w:jc w:val="both"/>
        <w:rPr>
          <w:rFonts w:ascii="Times New Roman" w:hAnsi="Times New Roman" w:cs="Times New Roman"/>
          <w:color w:val="000000"/>
          <w:sz w:val="24"/>
          <w:szCs w:val="24"/>
        </w:rPr>
      </w:pPr>
      <w:r w:rsidRPr="00305CAB">
        <w:rPr>
          <w:rFonts w:ascii="Times New Roman" w:hAnsi="Times New Roman" w:cs="Times New Roman"/>
          <w:color w:val="000000"/>
          <w:sz w:val="24"/>
          <w:szCs w:val="24"/>
        </w:rPr>
        <w:t>Закон Российской Федерации «Об образовании»;</w:t>
      </w:r>
    </w:p>
    <w:p w:rsidR="00305CAB" w:rsidRPr="00305CAB" w:rsidRDefault="00305CAB" w:rsidP="00D17A38">
      <w:pPr>
        <w:pStyle w:val="a3"/>
        <w:widowControl/>
        <w:numPr>
          <w:ilvl w:val="0"/>
          <w:numId w:val="49"/>
        </w:numPr>
        <w:suppressAutoHyphens w:val="0"/>
        <w:spacing w:before="0" w:after="0" w:line="360" w:lineRule="auto"/>
        <w:jc w:val="both"/>
        <w:rPr>
          <w:rFonts w:ascii="Times New Roman" w:hAnsi="Times New Roman" w:cs="Times New Roman"/>
          <w:color w:val="000000"/>
          <w:sz w:val="24"/>
          <w:szCs w:val="24"/>
        </w:rPr>
      </w:pPr>
      <w:r w:rsidRPr="00305CAB">
        <w:rPr>
          <w:rFonts w:ascii="Times New Roman" w:hAnsi="Times New Roman" w:cs="Times New Roman"/>
          <w:color w:val="000000"/>
          <w:sz w:val="24"/>
          <w:szCs w:val="24"/>
        </w:rPr>
        <w:t>Федеральный государственный образовательный стандарт начального общего образования;</w:t>
      </w:r>
    </w:p>
    <w:p w:rsidR="00305CAB" w:rsidRPr="00305CAB" w:rsidRDefault="00305CAB" w:rsidP="00D17A38">
      <w:pPr>
        <w:pStyle w:val="a3"/>
        <w:widowControl/>
        <w:numPr>
          <w:ilvl w:val="0"/>
          <w:numId w:val="49"/>
        </w:numPr>
        <w:suppressAutoHyphens w:val="0"/>
        <w:spacing w:before="0" w:after="0" w:line="360" w:lineRule="auto"/>
        <w:jc w:val="both"/>
        <w:rPr>
          <w:rFonts w:ascii="Times New Roman" w:hAnsi="Times New Roman" w:cs="Times New Roman"/>
          <w:color w:val="000000"/>
          <w:sz w:val="24"/>
          <w:szCs w:val="24"/>
        </w:rPr>
      </w:pPr>
      <w:r w:rsidRPr="00305CAB">
        <w:rPr>
          <w:rFonts w:ascii="Times New Roman" w:hAnsi="Times New Roman" w:cs="Times New Roman"/>
          <w:color w:val="000000"/>
          <w:sz w:val="24"/>
          <w:szCs w:val="24"/>
        </w:rPr>
        <w:t>СанПиН</w:t>
      </w:r>
      <w:proofErr w:type="gramStart"/>
      <w:r w:rsidRPr="00305CAB">
        <w:rPr>
          <w:rFonts w:ascii="Times New Roman" w:hAnsi="Times New Roman" w:cs="Times New Roman"/>
          <w:color w:val="000000"/>
          <w:sz w:val="24"/>
          <w:szCs w:val="24"/>
        </w:rPr>
        <w:t>9</w:t>
      </w:r>
      <w:proofErr w:type="gramEnd"/>
      <w:r w:rsidRPr="00305CAB">
        <w:rPr>
          <w:rFonts w:ascii="Times New Roman" w:hAnsi="Times New Roman" w:cs="Times New Roman"/>
          <w:color w:val="000000"/>
          <w:sz w:val="24"/>
          <w:szCs w:val="24"/>
        </w:rPr>
        <w:t>.;</w:t>
      </w:r>
    </w:p>
    <w:p w:rsidR="00305CAB" w:rsidRPr="00305CAB" w:rsidRDefault="00305CAB" w:rsidP="00D17A38">
      <w:pPr>
        <w:pStyle w:val="a3"/>
        <w:widowControl/>
        <w:numPr>
          <w:ilvl w:val="0"/>
          <w:numId w:val="49"/>
        </w:numPr>
        <w:suppressAutoHyphens w:val="0"/>
        <w:spacing w:before="0" w:after="0" w:line="360" w:lineRule="auto"/>
        <w:jc w:val="both"/>
        <w:rPr>
          <w:rFonts w:ascii="Times New Roman" w:hAnsi="Times New Roman" w:cs="Times New Roman"/>
          <w:color w:val="000000"/>
          <w:sz w:val="24"/>
          <w:szCs w:val="24"/>
        </w:rPr>
      </w:pPr>
      <w:r w:rsidRPr="00305CAB">
        <w:rPr>
          <w:rFonts w:ascii="Times New Roman" w:hAnsi="Times New Roman" w:cs="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305CAB" w:rsidRPr="00305CAB" w:rsidRDefault="00305CAB" w:rsidP="00D17A38">
      <w:pPr>
        <w:pStyle w:val="a3"/>
        <w:widowControl/>
        <w:numPr>
          <w:ilvl w:val="0"/>
          <w:numId w:val="49"/>
        </w:numPr>
        <w:suppressAutoHyphens w:val="0"/>
        <w:spacing w:before="0" w:after="0" w:line="360" w:lineRule="auto"/>
        <w:jc w:val="both"/>
        <w:rPr>
          <w:rFonts w:ascii="Times New Roman" w:hAnsi="Times New Roman" w:cs="Times New Roman"/>
          <w:color w:val="000000"/>
          <w:sz w:val="24"/>
          <w:szCs w:val="24"/>
        </w:rPr>
      </w:pPr>
      <w:r w:rsidRPr="00305CAB">
        <w:rPr>
          <w:rFonts w:ascii="Times New Roman" w:hAnsi="Times New Roman" w:cs="Times New Roman"/>
          <w:color w:val="000000"/>
          <w:sz w:val="24"/>
          <w:szCs w:val="24"/>
        </w:rPr>
        <w:t xml:space="preserve">Об организации обучения  в первом классе четырехлетней начальной школы (Письмо МО РФ № 202/11-13 от 25.09.2000); </w:t>
      </w:r>
    </w:p>
    <w:p w:rsidR="00305CAB" w:rsidRPr="00305CAB" w:rsidRDefault="00305CAB" w:rsidP="00D17A38">
      <w:pPr>
        <w:pStyle w:val="a3"/>
        <w:widowControl/>
        <w:numPr>
          <w:ilvl w:val="0"/>
          <w:numId w:val="49"/>
        </w:numPr>
        <w:suppressAutoHyphens w:val="0"/>
        <w:spacing w:before="0" w:after="0" w:line="360" w:lineRule="auto"/>
        <w:jc w:val="both"/>
        <w:rPr>
          <w:rFonts w:ascii="Times New Roman" w:hAnsi="Times New Roman" w:cs="Times New Roman"/>
          <w:color w:val="000000"/>
          <w:sz w:val="24"/>
          <w:szCs w:val="24"/>
        </w:rPr>
      </w:pPr>
      <w:r w:rsidRPr="00305CAB">
        <w:rPr>
          <w:rFonts w:ascii="Times New Roman" w:hAnsi="Times New Roman" w:cs="Times New Roman"/>
          <w:color w:val="000000"/>
          <w:sz w:val="24"/>
          <w:szCs w:val="24"/>
        </w:rPr>
        <w:t>О недопустимости перегрузок обучающихся в начальной школе (Письмо МО РФ № 220/11-13 от 20.02.1999);</w:t>
      </w:r>
    </w:p>
    <w:p w:rsidR="00305CAB" w:rsidRPr="00305CAB" w:rsidRDefault="00305CAB" w:rsidP="00D17A38">
      <w:pPr>
        <w:pStyle w:val="a3"/>
        <w:widowControl/>
        <w:numPr>
          <w:ilvl w:val="0"/>
          <w:numId w:val="49"/>
        </w:numPr>
        <w:suppressAutoHyphens w:val="0"/>
        <w:spacing w:before="0" w:after="0" w:line="360" w:lineRule="auto"/>
        <w:jc w:val="both"/>
        <w:rPr>
          <w:rFonts w:ascii="Times New Roman" w:hAnsi="Times New Roman" w:cs="Times New Roman"/>
          <w:color w:val="000000"/>
          <w:sz w:val="24"/>
          <w:szCs w:val="24"/>
        </w:rPr>
      </w:pPr>
      <w:r w:rsidRPr="00305CAB">
        <w:rPr>
          <w:rFonts w:ascii="Times New Roman" w:hAnsi="Times New Roman" w:cs="Times New Roman"/>
          <w:color w:val="000000"/>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305CAB" w:rsidRPr="00305CAB" w:rsidRDefault="00305CAB" w:rsidP="00D17A38">
      <w:pPr>
        <w:pStyle w:val="a3"/>
        <w:widowControl/>
        <w:numPr>
          <w:ilvl w:val="0"/>
          <w:numId w:val="49"/>
        </w:numPr>
        <w:suppressAutoHyphens w:val="0"/>
        <w:spacing w:before="0" w:after="0" w:line="360" w:lineRule="auto"/>
        <w:jc w:val="both"/>
        <w:rPr>
          <w:rFonts w:ascii="Times New Roman" w:hAnsi="Times New Roman" w:cs="Times New Roman"/>
          <w:sz w:val="24"/>
          <w:szCs w:val="24"/>
        </w:rPr>
      </w:pPr>
      <w:r w:rsidRPr="00305CAB">
        <w:rPr>
          <w:rFonts w:ascii="Times New Roman" w:hAnsi="Times New Roman" w:cs="Times New Roman"/>
          <w:color w:val="000000"/>
          <w:sz w:val="24"/>
          <w:szCs w:val="24"/>
        </w:rPr>
        <w:t>Гигиенические</w:t>
      </w:r>
      <w:r w:rsidRPr="00305CAB">
        <w:rPr>
          <w:rFonts w:ascii="Times New Roman" w:hAnsi="Times New Roman" w:cs="Times New Roman"/>
          <w:sz w:val="24"/>
          <w:szCs w:val="24"/>
        </w:rPr>
        <w:t xml:space="preserve">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305CAB">
          <w:rPr>
            <w:rFonts w:ascii="Times New Roman" w:hAnsi="Times New Roman" w:cs="Times New Roman"/>
            <w:sz w:val="24"/>
            <w:szCs w:val="24"/>
          </w:rPr>
          <w:t>2009 г</w:t>
        </w:r>
      </w:smartTag>
      <w:r w:rsidRPr="00305CAB">
        <w:rPr>
          <w:rFonts w:ascii="Times New Roman" w:hAnsi="Times New Roman" w:cs="Times New Roman"/>
          <w:sz w:val="24"/>
          <w:szCs w:val="24"/>
        </w:rPr>
        <w:t>.).</w:t>
      </w:r>
    </w:p>
    <w:p w:rsidR="00305CAB" w:rsidRPr="00305CAB" w:rsidRDefault="00305CAB" w:rsidP="00D17A38">
      <w:pPr>
        <w:numPr>
          <w:ilvl w:val="0"/>
          <w:numId w:val="49"/>
        </w:numPr>
        <w:shd w:val="clear" w:color="auto" w:fill="FFFFFF"/>
        <w:autoSpaceDE w:val="0"/>
        <w:autoSpaceDN w:val="0"/>
        <w:adjustRightInd w:val="0"/>
        <w:spacing w:line="360" w:lineRule="auto"/>
        <w:jc w:val="both"/>
      </w:pPr>
      <w:r w:rsidRPr="00305CAB">
        <w:rPr>
          <w:color w:val="000000"/>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05CAB">
        <w:rPr>
          <w:b/>
          <w:i/>
          <w:color w:val="000000"/>
        </w:rPr>
        <w:t>факторов, оказывающих существенное влияние на состояние здоровья детей</w:t>
      </w:r>
      <w:r w:rsidRPr="00305CAB">
        <w:rPr>
          <w:color w:val="000000"/>
        </w:rPr>
        <w:t>:</w:t>
      </w:r>
    </w:p>
    <w:p w:rsidR="00305CAB" w:rsidRPr="00305CAB" w:rsidRDefault="00305CAB" w:rsidP="00D17A38">
      <w:pPr>
        <w:numPr>
          <w:ilvl w:val="0"/>
          <w:numId w:val="49"/>
        </w:numPr>
        <w:shd w:val="clear" w:color="auto" w:fill="FFFFFF"/>
        <w:autoSpaceDE w:val="0"/>
        <w:autoSpaceDN w:val="0"/>
        <w:adjustRightInd w:val="0"/>
        <w:spacing w:line="360" w:lineRule="auto"/>
        <w:jc w:val="both"/>
      </w:pPr>
      <w:r w:rsidRPr="00305CAB">
        <w:rPr>
          <w:color w:val="000000"/>
        </w:rPr>
        <w:t>неблагоприятные социальные, экономические и экологические условия;</w:t>
      </w:r>
    </w:p>
    <w:p w:rsidR="00305CAB" w:rsidRPr="00305CAB" w:rsidRDefault="00305CAB" w:rsidP="00D17A38">
      <w:pPr>
        <w:numPr>
          <w:ilvl w:val="0"/>
          <w:numId w:val="49"/>
        </w:numPr>
        <w:shd w:val="clear" w:color="auto" w:fill="FFFFFF"/>
        <w:autoSpaceDE w:val="0"/>
        <w:autoSpaceDN w:val="0"/>
        <w:adjustRightInd w:val="0"/>
        <w:spacing w:line="360" w:lineRule="auto"/>
        <w:jc w:val="both"/>
      </w:pPr>
      <w:r w:rsidRPr="00305CAB">
        <w:rPr>
          <w:color w:val="000000"/>
        </w:rPr>
        <w:lastRenderedPageBreak/>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05CAB" w:rsidRPr="006E0CC5" w:rsidRDefault="00305CAB" w:rsidP="00D17A38">
      <w:pPr>
        <w:numPr>
          <w:ilvl w:val="0"/>
          <w:numId w:val="49"/>
        </w:numPr>
        <w:shd w:val="clear" w:color="auto" w:fill="FFFFFF"/>
        <w:autoSpaceDE w:val="0"/>
        <w:autoSpaceDN w:val="0"/>
        <w:adjustRightInd w:val="0"/>
        <w:spacing w:line="360" w:lineRule="auto"/>
        <w:jc w:val="both"/>
      </w:pPr>
      <w:r w:rsidRPr="006E0CC5">
        <w:rPr>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05CAB" w:rsidRPr="006E0CC5" w:rsidRDefault="00305CAB" w:rsidP="00D17A38">
      <w:pPr>
        <w:numPr>
          <w:ilvl w:val="0"/>
          <w:numId w:val="49"/>
        </w:numPr>
        <w:shd w:val="clear" w:color="auto" w:fill="FFFFFF"/>
        <w:autoSpaceDE w:val="0"/>
        <w:autoSpaceDN w:val="0"/>
        <w:adjustRightInd w:val="0"/>
        <w:spacing w:line="360" w:lineRule="auto"/>
        <w:jc w:val="both"/>
      </w:pPr>
      <w:r w:rsidRPr="006E0CC5">
        <w:rPr>
          <w:color w:val="000000"/>
        </w:rPr>
        <w:t>активно формируемые в младшем школьном возрасте комплексы знаний, установок, правил поведения, привычек;</w:t>
      </w:r>
    </w:p>
    <w:p w:rsidR="00305CAB" w:rsidRPr="006E0CC5" w:rsidRDefault="00305CAB" w:rsidP="00D17A38">
      <w:pPr>
        <w:numPr>
          <w:ilvl w:val="0"/>
          <w:numId w:val="49"/>
        </w:numPr>
        <w:shd w:val="clear" w:color="auto" w:fill="FFFFFF"/>
        <w:spacing w:line="360" w:lineRule="auto"/>
        <w:contextualSpacing/>
        <w:jc w:val="both"/>
        <w:rPr>
          <w:b/>
          <w:bCs/>
          <w:i/>
          <w:color w:val="000000"/>
          <w:spacing w:val="-4"/>
        </w:rPr>
      </w:pPr>
      <w:r w:rsidRPr="006E0CC5">
        <w:rPr>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05CAB" w:rsidRPr="006E0CC5" w:rsidRDefault="00305CAB" w:rsidP="00780E0B">
      <w:pPr>
        <w:shd w:val="clear" w:color="auto" w:fill="FFFFFF"/>
        <w:spacing w:line="360" w:lineRule="auto"/>
        <w:ind w:left="-709" w:firstLine="567"/>
        <w:contextualSpacing/>
        <w:jc w:val="both"/>
        <w:rPr>
          <w:bCs/>
          <w:color w:val="000000"/>
          <w:spacing w:val="-4"/>
        </w:rPr>
      </w:pPr>
      <w:r w:rsidRPr="006E0CC5">
        <w:rPr>
          <w:b/>
          <w:bCs/>
          <w:i/>
          <w:color w:val="000000"/>
          <w:spacing w:val="-4"/>
        </w:rPr>
        <w:t xml:space="preserve">Задачи формирования культуры здорового и безопасного образа жизни </w:t>
      </w:r>
      <w:proofErr w:type="gramStart"/>
      <w:r w:rsidRPr="006E0CC5">
        <w:rPr>
          <w:b/>
          <w:bCs/>
          <w:i/>
          <w:color w:val="000000"/>
          <w:spacing w:val="-4"/>
        </w:rPr>
        <w:t>обучающихся</w:t>
      </w:r>
      <w:proofErr w:type="gramEnd"/>
      <w:r w:rsidRPr="006E0CC5">
        <w:rPr>
          <w:bCs/>
          <w:color w:val="000000"/>
          <w:spacing w:val="-4"/>
        </w:rPr>
        <w:t>:</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t>сформировать представление о позитивных факторах, влияющих на здоровье;</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t xml:space="preserve">научить </w:t>
      </w:r>
      <w:proofErr w:type="gramStart"/>
      <w:r w:rsidRPr="006E0CC5">
        <w:rPr>
          <w:color w:val="000000"/>
        </w:rPr>
        <w:t>обучающихся</w:t>
      </w:r>
      <w:proofErr w:type="gramEnd"/>
      <w:r w:rsidRPr="006E0CC5">
        <w:rPr>
          <w:color w:val="000000"/>
        </w:rPr>
        <w:t xml:space="preserve"> осознанно выбирать поступки, поведение, позволяющие сохранять и укреплять здоровье;</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t>научить выполнять правила личной гигиены и развить готовность на основе её использования самостоятельно поддерживать своё здоровье;</w:t>
      </w:r>
    </w:p>
    <w:p w:rsidR="00305CAB" w:rsidRPr="006E0CC5" w:rsidRDefault="00305CAB" w:rsidP="00D17A38">
      <w:pPr>
        <w:numPr>
          <w:ilvl w:val="0"/>
          <w:numId w:val="50"/>
        </w:numPr>
        <w:spacing w:line="360" w:lineRule="auto"/>
        <w:jc w:val="both"/>
        <w:rPr>
          <w:color w:val="000000"/>
        </w:rPr>
      </w:pPr>
      <w:r w:rsidRPr="006E0CC5">
        <w:rPr>
          <w:color w:val="000000"/>
        </w:rPr>
        <w:t>сформировать представление о правильном (здоровом) питании, его режиме, структуре, полезных продуктах;</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6E0CC5">
        <w:rPr>
          <w:color w:val="000000"/>
        </w:rPr>
        <w:t>психоактивных</w:t>
      </w:r>
      <w:proofErr w:type="spellEnd"/>
      <w:r w:rsidRPr="006E0CC5">
        <w:rPr>
          <w:color w:val="000000"/>
        </w:rPr>
        <w:t xml:space="preserve"> веществ, их пагубном влиянии на здоровье;</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t>обучить элементарным навыкам эмоциональной разгрузки (релаксации);</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lastRenderedPageBreak/>
        <w:t>сформировать навыки позитивного коммуникативного общения;</w:t>
      </w:r>
    </w:p>
    <w:p w:rsidR="00305CAB" w:rsidRPr="006E0CC5" w:rsidRDefault="00305CAB" w:rsidP="00D17A38">
      <w:pPr>
        <w:numPr>
          <w:ilvl w:val="0"/>
          <w:numId w:val="50"/>
        </w:numPr>
        <w:shd w:val="clear" w:color="auto" w:fill="FFFFFF"/>
        <w:autoSpaceDE w:val="0"/>
        <w:autoSpaceDN w:val="0"/>
        <w:adjustRightInd w:val="0"/>
        <w:spacing w:line="360" w:lineRule="auto"/>
        <w:jc w:val="both"/>
      </w:pPr>
      <w:r w:rsidRPr="006E0CC5">
        <w:rPr>
          <w:color w:val="000000"/>
        </w:rPr>
        <w:t>сформировать представление об основных компонентах культуры здоровья и здорового образа жизни;</w:t>
      </w:r>
    </w:p>
    <w:p w:rsidR="00305CAB" w:rsidRDefault="00305CAB" w:rsidP="00D17A38">
      <w:pPr>
        <w:numPr>
          <w:ilvl w:val="0"/>
          <w:numId w:val="50"/>
        </w:numPr>
        <w:spacing w:line="360" w:lineRule="auto"/>
        <w:jc w:val="both"/>
        <w:rPr>
          <w:color w:val="000000"/>
        </w:rPr>
      </w:pPr>
      <w:r w:rsidRPr="006E0CC5">
        <w:rPr>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05CAB" w:rsidRDefault="00305CAB" w:rsidP="00D17A38">
      <w:pPr>
        <w:numPr>
          <w:ilvl w:val="0"/>
          <w:numId w:val="50"/>
        </w:numPr>
        <w:spacing w:line="360" w:lineRule="auto"/>
        <w:jc w:val="both"/>
        <w:rPr>
          <w:color w:val="000000"/>
        </w:rPr>
      </w:pPr>
    </w:p>
    <w:p w:rsidR="00305CAB" w:rsidRDefault="00305CAB" w:rsidP="00780E0B">
      <w:pPr>
        <w:spacing w:line="360" w:lineRule="auto"/>
        <w:ind w:left="-709" w:firstLine="567"/>
        <w:jc w:val="center"/>
        <w:rPr>
          <w:b/>
          <w:color w:val="000000"/>
        </w:rPr>
      </w:pPr>
      <w:r>
        <w:rPr>
          <w:b/>
          <w:color w:val="000000"/>
        </w:rPr>
        <w:t xml:space="preserve">Базовая модель организации работы  образовательного учреждения </w:t>
      </w:r>
    </w:p>
    <w:p w:rsidR="00305CAB" w:rsidRPr="00512FF7" w:rsidRDefault="00305CAB" w:rsidP="00780E0B">
      <w:pPr>
        <w:spacing w:line="360" w:lineRule="auto"/>
        <w:ind w:left="-709" w:firstLine="567"/>
        <w:jc w:val="center"/>
        <w:rPr>
          <w:b/>
          <w:color w:val="000000"/>
        </w:rPr>
      </w:pPr>
      <w:r>
        <w:rPr>
          <w:b/>
          <w:color w:val="000000"/>
        </w:rPr>
        <w:t xml:space="preserve">по формированию у </w:t>
      </w:r>
      <w:proofErr w:type="gramStart"/>
      <w:r>
        <w:rPr>
          <w:b/>
          <w:color w:val="000000"/>
        </w:rPr>
        <w:t>обучающихся</w:t>
      </w:r>
      <w:proofErr w:type="gramEnd"/>
      <w:r>
        <w:rPr>
          <w:b/>
          <w:color w:val="000000"/>
        </w:rPr>
        <w:t xml:space="preserve"> культуры  здорового и безопасного образа жизни</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305CAB">
        <w:rPr>
          <w:rStyle w:val="Zag11"/>
          <w:rFonts w:eastAsia="@Arial Unicode MS"/>
          <w:b/>
          <w:i/>
          <w:iCs/>
          <w:color w:val="000000"/>
        </w:rPr>
        <w:t>Первый этап</w:t>
      </w:r>
      <w:r w:rsidRPr="00512FF7">
        <w:rPr>
          <w:rStyle w:val="Zag11"/>
          <w:rFonts w:eastAsia="@Arial Unicode MS"/>
          <w:i/>
          <w:iCs/>
          <w:color w:val="000000"/>
        </w:rPr>
        <w:t xml:space="preserve"> </w:t>
      </w:r>
      <w:r w:rsidRPr="00512FF7">
        <w:rPr>
          <w:rStyle w:val="Zag11"/>
          <w:rFonts w:eastAsia="@Arial Unicode MS"/>
          <w:color w:val="000000"/>
        </w:rPr>
        <w:t xml:space="preserve">— анализ состояния и планирование работы образовательного учреждения по данному направлению, в том числе </w:t>
      </w:r>
      <w:proofErr w:type="gramStart"/>
      <w:r w:rsidRPr="00512FF7">
        <w:rPr>
          <w:rStyle w:val="Zag11"/>
          <w:rFonts w:eastAsia="@Arial Unicode MS"/>
          <w:color w:val="000000"/>
        </w:rPr>
        <w:t>по</w:t>
      </w:r>
      <w:proofErr w:type="gramEnd"/>
      <w:r w:rsidRPr="00512FF7">
        <w:rPr>
          <w:rStyle w:val="Zag11"/>
          <w:rFonts w:eastAsia="@Arial Unicode MS"/>
          <w:color w:val="000000"/>
        </w:rPr>
        <w:t>:</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512FF7">
        <w:rPr>
          <w:rStyle w:val="Zag11"/>
          <w:rFonts w:eastAsia="@Arial Unicode MS"/>
          <w:color w:val="000000"/>
        </w:rPr>
        <w:t xml:space="preserve">·организации режима дня детей, их нагрузкам, питанию, физкультурно-оздоровительной работе, </w:t>
      </w:r>
      <w:proofErr w:type="spellStart"/>
      <w:r w:rsidRPr="00512FF7">
        <w:rPr>
          <w:rStyle w:val="Zag11"/>
          <w:rFonts w:eastAsia="@Arial Unicode MS"/>
          <w:color w:val="000000"/>
        </w:rPr>
        <w:t>сформированности</w:t>
      </w:r>
      <w:proofErr w:type="spellEnd"/>
      <w:r w:rsidRPr="00512FF7">
        <w:rPr>
          <w:rStyle w:val="Zag11"/>
          <w:rFonts w:eastAsia="@Arial Unicode MS"/>
          <w:color w:val="000000"/>
        </w:rPr>
        <w:t xml:space="preserve"> элементарных навыков гигиены, рационального питания и профилактике вредных привычек;</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512FF7">
        <w:rPr>
          <w:rStyle w:val="Zag11"/>
          <w:rFonts w:eastAsia="@Arial Unicode MS"/>
          <w:color w:val="000000"/>
        </w:rPr>
        <w:t>·организации просветительской работы образовательного учреждения с учащимися и родителями (законными представителями);</w:t>
      </w:r>
    </w:p>
    <w:p w:rsidR="00305CAB" w:rsidRPr="00512FF7" w:rsidRDefault="00305CAB" w:rsidP="00780E0B">
      <w:pPr>
        <w:tabs>
          <w:tab w:val="left" w:leader="dot" w:pos="624"/>
        </w:tabs>
        <w:spacing w:line="360" w:lineRule="auto"/>
        <w:ind w:left="-709" w:firstLine="567"/>
        <w:jc w:val="both"/>
        <w:rPr>
          <w:rStyle w:val="Zag11"/>
          <w:rFonts w:eastAsia="@Arial Unicode MS"/>
          <w:i/>
          <w:iCs/>
          <w:color w:val="000000"/>
        </w:rPr>
      </w:pPr>
      <w:r w:rsidRPr="00512FF7">
        <w:rPr>
          <w:rStyle w:val="Zag11"/>
          <w:rFonts w:eastAsia="@Arial Unicode MS"/>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305CAB">
        <w:rPr>
          <w:rStyle w:val="Zag11"/>
          <w:rFonts w:eastAsia="@Arial Unicode MS"/>
          <w:b/>
          <w:i/>
          <w:iCs/>
          <w:color w:val="000000"/>
        </w:rPr>
        <w:t>Второй этап</w:t>
      </w:r>
      <w:r w:rsidRPr="00512FF7">
        <w:rPr>
          <w:rStyle w:val="Zag11"/>
          <w:rFonts w:eastAsia="@Arial Unicode MS"/>
          <w:i/>
          <w:iCs/>
          <w:color w:val="000000"/>
        </w:rPr>
        <w:t xml:space="preserve"> — </w:t>
      </w:r>
      <w:r w:rsidRPr="00512FF7">
        <w:rPr>
          <w:rStyle w:val="Zag11"/>
          <w:rFonts w:eastAsia="@Arial Unicode MS"/>
          <w:color w:val="000000"/>
        </w:rPr>
        <w:t>организация работы образовательного учреждения по данному направлению.</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Pr>
          <w:rStyle w:val="Zag11"/>
          <w:rFonts w:eastAsia="@Arial Unicode MS"/>
          <w:color w:val="000000"/>
        </w:rPr>
        <w:t xml:space="preserve">1. </w:t>
      </w:r>
      <w:r w:rsidRPr="00512FF7">
        <w:rPr>
          <w:rStyle w:val="Zag11"/>
          <w:rFonts w:eastAsia="@Arial Unicode MS"/>
          <w:color w:val="000000"/>
        </w:rPr>
        <w:t xml:space="preserve">Просветительско-воспитательная работа с </w:t>
      </w:r>
      <w:proofErr w:type="gramStart"/>
      <w:r w:rsidRPr="00512FF7">
        <w:rPr>
          <w:rStyle w:val="Zag11"/>
          <w:rFonts w:eastAsia="@Arial Unicode MS"/>
          <w:color w:val="000000"/>
        </w:rPr>
        <w:t>обучающимися</w:t>
      </w:r>
      <w:proofErr w:type="gramEnd"/>
      <w:r w:rsidRPr="00512FF7">
        <w:rPr>
          <w:rStyle w:val="Zag11"/>
          <w:rFonts w:eastAsia="@Arial Unicode MS"/>
          <w:color w:val="000000"/>
        </w:rPr>
        <w:t>, направленная на формирование ценности здоровья и здорового образа жизни, включает:</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512FF7">
        <w:rPr>
          <w:rStyle w:val="Zag11"/>
          <w:rFonts w:eastAsia="@Arial Unicode MS"/>
          <w:color w:val="00000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512FF7">
        <w:rPr>
          <w:rStyle w:val="Zag11"/>
          <w:rFonts w:eastAsia="@Arial Unicode MS"/>
          <w:color w:val="000000"/>
        </w:rPr>
        <w:t>·лекции, беседы, консультации по проблемам сохранения и укрепления здоровья, профилактике вредных привычек;</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512FF7">
        <w:rPr>
          <w:rStyle w:val="Zag11"/>
          <w:rFonts w:eastAsia="@Arial Unicode MS"/>
          <w:color w:val="000000"/>
        </w:rPr>
        <w:t>·проведение дней здоровья, конкурсов, праздников и других активных мероприятий, направленных на пропаганду здорового образа жизни;</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Pr>
          <w:rStyle w:val="Zag11"/>
          <w:rFonts w:eastAsia="@Arial Unicode MS"/>
          <w:color w:val="000000"/>
        </w:rPr>
        <w:t xml:space="preserve">2. </w:t>
      </w:r>
      <w:r w:rsidRPr="00512FF7">
        <w:rPr>
          <w:rStyle w:val="Zag11"/>
          <w:rFonts w:eastAsia="@Arial Unicode MS"/>
          <w:color w:val="000000"/>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512FF7">
        <w:rPr>
          <w:rStyle w:val="Zag11"/>
          <w:rFonts w:eastAsia="@Arial Unicode MS"/>
          <w:color w:val="000000"/>
        </w:rPr>
        <w:lastRenderedPageBreak/>
        <w:t>·проведение соответствующих лекций, семинаров, круглых столов и т. п.;</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512FF7">
        <w:rPr>
          <w:rStyle w:val="Zag11"/>
          <w:rFonts w:eastAsia="@Arial Unicode MS"/>
          <w:color w:val="000000"/>
        </w:rPr>
        <w:t>·приобретение для педагогов, специалистов и родителей (законных представителей) необходимой научно-методической литературы;</w:t>
      </w:r>
    </w:p>
    <w:p w:rsidR="00305CAB" w:rsidRPr="00512FF7" w:rsidRDefault="00305CAB" w:rsidP="00780E0B">
      <w:pPr>
        <w:tabs>
          <w:tab w:val="left" w:leader="dot" w:pos="624"/>
        </w:tabs>
        <w:spacing w:line="360" w:lineRule="auto"/>
        <w:ind w:left="-709" w:firstLine="567"/>
        <w:jc w:val="both"/>
        <w:rPr>
          <w:rStyle w:val="Zag11"/>
          <w:rFonts w:eastAsia="@Arial Unicode MS"/>
          <w:color w:val="000000"/>
        </w:rPr>
      </w:pPr>
      <w:r w:rsidRPr="00512FF7">
        <w:rPr>
          <w:rStyle w:val="Zag11"/>
          <w:rFonts w:eastAsia="@Arial Unicode MS"/>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305CAB" w:rsidRPr="00A70410" w:rsidRDefault="00305CAB" w:rsidP="00780E0B">
      <w:pPr>
        <w:pStyle w:val="Zag3"/>
        <w:tabs>
          <w:tab w:val="left" w:leader="dot" w:pos="624"/>
        </w:tabs>
        <w:spacing w:after="0" w:line="360" w:lineRule="auto"/>
        <w:ind w:left="-709" w:firstLine="567"/>
        <w:jc w:val="both"/>
        <w:rPr>
          <w:rStyle w:val="Zag11"/>
          <w:rFonts w:eastAsia="@Arial Unicode MS"/>
          <w:i w:val="0"/>
          <w:iCs w:val="0"/>
          <w:lang w:val="ru-RU"/>
        </w:rPr>
      </w:pPr>
      <w:proofErr w:type="gramStart"/>
      <w:r w:rsidRPr="00512FF7">
        <w:rPr>
          <w:rStyle w:val="Zag11"/>
          <w:rFonts w:eastAsia="@Arial Unicode MS"/>
          <w:i w:val="0"/>
          <w:iCs w:val="0"/>
          <w:lang w:val="ru-RU"/>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512FF7">
        <w:rPr>
          <w:rStyle w:val="Zag11"/>
          <w:rFonts w:eastAsia="@Arial Unicode MS"/>
          <w:i w:val="0"/>
          <w:iCs w:val="0"/>
          <w:lang w:val="ru-RU"/>
        </w:rPr>
        <w:t>здоровьесберегающей</w:t>
      </w:r>
      <w:proofErr w:type="spellEnd"/>
      <w:r w:rsidRPr="00512FF7">
        <w:rPr>
          <w:rStyle w:val="Zag11"/>
          <w:rFonts w:eastAsia="@Arial Unicode MS"/>
          <w:i w:val="0"/>
          <w:iCs w:val="0"/>
          <w:lang w:val="ru-RU"/>
        </w:rPr>
        <w:t xml:space="preserve"> инфраструктуры, рациональной организации учебной и </w:t>
      </w:r>
      <w:proofErr w:type="spellStart"/>
      <w:r w:rsidRPr="00512FF7">
        <w:rPr>
          <w:rStyle w:val="Zag11"/>
          <w:rFonts w:eastAsia="@Arial Unicode MS"/>
          <w:i w:val="0"/>
          <w:iCs w:val="0"/>
          <w:lang w:val="ru-RU"/>
        </w:rPr>
        <w:t>внеучебной</w:t>
      </w:r>
      <w:proofErr w:type="spellEnd"/>
      <w:r w:rsidRPr="00512FF7">
        <w:rPr>
          <w:rStyle w:val="Zag11"/>
          <w:rFonts w:eastAsia="@Arial Unicode MS"/>
          <w:i w:val="0"/>
          <w:iCs w:val="0"/>
          <w:lang w:val="ru-RU"/>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w:t>
      </w:r>
      <w:proofErr w:type="gramEnd"/>
      <w:r w:rsidRPr="00512FF7">
        <w:rPr>
          <w:rStyle w:val="Zag11"/>
          <w:rFonts w:eastAsia="@Arial Unicode MS"/>
          <w:i w:val="0"/>
          <w:iCs w:val="0"/>
          <w:lang w:val="ru-RU"/>
        </w:rPr>
        <w:t xml:space="preserve"> них здоровья.</w:t>
      </w:r>
    </w:p>
    <w:p w:rsidR="00305CAB" w:rsidRPr="006E0CC5" w:rsidRDefault="00305CAB" w:rsidP="00780E0B">
      <w:pPr>
        <w:spacing w:line="360" w:lineRule="auto"/>
        <w:ind w:left="-709" w:firstLine="567"/>
        <w:jc w:val="both"/>
        <w:rPr>
          <w:color w:val="000000"/>
        </w:rPr>
      </w:pPr>
    </w:p>
    <w:p w:rsidR="00305CAB" w:rsidRPr="00477CAD" w:rsidRDefault="00305CAB" w:rsidP="00780E0B">
      <w:pPr>
        <w:spacing w:line="360" w:lineRule="auto"/>
        <w:ind w:left="-709" w:firstLine="567"/>
        <w:jc w:val="center"/>
        <w:rPr>
          <w:b/>
        </w:rPr>
      </w:pPr>
      <w:r w:rsidRPr="00477CAD">
        <w:rPr>
          <w:b/>
        </w:rPr>
        <w:t>Направления реализации программы</w:t>
      </w:r>
    </w:p>
    <w:p w:rsidR="00305CAB" w:rsidRPr="00512FF7" w:rsidRDefault="00305CAB" w:rsidP="00D17A38">
      <w:pPr>
        <w:numPr>
          <w:ilvl w:val="0"/>
          <w:numId w:val="47"/>
        </w:numPr>
        <w:shd w:val="clear" w:color="auto" w:fill="FFFFFF"/>
        <w:autoSpaceDE w:val="0"/>
        <w:autoSpaceDN w:val="0"/>
        <w:adjustRightInd w:val="0"/>
        <w:spacing w:line="360" w:lineRule="auto"/>
        <w:ind w:left="-709" w:firstLine="567"/>
        <w:jc w:val="both"/>
        <w:rPr>
          <w:b/>
          <w:i/>
          <w:color w:val="000000"/>
        </w:rPr>
      </w:pPr>
      <w:r w:rsidRPr="006E0CC5">
        <w:rPr>
          <w:b/>
          <w:i/>
          <w:color w:val="000000"/>
        </w:rPr>
        <w:t xml:space="preserve">Создание </w:t>
      </w:r>
      <w:proofErr w:type="spellStart"/>
      <w:r w:rsidRPr="006E0CC5">
        <w:rPr>
          <w:b/>
          <w:i/>
          <w:color w:val="000000"/>
        </w:rPr>
        <w:t>здоровьесберегающей</w:t>
      </w:r>
      <w:proofErr w:type="spellEnd"/>
      <w:r w:rsidRPr="006E0CC5">
        <w:rPr>
          <w:b/>
          <w:i/>
          <w:color w:val="000000"/>
        </w:rPr>
        <w:t xml:space="preserve"> инфраструктуры образовательного учреждения</w:t>
      </w:r>
      <w:r>
        <w:rPr>
          <w:b/>
          <w:i/>
          <w:color w:val="000000"/>
        </w:rPr>
        <w:t xml:space="preserve"> включает:</w:t>
      </w:r>
    </w:p>
    <w:p w:rsidR="00305CAB" w:rsidRPr="00512FF7" w:rsidRDefault="00305CAB" w:rsidP="00D17A38">
      <w:pPr>
        <w:numPr>
          <w:ilvl w:val="0"/>
          <w:numId w:val="54"/>
        </w:numPr>
        <w:tabs>
          <w:tab w:val="left" w:leader="dot" w:pos="284"/>
        </w:tabs>
        <w:spacing w:line="360" w:lineRule="auto"/>
        <w:jc w:val="both"/>
        <w:rPr>
          <w:rStyle w:val="Zag11"/>
          <w:rFonts w:eastAsia="@Arial Unicode MS"/>
          <w:color w:val="000000"/>
        </w:rPr>
      </w:pPr>
      <w:r w:rsidRPr="00512FF7">
        <w:rPr>
          <w:rStyle w:val="Zag11"/>
          <w:rFonts w:eastAsia="@Arial Unicode MS"/>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305CAB" w:rsidRPr="00512FF7" w:rsidRDefault="00305CAB" w:rsidP="00D17A38">
      <w:pPr>
        <w:numPr>
          <w:ilvl w:val="0"/>
          <w:numId w:val="54"/>
        </w:numPr>
        <w:tabs>
          <w:tab w:val="left" w:leader="dot" w:pos="284"/>
        </w:tabs>
        <w:spacing w:line="360" w:lineRule="auto"/>
        <w:jc w:val="both"/>
        <w:rPr>
          <w:rStyle w:val="Zag11"/>
          <w:rFonts w:eastAsia="@Arial Unicode MS"/>
          <w:color w:val="000000"/>
        </w:rPr>
      </w:pPr>
      <w:r w:rsidRPr="00512FF7">
        <w:rPr>
          <w:rStyle w:val="Zag11"/>
          <w:rFonts w:eastAsia="@Arial Unicode MS"/>
          <w:color w:val="000000"/>
        </w:rPr>
        <w:t>наличие и необходимое оснащение помещений для питания обучающихся, а также для хранения и приготовления пищи;</w:t>
      </w:r>
    </w:p>
    <w:p w:rsidR="00305CAB" w:rsidRPr="00512FF7" w:rsidRDefault="00305CAB" w:rsidP="00D17A38">
      <w:pPr>
        <w:numPr>
          <w:ilvl w:val="0"/>
          <w:numId w:val="54"/>
        </w:numPr>
        <w:tabs>
          <w:tab w:val="left" w:leader="dot" w:pos="284"/>
        </w:tabs>
        <w:spacing w:line="360" w:lineRule="auto"/>
        <w:jc w:val="both"/>
        <w:rPr>
          <w:rStyle w:val="Zag11"/>
          <w:rFonts w:eastAsia="@Arial Unicode MS"/>
          <w:color w:val="000000"/>
        </w:rPr>
      </w:pPr>
      <w:r w:rsidRPr="00512FF7">
        <w:rPr>
          <w:rStyle w:val="Zag11"/>
          <w:rFonts w:eastAsia="@Arial Unicode MS"/>
          <w:color w:val="000000"/>
        </w:rPr>
        <w:t>организацию качественного горячего питания учащихся</w:t>
      </w:r>
      <w:r>
        <w:rPr>
          <w:rStyle w:val="Zag11"/>
          <w:rFonts w:eastAsia="@Arial Unicode MS"/>
          <w:color w:val="000000"/>
        </w:rPr>
        <w:t>;</w:t>
      </w:r>
    </w:p>
    <w:p w:rsidR="00305CAB" w:rsidRPr="00512FF7" w:rsidRDefault="00305CAB" w:rsidP="00D17A38">
      <w:pPr>
        <w:numPr>
          <w:ilvl w:val="0"/>
          <w:numId w:val="54"/>
        </w:numPr>
        <w:tabs>
          <w:tab w:val="left" w:leader="dot" w:pos="284"/>
        </w:tabs>
        <w:spacing w:line="360" w:lineRule="auto"/>
        <w:jc w:val="both"/>
        <w:rPr>
          <w:rStyle w:val="Zag11"/>
          <w:rFonts w:eastAsia="@Arial Unicode MS"/>
          <w:color w:val="000000"/>
        </w:rPr>
      </w:pPr>
      <w:r w:rsidRPr="00512FF7">
        <w:rPr>
          <w:rStyle w:val="Zag11"/>
          <w:rFonts w:eastAsia="@Arial Unicode MS"/>
          <w:color w:val="000000"/>
        </w:rPr>
        <w:t>оснащённость кабинетов, физкультурного зала, спортплощадок необходимым игровым и спортивным оборудованием и инвентарём;</w:t>
      </w:r>
    </w:p>
    <w:p w:rsidR="00305CAB" w:rsidRPr="00512FF7" w:rsidRDefault="00305CAB" w:rsidP="00D17A38">
      <w:pPr>
        <w:numPr>
          <w:ilvl w:val="0"/>
          <w:numId w:val="54"/>
        </w:numPr>
        <w:tabs>
          <w:tab w:val="left" w:leader="dot" w:pos="284"/>
        </w:tabs>
        <w:spacing w:line="360" w:lineRule="auto"/>
        <w:jc w:val="both"/>
        <w:rPr>
          <w:rStyle w:val="Zag11"/>
          <w:rFonts w:eastAsia="@Arial Unicode MS"/>
          <w:color w:val="000000"/>
        </w:rPr>
      </w:pPr>
      <w:r w:rsidRPr="00512FF7">
        <w:rPr>
          <w:rStyle w:val="Zag11"/>
          <w:rFonts w:eastAsia="@Arial Unicode MS"/>
          <w:color w:val="000000"/>
        </w:rPr>
        <w:t>наличие помещений для медицинского персонала;</w:t>
      </w:r>
    </w:p>
    <w:p w:rsidR="00305CAB" w:rsidRPr="00512FF7" w:rsidRDefault="00305CAB" w:rsidP="00D17A38">
      <w:pPr>
        <w:numPr>
          <w:ilvl w:val="0"/>
          <w:numId w:val="54"/>
        </w:numPr>
        <w:tabs>
          <w:tab w:val="left" w:leader="dot" w:pos="284"/>
        </w:tabs>
        <w:spacing w:line="360" w:lineRule="auto"/>
        <w:jc w:val="both"/>
        <w:rPr>
          <w:rStyle w:val="Zag11"/>
          <w:rFonts w:eastAsia="@Arial Unicode MS"/>
          <w:color w:val="000000"/>
        </w:rPr>
      </w:pPr>
      <w:r w:rsidRPr="00512FF7">
        <w:rPr>
          <w:rStyle w:val="Zag11"/>
          <w:rFonts w:eastAsia="@Arial Unicode MS"/>
          <w:color w:val="000000"/>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512FF7">
        <w:rPr>
          <w:rStyle w:val="Zag11"/>
          <w:rFonts w:eastAsia="@Arial Unicode MS"/>
          <w:color w:val="000000"/>
        </w:rPr>
        <w:t>обучающимися</w:t>
      </w:r>
      <w:proofErr w:type="gramEnd"/>
      <w:r w:rsidRPr="00512FF7">
        <w:rPr>
          <w:rStyle w:val="Zag11"/>
          <w:rFonts w:eastAsia="@Arial Unicode MS"/>
          <w:color w:val="000000"/>
        </w:rPr>
        <w:t xml:space="preserve"> (логопеды, учителя физической культуры, психологи, медицинские работники).</w:t>
      </w:r>
    </w:p>
    <w:p w:rsidR="00305CAB" w:rsidRPr="00477CAD" w:rsidRDefault="00305CAB" w:rsidP="00780E0B">
      <w:pPr>
        <w:pStyle w:val="Zag3"/>
        <w:tabs>
          <w:tab w:val="left" w:leader="dot" w:pos="624"/>
        </w:tabs>
        <w:spacing w:after="0" w:line="360" w:lineRule="auto"/>
        <w:ind w:left="-709" w:firstLine="567"/>
        <w:jc w:val="both"/>
        <w:rPr>
          <w:rFonts w:eastAsia="@Arial Unicode MS"/>
          <w:i w:val="0"/>
          <w:iCs w:val="0"/>
          <w:lang w:val="ru-RU"/>
        </w:rPr>
      </w:pPr>
      <w:r w:rsidRPr="00512FF7">
        <w:rPr>
          <w:rStyle w:val="Zag11"/>
          <w:rFonts w:eastAsia="@Arial Unicode MS"/>
          <w:i w:val="0"/>
          <w:iCs w:val="0"/>
          <w:lang w:val="ru-RU"/>
        </w:rPr>
        <w:t>Ответственность и контроль за реализацию этого блока возлагается на администрацию образовательного учреждения.</w:t>
      </w:r>
    </w:p>
    <w:p w:rsidR="00305CAB" w:rsidRPr="006E0CC5" w:rsidRDefault="00305CAB" w:rsidP="00780E0B">
      <w:pPr>
        <w:shd w:val="clear" w:color="auto" w:fill="FFFFFF"/>
        <w:autoSpaceDE w:val="0"/>
        <w:autoSpaceDN w:val="0"/>
        <w:adjustRightInd w:val="0"/>
        <w:spacing w:line="360" w:lineRule="auto"/>
        <w:ind w:left="-709" w:firstLine="567"/>
        <w:jc w:val="both"/>
        <w:rPr>
          <w:color w:val="000000"/>
        </w:rPr>
      </w:pPr>
      <w:r w:rsidRPr="006E0CC5">
        <w:rPr>
          <w:color w:val="00000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6E0CC5">
        <w:rPr>
          <w:color w:val="000000"/>
        </w:rPr>
        <w:t>обучающихся</w:t>
      </w:r>
      <w:proofErr w:type="gramEnd"/>
      <w:r w:rsidRPr="006E0CC5">
        <w:rPr>
          <w:color w:val="000000"/>
        </w:rPr>
        <w:t xml:space="preserve">. </w:t>
      </w:r>
    </w:p>
    <w:p w:rsidR="00305CAB" w:rsidRDefault="00305CAB" w:rsidP="00780E0B">
      <w:pPr>
        <w:shd w:val="clear" w:color="auto" w:fill="FFFFFF"/>
        <w:autoSpaceDE w:val="0"/>
        <w:autoSpaceDN w:val="0"/>
        <w:adjustRightInd w:val="0"/>
        <w:spacing w:line="360" w:lineRule="auto"/>
        <w:ind w:left="-709" w:firstLine="567"/>
        <w:jc w:val="both"/>
        <w:rPr>
          <w:color w:val="000000"/>
        </w:rPr>
      </w:pPr>
      <w:r w:rsidRPr="006E0CC5">
        <w:rPr>
          <w:color w:val="000000"/>
        </w:rPr>
        <w:lastRenderedPageBreak/>
        <w:t xml:space="preserve">В школе работает </w:t>
      </w:r>
      <w:r w:rsidRPr="006E0CC5">
        <w:rPr>
          <w:b/>
          <w:i/>
          <w:color w:val="000000"/>
        </w:rPr>
        <w:t>столовая,</w:t>
      </w:r>
      <w:r w:rsidRPr="006E0CC5">
        <w:rPr>
          <w:color w:val="000000"/>
        </w:rPr>
        <w:t xml:space="preserve"> позволяющая организовывать горячие завтраки и обеды в урочное время.</w:t>
      </w:r>
    </w:p>
    <w:p w:rsidR="00305CAB" w:rsidRPr="00DC7507" w:rsidRDefault="00305CAB" w:rsidP="00780E0B">
      <w:pPr>
        <w:shd w:val="clear" w:color="auto" w:fill="FFFFFF"/>
        <w:autoSpaceDE w:val="0"/>
        <w:autoSpaceDN w:val="0"/>
        <w:adjustRightInd w:val="0"/>
        <w:spacing w:line="360" w:lineRule="auto"/>
        <w:ind w:left="-709" w:firstLine="567"/>
        <w:jc w:val="both"/>
        <w:rPr>
          <w:color w:val="000000"/>
        </w:rPr>
      </w:pPr>
      <w:r w:rsidRPr="00DC7507">
        <w:rPr>
          <w:color w:val="000000"/>
        </w:rPr>
        <w:t>Расписание работы столовой</w:t>
      </w:r>
      <w:proofErr w:type="gramStart"/>
      <w:r w:rsidRPr="00DC7507">
        <w:rPr>
          <w:color w:val="000000"/>
        </w:rPr>
        <w:t xml:space="preserve"> :</w:t>
      </w:r>
      <w:proofErr w:type="gramEnd"/>
    </w:p>
    <w:p w:rsidR="00305CAB" w:rsidRDefault="00DC7507" w:rsidP="00780E0B">
      <w:pPr>
        <w:shd w:val="clear" w:color="auto" w:fill="FFFFFF"/>
        <w:autoSpaceDE w:val="0"/>
        <w:autoSpaceDN w:val="0"/>
        <w:adjustRightInd w:val="0"/>
        <w:spacing w:line="360" w:lineRule="auto"/>
        <w:ind w:left="-709" w:firstLine="567"/>
        <w:jc w:val="both"/>
        <w:rPr>
          <w:color w:val="000000"/>
        </w:rPr>
      </w:pPr>
      <w:r w:rsidRPr="00DC7507">
        <w:rPr>
          <w:color w:val="000000"/>
        </w:rPr>
        <w:t>с 8.30-16</w:t>
      </w:r>
      <w:r w:rsidR="00305CAB" w:rsidRPr="00DC7507">
        <w:rPr>
          <w:color w:val="000000"/>
        </w:rPr>
        <w:t>.00.</w:t>
      </w:r>
    </w:p>
    <w:p w:rsidR="00305CAB"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 xml:space="preserve">Организовано </w:t>
      </w:r>
      <w:proofErr w:type="gramStart"/>
      <w:r>
        <w:rPr>
          <w:color w:val="000000"/>
        </w:rPr>
        <w:t>горячие</w:t>
      </w:r>
      <w:proofErr w:type="gramEnd"/>
      <w:r>
        <w:rPr>
          <w:color w:val="000000"/>
        </w:rPr>
        <w:t xml:space="preserve"> питание для обучающихся 1-11 классов.</w:t>
      </w:r>
    </w:p>
    <w:p w:rsidR="00305CAB"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 xml:space="preserve">Организовано бесплатное горячие питание для категории </w:t>
      </w:r>
      <w:proofErr w:type="gramStart"/>
      <w:r>
        <w:rPr>
          <w:color w:val="000000"/>
        </w:rPr>
        <w:t>обучающихся</w:t>
      </w:r>
      <w:proofErr w:type="gramEnd"/>
      <w:r>
        <w:rPr>
          <w:color w:val="000000"/>
        </w:rPr>
        <w:t>:</w:t>
      </w:r>
    </w:p>
    <w:p w:rsidR="00305CAB"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-дети-сироты;</w:t>
      </w:r>
    </w:p>
    <w:p w:rsidR="00305CAB"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-дети, родители которых имеют инвалидность;</w:t>
      </w:r>
    </w:p>
    <w:p w:rsidR="00305CAB"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-дети из неполных семей, у которых один из родителей имеет инвалидность;</w:t>
      </w:r>
    </w:p>
    <w:p w:rsidR="00305CAB"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-дети, которые находятся в трудной жизненной ситуации;</w:t>
      </w:r>
    </w:p>
    <w:p w:rsidR="00305CAB"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-дети из малоимущих, многодетных семей</w:t>
      </w:r>
      <w:proofErr w:type="gramStart"/>
      <w:r>
        <w:rPr>
          <w:color w:val="000000"/>
        </w:rPr>
        <w:t xml:space="preserve"> ;</w:t>
      </w:r>
      <w:proofErr w:type="gramEnd"/>
    </w:p>
    <w:p w:rsidR="00305CAB" w:rsidRPr="006E0CC5"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-дети, обучающиеся в классах компенсирующего обучения (организовано 2-х разовое питание).</w:t>
      </w:r>
    </w:p>
    <w:p w:rsidR="00305CAB" w:rsidRPr="006E0CC5" w:rsidRDefault="00305CAB" w:rsidP="00780E0B">
      <w:pPr>
        <w:shd w:val="clear" w:color="auto" w:fill="FFFFFF"/>
        <w:autoSpaceDE w:val="0"/>
        <w:autoSpaceDN w:val="0"/>
        <w:adjustRightInd w:val="0"/>
        <w:spacing w:line="360" w:lineRule="auto"/>
        <w:ind w:left="-709" w:firstLine="567"/>
        <w:jc w:val="both"/>
        <w:rPr>
          <w:color w:val="000000"/>
        </w:rPr>
      </w:pPr>
      <w:r>
        <w:rPr>
          <w:color w:val="000000"/>
        </w:rPr>
        <w:t xml:space="preserve">В школе работают </w:t>
      </w:r>
      <w:r w:rsidRPr="006E0CC5">
        <w:rPr>
          <w:color w:val="000000"/>
        </w:rPr>
        <w:t xml:space="preserve"> </w:t>
      </w:r>
      <w:r w:rsidRPr="006E0CC5">
        <w:rPr>
          <w:b/>
          <w:i/>
          <w:color w:val="000000"/>
        </w:rPr>
        <w:t>спортивные залы</w:t>
      </w:r>
      <w:r w:rsidRPr="006E0CC5">
        <w:rPr>
          <w:color w:val="000000"/>
        </w:rPr>
        <w:t>, имеется спортивная площадка</w:t>
      </w:r>
      <w:r>
        <w:rPr>
          <w:color w:val="000000"/>
        </w:rPr>
        <w:t>.</w:t>
      </w:r>
    </w:p>
    <w:p w:rsidR="00305CAB" w:rsidRPr="006E0CC5" w:rsidRDefault="00305CAB" w:rsidP="00780E0B">
      <w:pPr>
        <w:shd w:val="clear" w:color="auto" w:fill="FFFFFF"/>
        <w:autoSpaceDE w:val="0"/>
        <w:autoSpaceDN w:val="0"/>
        <w:adjustRightInd w:val="0"/>
        <w:spacing w:line="360" w:lineRule="auto"/>
        <w:jc w:val="both"/>
        <w:rPr>
          <w:color w:val="000000"/>
        </w:rPr>
      </w:pPr>
    </w:p>
    <w:p w:rsidR="00305CAB" w:rsidRDefault="00305CAB" w:rsidP="00780E0B">
      <w:pPr>
        <w:shd w:val="clear" w:color="auto" w:fill="FFFFFF"/>
        <w:autoSpaceDE w:val="0"/>
        <w:autoSpaceDN w:val="0"/>
        <w:adjustRightInd w:val="0"/>
        <w:spacing w:line="360" w:lineRule="auto"/>
        <w:ind w:left="-709" w:firstLine="567"/>
        <w:rPr>
          <w:color w:val="000000"/>
        </w:rPr>
      </w:pPr>
      <w:r w:rsidRPr="006E0CC5">
        <w:rPr>
          <w:color w:val="000000"/>
        </w:rPr>
        <w:t xml:space="preserve">В школе работает </w:t>
      </w:r>
      <w:r w:rsidRPr="006E0CC5">
        <w:rPr>
          <w:b/>
          <w:i/>
          <w:color w:val="000000"/>
        </w:rPr>
        <w:t>медицинский кабинет</w:t>
      </w:r>
      <w:r w:rsidRPr="006E0CC5">
        <w:rPr>
          <w:color w:val="000000"/>
        </w:rPr>
        <w:t>.</w:t>
      </w:r>
    </w:p>
    <w:p w:rsidR="00305CAB" w:rsidRPr="00DC7507" w:rsidRDefault="00305CAB" w:rsidP="00780E0B">
      <w:pPr>
        <w:shd w:val="clear" w:color="auto" w:fill="FFFFFF"/>
        <w:autoSpaceDE w:val="0"/>
        <w:autoSpaceDN w:val="0"/>
        <w:adjustRightInd w:val="0"/>
        <w:spacing w:line="360" w:lineRule="auto"/>
        <w:ind w:left="-709" w:firstLine="567"/>
        <w:rPr>
          <w:color w:val="000000"/>
        </w:rPr>
      </w:pPr>
      <w:r w:rsidRPr="00DC7507">
        <w:rPr>
          <w:color w:val="000000"/>
        </w:rPr>
        <w:t>График работы кабинета:</w:t>
      </w:r>
    </w:p>
    <w:p w:rsidR="00305CAB" w:rsidRPr="00DC7507" w:rsidRDefault="00305CAB" w:rsidP="00780E0B">
      <w:pPr>
        <w:shd w:val="clear" w:color="auto" w:fill="FFFFFF"/>
        <w:autoSpaceDE w:val="0"/>
        <w:autoSpaceDN w:val="0"/>
        <w:adjustRightInd w:val="0"/>
        <w:spacing w:line="360" w:lineRule="auto"/>
        <w:ind w:left="-709" w:firstLine="567"/>
        <w:rPr>
          <w:color w:val="000000"/>
        </w:rPr>
      </w:pPr>
      <w:r w:rsidRPr="00DC7507">
        <w:rPr>
          <w:color w:val="000000"/>
        </w:rPr>
        <w:t>Понедельник: с 9.00-13.00</w:t>
      </w:r>
    </w:p>
    <w:p w:rsidR="00305CAB" w:rsidRPr="00DC7507" w:rsidRDefault="00305CAB" w:rsidP="00780E0B">
      <w:pPr>
        <w:shd w:val="clear" w:color="auto" w:fill="FFFFFF"/>
        <w:autoSpaceDE w:val="0"/>
        <w:autoSpaceDN w:val="0"/>
        <w:adjustRightInd w:val="0"/>
        <w:spacing w:line="360" w:lineRule="auto"/>
        <w:ind w:left="-709" w:firstLine="567"/>
        <w:rPr>
          <w:color w:val="000000"/>
        </w:rPr>
      </w:pPr>
      <w:r w:rsidRPr="00DC7507">
        <w:rPr>
          <w:color w:val="000000"/>
        </w:rPr>
        <w:t>Вторник: с 12.00-17.30</w:t>
      </w:r>
    </w:p>
    <w:p w:rsidR="00305CAB" w:rsidRPr="00DC7507" w:rsidRDefault="00305CAB" w:rsidP="00780E0B">
      <w:pPr>
        <w:shd w:val="clear" w:color="auto" w:fill="FFFFFF"/>
        <w:autoSpaceDE w:val="0"/>
        <w:autoSpaceDN w:val="0"/>
        <w:adjustRightInd w:val="0"/>
        <w:spacing w:line="360" w:lineRule="auto"/>
        <w:ind w:left="-709" w:firstLine="567"/>
        <w:rPr>
          <w:color w:val="000000"/>
        </w:rPr>
      </w:pPr>
      <w:r w:rsidRPr="00DC7507">
        <w:rPr>
          <w:color w:val="000000"/>
        </w:rPr>
        <w:t>Среда: с 8.00-12.00</w:t>
      </w:r>
    </w:p>
    <w:p w:rsidR="00305CAB" w:rsidRPr="00DC7507" w:rsidRDefault="00305CAB" w:rsidP="00780E0B">
      <w:pPr>
        <w:shd w:val="clear" w:color="auto" w:fill="FFFFFF"/>
        <w:autoSpaceDE w:val="0"/>
        <w:autoSpaceDN w:val="0"/>
        <w:adjustRightInd w:val="0"/>
        <w:spacing w:line="360" w:lineRule="auto"/>
        <w:ind w:left="-709" w:firstLine="567"/>
        <w:rPr>
          <w:color w:val="000000"/>
        </w:rPr>
      </w:pPr>
      <w:r w:rsidRPr="00DC7507">
        <w:rPr>
          <w:color w:val="000000"/>
        </w:rPr>
        <w:t>Четверг: с 8.00-12.00</w:t>
      </w:r>
    </w:p>
    <w:p w:rsidR="00305CAB" w:rsidRDefault="00305CAB" w:rsidP="00780E0B">
      <w:pPr>
        <w:shd w:val="clear" w:color="auto" w:fill="FFFFFF"/>
        <w:autoSpaceDE w:val="0"/>
        <w:autoSpaceDN w:val="0"/>
        <w:adjustRightInd w:val="0"/>
        <w:spacing w:line="360" w:lineRule="auto"/>
        <w:ind w:left="-709" w:firstLine="567"/>
        <w:rPr>
          <w:color w:val="000000"/>
        </w:rPr>
      </w:pPr>
      <w:r w:rsidRPr="00DC7507">
        <w:rPr>
          <w:color w:val="000000"/>
        </w:rPr>
        <w:t>Пятница: с 8.00-12.00.</w:t>
      </w:r>
    </w:p>
    <w:p w:rsidR="00305CAB" w:rsidRPr="00305CAB" w:rsidRDefault="00305CAB" w:rsidP="00780E0B">
      <w:pPr>
        <w:pStyle w:val="a3"/>
        <w:spacing w:line="360" w:lineRule="auto"/>
        <w:ind w:left="180"/>
        <w:rPr>
          <w:rFonts w:ascii="Times New Roman" w:hAnsi="Times New Roman" w:cs="Times New Roman"/>
          <w:b/>
          <w:sz w:val="24"/>
          <w:szCs w:val="24"/>
        </w:rPr>
      </w:pPr>
      <w:r w:rsidRPr="00305CAB">
        <w:rPr>
          <w:rFonts w:ascii="Times New Roman" w:hAnsi="Times New Roman" w:cs="Times New Roman"/>
          <w:b/>
          <w:sz w:val="24"/>
          <w:szCs w:val="24"/>
        </w:rPr>
        <w:t xml:space="preserve">Организация </w:t>
      </w:r>
      <w:proofErr w:type="spellStart"/>
      <w:r w:rsidRPr="00305CAB">
        <w:rPr>
          <w:rFonts w:ascii="Times New Roman" w:hAnsi="Times New Roman" w:cs="Times New Roman"/>
          <w:b/>
          <w:sz w:val="24"/>
          <w:szCs w:val="24"/>
        </w:rPr>
        <w:t>медико-психолого-педагогического</w:t>
      </w:r>
      <w:proofErr w:type="spellEnd"/>
      <w:r w:rsidRPr="00305CAB">
        <w:rPr>
          <w:rFonts w:ascii="Times New Roman" w:hAnsi="Times New Roman" w:cs="Times New Roman"/>
          <w:b/>
          <w:sz w:val="24"/>
          <w:szCs w:val="24"/>
        </w:rPr>
        <w:t xml:space="preserve"> сопровождения </w:t>
      </w:r>
      <w:proofErr w:type="gramStart"/>
      <w:r w:rsidRPr="00305CAB">
        <w:rPr>
          <w:rFonts w:ascii="Times New Roman" w:hAnsi="Times New Roman" w:cs="Times New Roman"/>
          <w:b/>
          <w:sz w:val="24"/>
          <w:szCs w:val="24"/>
        </w:rPr>
        <w:t>через</w:t>
      </w:r>
      <w:proofErr w:type="gramEnd"/>
      <w:r w:rsidRPr="00305CAB">
        <w:rPr>
          <w:rFonts w:ascii="Times New Roman" w:hAnsi="Times New Roman" w:cs="Times New Roman"/>
          <w:b/>
          <w:sz w:val="24"/>
          <w:szCs w:val="24"/>
        </w:rPr>
        <w:t>:</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-мониторинг здоровья субъектов образовательного процесса;</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-мониторинг морально-психологического климата в коллективах;</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-мониторинг родительской грамотности по здоровью;</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-коррекционную работ</w:t>
      </w:r>
      <w:proofErr w:type="gramStart"/>
      <w:r w:rsidRPr="00305CAB">
        <w:rPr>
          <w:rFonts w:ascii="Times New Roman" w:hAnsi="Times New Roman" w:cs="Times New Roman"/>
          <w:sz w:val="24"/>
          <w:szCs w:val="24"/>
        </w:rPr>
        <w:t>у(</w:t>
      </w:r>
      <w:proofErr w:type="gramEnd"/>
      <w:r w:rsidRPr="00305CAB">
        <w:rPr>
          <w:rFonts w:ascii="Times New Roman" w:hAnsi="Times New Roman" w:cs="Times New Roman"/>
          <w:sz w:val="24"/>
          <w:szCs w:val="24"/>
        </w:rPr>
        <w:t>занятия, тренинги, консультации);</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-противоэпидемиологическую и профилактическую работу медицинских работников;</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-обучение гигиеническим навыкам;</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-диспансерное наблюдение по разным группам школьников, профилактические прививки работникам и школьникам</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w:t>
      </w:r>
      <w:proofErr w:type="gramStart"/>
      <w:r w:rsidRPr="00305CAB">
        <w:rPr>
          <w:rFonts w:ascii="Times New Roman" w:hAnsi="Times New Roman" w:cs="Times New Roman"/>
          <w:sz w:val="24"/>
          <w:szCs w:val="24"/>
        </w:rPr>
        <w:t>ежегодные</w:t>
      </w:r>
      <w:proofErr w:type="gramEnd"/>
      <w:r w:rsidRPr="00305CAB">
        <w:rPr>
          <w:rFonts w:ascii="Times New Roman" w:hAnsi="Times New Roman" w:cs="Times New Roman"/>
          <w:sz w:val="24"/>
          <w:szCs w:val="24"/>
        </w:rPr>
        <w:t xml:space="preserve"> </w:t>
      </w:r>
      <w:proofErr w:type="spellStart"/>
      <w:r w:rsidRPr="00305CAB">
        <w:rPr>
          <w:rFonts w:ascii="Times New Roman" w:hAnsi="Times New Roman" w:cs="Times New Roman"/>
          <w:sz w:val="24"/>
          <w:szCs w:val="24"/>
        </w:rPr>
        <w:t>профосмотры</w:t>
      </w:r>
      <w:proofErr w:type="spellEnd"/>
      <w:r w:rsidRPr="00305CAB">
        <w:rPr>
          <w:rFonts w:ascii="Times New Roman" w:hAnsi="Times New Roman" w:cs="Times New Roman"/>
          <w:sz w:val="24"/>
          <w:szCs w:val="24"/>
        </w:rPr>
        <w:t xml:space="preserve"> работников и диспансеризацию (1 раз в 4 года).</w:t>
      </w:r>
    </w:p>
    <w:p w:rsidR="00305CAB" w:rsidRPr="00305CAB" w:rsidRDefault="00305CAB" w:rsidP="00780E0B">
      <w:pPr>
        <w:pStyle w:val="a3"/>
        <w:spacing w:before="0" w:after="0" w:line="360" w:lineRule="auto"/>
        <w:jc w:val="both"/>
        <w:rPr>
          <w:rFonts w:ascii="Times New Roman" w:hAnsi="Times New Roman" w:cs="Times New Roman"/>
          <w:sz w:val="24"/>
          <w:szCs w:val="24"/>
        </w:rPr>
      </w:pPr>
      <w:r w:rsidRPr="00305CAB">
        <w:rPr>
          <w:rFonts w:ascii="Times New Roman" w:hAnsi="Times New Roman" w:cs="Times New Roman"/>
          <w:sz w:val="24"/>
          <w:szCs w:val="24"/>
        </w:rPr>
        <w:t xml:space="preserve">- оказание социальной поддержки детям и подросткам, оказавшимся в трудной жизненной ситуации, через работу структурных подразделений </w:t>
      </w:r>
      <w:proofErr w:type="spellStart"/>
      <w:r w:rsidRPr="00305CAB">
        <w:rPr>
          <w:rFonts w:ascii="Times New Roman" w:hAnsi="Times New Roman" w:cs="Times New Roman"/>
          <w:sz w:val="24"/>
          <w:szCs w:val="24"/>
        </w:rPr>
        <w:t>ППМС-службы</w:t>
      </w:r>
      <w:proofErr w:type="spellEnd"/>
      <w:r w:rsidRPr="00305CAB">
        <w:rPr>
          <w:rFonts w:ascii="Times New Roman" w:hAnsi="Times New Roman" w:cs="Times New Roman"/>
          <w:sz w:val="24"/>
          <w:szCs w:val="24"/>
        </w:rPr>
        <w:t>, Совета профилактики</w:t>
      </w:r>
    </w:p>
    <w:p w:rsidR="00305CAB" w:rsidRDefault="00305CAB" w:rsidP="00780E0B">
      <w:pPr>
        <w:shd w:val="clear" w:color="auto" w:fill="FFFFFF"/>
        <w:autoSpaceDE w:val="0"/>
        <w:autoSpaceDN w:val="0"/>
        <w:adjustRightInd w:val="0"/>
        <w:spacing w:line="360" w:lineRule="auto"/>
        <w:ind w:firstLine="567"/>
        <w:jc w:val="both"/>
        <w:rPr>
          <w:color w:val="000000"/>
        </w:rPr>
      </w:pPr>
      <w:r w:rsidRPr="00305CAB">
        <w:rPr>
          <w:color w:val="000000"/>
        </w:rPr>
        <w:lastRenderedPageBreak/>
        <w:t xml:space="preserve">Эффективное функционирование созданной </w:t>
      </w:r>
      <w:proofErr w:type="spellStart"/>
      <w:r w:rsidRPr="00305CAB">
        <w:rPr>
          <w:color w:val="000000"/>
        </w:rPr>
        <w:t>здоровьсберегающей</w:t>
      </w:r>
      <w:proofErr w:type="spellEnd"/>
      <w:r w:rsidRPr="00305CAB">
        <w:rPr>
          <w:color w:val="000000"/>
        </w:rPr>
        <w:t xml:space="preserve"> инфраструктуры в школе поддерживает </w:t>
      </w:r>
      <w:r w:rsidRPr="00305CAB">
        <w:rPr>
          <w:b/>
          <w:i/>
          <w:color w:val="000000"/>
        </w:rPr>
        <w:t>квалифицированный состав</w:t>
      </w:r>
      <w:r w:rsidRPr="006E0CC5">
        <w:rPr>
          <w:b/>
          <w:i/>
          <w:color w:val="000000"/>
        </w:rPr>
        <w:t xml:space="preserve"> специалистов</w:t>
      </w:r>
      <w:r w:rsidRPr="006E0CC5">
        <w:rPr>
          <w:color w:val="000000"/>
        </w:rPr>
        <w:t>:</w:t>
      </w:r>
    </w:p>
    <w:p w:rsidR="00305CAB" w:rsidRPr="00F4223D" w:rsidRDefault="00305CAB" w:rsidP="00D17A38">
      <w:pPr>
        <w:numPr>
          <w:ilvl w:val="0"/>
          <w:numId w:val="55"/>
        </w:numPr>
        <w:spacing w:before="100" w:beforeAutospacing="1" w:after="100" w:afterAutospacing="1" w:line="360" w:lineRule="auto"/>
      </w:pPr>
      <w:r w:rsidRPr="00F4223D">
        <w:t xml:space="preserve">Директор школы; </w:t>
      </w:r>
    </w:p>
    <w:p w:rsidR="00305CAB" w:rsidRDefault="00305CAB" w:rsidP="00D17A38">
      <w:pPr>
        <w:numPr>
          <w:ilvl w:val="0"/>
          <w:numId w:val="55"/>
        </w:numPr>
        <w:spacing w:before="100" w:beforeAutospacing="1" w:after="100" w:afterAutospacing="1" w:line="360" w:lineRule="auto"/>
      </w:pPr>
      <w:r w:rsidRPr="00F4223D">
        <w:t>Зам</w:t>
      </w:r>
      <w:r>
        <w:t xml:space="preserve">еститель директора </w:t>
      </w:r>
      <w:r w:rsidRPr="00F4223D">
        <w:t xml:space="preserve"> по воспитательной работе; </w:t>
      </w:r>
    </w:p>
    <w:p w:rsidR="00305CAB" w:rsidRPr="00F4223D" w:rsidRDefault="00305CAB" w:rsidP="00D17A38">
      <w:pPr>
        <w:numPr>
          <w:ilvl w:val="0"/>
          <w:numId w:val="55"/>
        </w:numPr>
        <w:spacing w:before="100" w:beforeAutospacing="1" w:after="100" w:afterAutospacing="1" w:line="360" w:lineRule="auto"/>
      </w:pPr>
      <w:r>
        <w:t>Заместитель директора по УР</w:t>
      </w:r>
      <w:r w:rsidR="00DC7507">
        <w:t>, УВР;</w:t>
      </w:r>
    </w:p>
    <w:p w:rsidR="00305CAB" w:rsidRPr="00F4223D" w:rsidRDefault="00305CAB" w:rsidP="00D17A38">
      <w:pPr>
        <w:numPr>
          <w:ilvl w:val="0"/>
          <w:numId w:val="55"/>
        </w:numPr>
        <w:spacing w:before="100" w:beforeAutospacing="1" w:after="100" w:afterAutospacing="1" w:line="360" w:lineRule="auto"/>
      </w:pPr>
      <w:r>
        <w:t>Классные руководители и педагоги школы</w:t>
      </w:r>
      <w:r w:rsidRPr="00F4223D">
        <w:t xml:space="preserve">; </w:t>
      </w:r>
    </w:p>
    <w:p w:rsidR="00305CAB" w:rsidRDefault="00305CAB" w:rsidP="00D17A38">
      <w:pPr>
        <w:numPr>
          <w:ilvl w:val="0"/>
          <w:numId w:val="55"/>
        </w:numPr>
        <w:spacing w:before="100" w:beforeAutospacing="1" w:after="100" w:afterAutospacing="1" w:line="360" w:lineRule="auto"/>
      </w:pPr>
      <w:r w:rsidRPr="00F4223D">
        <w:t xml:space="preserve">Педагог-психолог; </w:t>
      </w:r>
    </w:p>
    <w:p w:rsidR="00305CAB" w:rsidRDefault="00305CAB" w:rsidP="00D17A38">
      <w:pPr>
        <w:numPr>
          <w:ilvl w:val="0"/>
          <w:numId w:val="55"/>
        </w:numPr>
        <w:spacing w:before="100" w:beforeAutospacing="1" w:after="100" w:afterAutospacing="1" w:line="360" w:lineRule="auto"/>
      </w:pPr>
      <w:r>
        <w:t>Социальный педагог;</w:t>
      </w:r>
    </w:p>
    <w:p w:rsidR="00305CAB" w:rsidRDefault="00305CAB" w:rsidP="00D17A38">
      <w:pPr>
        <w:numPr>
          <w:ilvl w:val="0"/>
          <w:numId w:val="55"/>
        </w:numPr>
        <w:spacing w:before="100" w:beforeAutospacing="1" w:after="100" w:afterAutospacing="1" w:line="360" w:lineRule="auto"/>
      </w:pPr>
      <w:r>
        <w:t>Преподаватель-организатор ОБЖ;</w:t>
      </w:r>
    </w:p>
    <w:p w:rsidR="00305CAB" w:rsidRDefault="00305CAB" w:rsidP="00D17A38">
      <w:pPr>
        <w:numPr>
          <w:ilvl w:val="0"/>
          <w:numId w:val="55"/>
        </w:numPr>
        <w:spacing w:before="100" w:beforeAutospacing="1" w:after="100" w:afterAutospacing="1" w:line="360" w:lineRule="auto"/>
      </w:pPr>
      <w:r>
        <w:t>Врач и медсестра школы;</w:t>
      </w:r>
    </w:p>
    <w:p w:rsidR="00305CAB" w:rsidRDefault="00305CAB" w:rsidP="00D17A38">
      <w:pPr>
        <w:numPr>
          <w:ilvl w:val="0"/>
          <w:numId w:val="55"/>
        </w:numPr>
        <w:spacing w:before="100" w:beforeAutospacing="1" w:after="100" w:afterAutospacing="1" w:line="360" w:lineRule="auto"/>
      </w:pPr>
      <w:r>
        <w:t>Учителя физкультуры;</w:t>
      </w:r>
    </w:p>
    <w:p w:rsidR="00305CAB" w:rsidRDefault="00305CAB" w:rsidP="00D17A38">
      <w:pPr>
        <w:numPr>
          <w:ilvl w:val="0"/>
          <w:numId w:val="55"/>
        </w:numPr>
        <w:spacing w:before="100" w:beforeAutospacing="1" w:after="100" w:afterAutospacing="1" w:line="360" w:lineRule="auto"/>
      </w:pPr>
      <w:r>
        <w:t>Воспитатели группы продленного дня;</w:t>
      </w:r>
    </w:p>
    <w:p w:rsidR="00305CAB" w:rsidRPr="00477CAD" w:rsidRDefault="00305CAB" w:rsidP="00D17A38">
      <w:pPr>
        <w:numPr>
          <w:ilvl w:val="0"/>
          <w:numId w:val="55"/>
        </w:numPr>
        <w:spacing w:before="100" w:beforeAutospacing="1" w:after="100" w:afterAutospacing="1" w:line="360" w:lineRule="auto"/>
      </w:pPr>
      <w:r>
        <w:t>Педагоги дополнительного образования.</w:t>
      </w:r>
    </w:p>
    <w:p w:rsidR="00305CAB" w:rsidRPr="006E0CC5" w:rsidRDefault="00305CAB" w:rsidP="00780E0B">
      <w:pPr>
        <w:shd w:val="clear" w:color="auto" w:fill="FFFFFF"/>
        <w:autoSpaceDE w:val="0"/>
        <w:autoSpaceDN w:val="0"/>
        <w:adjustRightInd w:val="0"/>
        <w:spacing w:line="360" w:lineRule="auto"/>
        <w:ind w:left="-709" w:firstLine="567"/>
        <w:jc w:val="both"/>
        <w:rPr>
          <w:b/>
          <w:i/>
          <w:color w:val="000000"/>
        </w:rPr>
      </w:pPr>
      <w:r>
        <w:rPr>
          <w:b/>
          <w:i/>
          <w:color w:val="000000"/>
        </w:rPr>
        <w:t>2</w:t>
      </w:r>
      <w:r w:rsidRPr="006E0CC5">
        <w:rPr>
          <w:b/>
          <w:i/>
          <w:color w:val="000000"/>
        </w:rPr>
        <w:t xml:space="preserve">. Рациональная организация учебной и </w:t>
      </w:r>
      <w:proofErr w:type="spellStart"/>
      <w:r w:rsidRPr="006E0CC5">
        <w:rPr>
          <w:b/>
          <w:i/>
          <w:color w:val="000000"/>
        </w:rPr>
        <w:t>внеучебной</w:t>
      </w:r>
      <w:proofErr w:type="spellEnd"/>
      <w:r w:rsidRPr="006E0CC5">
        <w:rPr>
          <w:b/>
          <w:i/>
          <w:color w:val="000000"/>
        </w:rPr>
        <w:t xml:space="preserve"> деятельности </w:t>
      </w:r>
      <w:proofErr w:type="gramStart"/>
      <w:r w:rsidRPr="006E0CC5">
        <w:rPr>
          <w:b/>
          <w:i/>
          <w:color w:val="000000"/>
        </w:rPr>
        <w:t>обучающихся</w:t>
      </w:r>
      <w:proofErr w:type="gramEnd"/>
      <w:r w:rsidRPr="006E0CC5">
        <w:rPr>
          <w:b/>
          <w:i/>
          <w:color w:val="000000"/>
        </w:rPr>
        <w:t>.</w:t>
      </w:r>
    </w:p>
    <w:p w:rsidR="00305CAB" w:rsidRPr="00512FF7" w:rsidRDefault="00305CAB" w:rsidP="00780E0B">
      <w:pPr>
        <w:pStyle w:val="Zag3"/>
        <w:tabs>
          <w:tab w:val="left" w:leader="dot" w:pos="624"/>
        </w:tabs>
        <w:spacing w:after="0" w:line="360" w:lineRule="auto"/>
        <w:ind w:left="-709" w:firstLine="567"/>
        <w:jc w:val="both"/>
        <w:rPr>
          <w:rStyle w:val="Zag11"/>
          <w:rFonts w:eastAsia="@Arial Unicode MS"/>
          <w:i w:val="0"/>
          <w:iCs w:val="0"/>
          <w:lang w:val="ru-RU"/>
        </w:rPr>
      </w:pPr>
      <w:proofErr w:type="gramStart"/>
      <w:r w:rsidRPr="00512FF7">
        <w:rPr>
          <w:rStyle w:val="Zag11"/>
          <w:rFonts w:eastAsia="@Arial Unicode MS"/>
          <w:i w:val="0"/>
          <w:lang w:val="ru-RU"/>
        </w:rPr>
        <w:t xml:space="preserve">Рациональная организация учебной и </w:t>
      </w:r>
      <w:proofErr w:type="spellStart"/>
      <w:r w:rsidRPr="00512FF7">
        <w:rPr>
          <w:rStyle w:val="Zag11"/>
          <w:rFonts w:eastAsia="@Arial Unicode MS"/>
          <w:i w:val="0"/>
          <w:lang w:val="ru-RU"/>
        </w:rPr>
        <w:t>внеучебной</w:t>
      </w:r>
      <w:proofErr w:type="spellEnd"/>
      <w:r w:rsidRPr="00512FF7">
        <w:rPr>
          <w:rStyle w:val="Zag11"/>
          <w:rFonts w:eastAsia="@Arial Unicode MS"/>
          <w:i w:val="0"/>
          <w:lang w:val="ru-RU"/>
        </w:rPr>
        <w:t xml:space="preserve"> деятельности обучающихся</w:t>
      </w:r>
      <w:r w:rsidRPr="00512FF7">
        <w:rPr>
          <w:rStyle w:val="Zag11"/>
          <w:rFonts w:eastAsia="@Arial Unicode MS"/>
          <w:lang w:val="ru-RU"/>
        </w:rPr>
        <w:t xml:space="preserve">, </w:t>
      </w:r>
      <w:r w:rsidRPr="00512FF7">
        <w:rPr>
          <w:rStyle w:val="Zag11"/>
          <w:rFonts w:eastAsia="@Arial Unicode MS"/>
          <w:i w:val="0"/>
          <w:iCs w:val="0"/>
          <w:lang w:val="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305CAB" w:rsidRPr="00512FF7" w:rsidRDefault="00305CAB" w:rsidP="00780E0B">
      <w:pPr>
        <w:tabs>
          <w:tab w:val="left" w:leader="dot" w:pos="624"/>
        </w:tabs>
        <w:spacing w:line="360" w:lineRule="auto"/>
        <w:ind w:left="360"/>
        <w:jc w:val="both"/>
        <w:rPr>
          <w:rStyle w:val="Zag11"/>
          <w:rFonts w:eastAsia="@Arial Unicode MS"/>
          <w:color w:val="000000"/>
        </w:rPr>
      </w:pPr>
      <w:r>
        <w:rPr>
          <w:rStyle w:val="Zag11"/>
          <w:rFonts w:eastAsia="@Arial Unicode MS"/>
          <w:color w:val="000000"/>
        </w:rPr>
        <w:t>-</w:t>
      </w:r>
      <w:r w:rsidRPr="00512FF7">
        <w:rPr>
          <w:rStyle w:val="Zag11"/>
          <w:rFonts w:eastAsia="@Arial Unicode MS"/>
          <w:color w:val="000000"/>
        </w:rPr>
        <w:t xml:space="preserve">соблюдение гигиенических норм и требований к организации и объёму учебной и </w:t>
      </w:r>
      <w:proofErr w:type="spellStart"/>
      <w:r w:rsidRPr="00512FF7">
        <w:rPr>
          <w:rStyle w:val="Zag11"/>
          <w:rFonts w:eastAsia="@Arial Unicode MS"/>
          <w:color w:val="000000"/>
        </w:rPr>
        <w:t>внеучебной</w:t>
      </w:r>
      <w:proofErr w:type="spellEnd"/>
      <w:r w:rsidRPr="00512FF7">
        <w:rPr>
          <w:rStyle w:val="Zag11"/>
          <w:rFonts w:eastAsia="@Arial Unicode MS"/>
          <w:color w:val="000000"/>
        </w:rPr>
        <w:t xml:space="preserve"> нагрузки (выполнение домашних заданий, занятия в кружках и спортивных секциях) учащихся на всех этапах обучения;</w:t>
      </w:r>
    </w:p>
    <w:p w:rsidR="00305CAB" w:rsidRPr="00512FF7" w:rsidRDefault="00305CAB" w:rsidP="00780E0B">
      <w:pPr>
        <w:tabs>
          <w:tab w:val="left" w:leader="dot" w:pos="624"/>
        </w:tabs>
        <w:spacing w:line="360" w:lineRule="auto"/>
        <w:ind w:left="360"/>
        <w:jc w:val="both"/>
        <w:rPr>
          <w:rStyle w:val="Zag11"/>
          <w:rFonts w:eastAsia="@Arial Unicode MS"/>
          <w:color w:val="000000"/>
        </w:rPr>
      </w:pPr>
      <w:r>
        <w:rPr>
          <w:rStyle w:val="Zag11"/>
          <w:rFonts w:eastAsia="@Arial Unicode MS"/>
          <w:color w:val="000000"/>
        </w:rPr>
        <w:t>-</w:t>
      </w:r>
      <w:r w:rsidRPr="00512FF7">
        <w:rPr>
          <w:rStyle w:val="Zag11"/>
          <w:rFonts w:eastAsia="@Arial Unicode MS"/>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05CAB" w:rsidRPr="00512FF7" w:rsidRDefault="00305CAB" w:rsidP="00780E0B">
      <w:pPr>
        <w:tabs>
          <w:tab w:val="left" w:leader="dot" w:pos="624"/>
        </w:tabs>
        <w:spacing w:line="360" w:lineRule="auto"/>
        <w:ind w:left="360"/>
        <w:jc w:val="both"/>
        <w:rPr>
          <w:rStyle w:val="Zag11"/>
          <w:rFonts w:eastAsia="@Arial Unicode MS"/>
          <w:color w:val="000000"/>
        </w:rPr>
      </w:pPr>
      <w:r>
        <w:rPr>
          <w:rStyle w:val="Zag11"/>
          <w:rFonts w:eastAsia="@Arial Unicode MS"/>
          <w:color w:val="000000"/>
        </w:rPr>
        <w:t>-</w:t>
      </w:r>
      <w:r w:rsidRPr="00512FF7">
        <w:rPr>
          <w:rStyle w:val="Zag11"/>
          <w:rFonts w:eastAsia="@Arial Unicode MS"/>
          <w:color w:val="000000"/>
        </w:rPr>
        <w:t>введение любых инноваций в учебный процесс только под контролем специалистов;</w:t>
      </w:r>
    </w:p>
    <w:p w:rsidR="00305CAB" w:rsidRPr="00512FF7" w:rsidRDefault="00305CAB" w:rsidP="00780E0B">
      <w:pPr>
        <w:tabs>
          <w:tab w:val="left" w:leader="dot" w:pos="624"/>
        </w:tabs>
        <w:spacing w:line="360" w:lineRule="auto"/>
        <w:ind w:left="360"/>
        <w:jc w:val="both"/>
        <w:rPr>
          <w:rStyle w:val="Zag11"/>
          <w:rFonts w:eastAsia="@Arial Unicode MS"/>
          <w:color w:val="000000"/>
        </w:rPr>
      </w:pPr>
      <w:r>
        <w:rPr>
          <w:rStyle w:val="Zag11"/>
          <w:rFonts w:eastAsia="@Arial Unicode MS"/>
          <w:color w:val="000000"/>
        </w:rPr>
        <w:t>-</w:t>
      </w:r>
      <w:r w:rsidRPr="00512FF7">
        <w:rPr>
          <w:rStyle w:val="Zag11"/>
          <w:rFonts w:eastAsia="@Arial Unicode MS"/>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305CAB" w:rsidRPr="00512FF7" w:rsidRDefault="00305CAB" w:rsidP="00780E0B">
      <w:pPr>
        <w:tabs>
          <w:tab w:val="left" w:leader="dot" w:pos="624"/>
        </w:tabs>
        <w:spacing w:line="360" w:lineRule="auto"/>
        <w:ind w:left="360"/>
        <w:jc w:val="both"/>
        <w:rPr>
          <w:rStyle w:val="Zag11"/>
          <w:rFonts w:eastAsia="@Arial Unicode MS"/>
          <w:color w:val="000000"/>
        </w:rPr>
      </w:pPr>
      <w:r>
        <w:rPr>
          <w:rStyle w:val="Zag11"/>
          <w:rFonts w:eastAsia="@Arial Unicode MS"/>
          <w:color w:val="000000"/>
        </w:rPr>
        <w:t>-</w:t>
      </w:r>
      <w:r w:rsidRPr="00512FF7">
        <w:rPr>
          <w:rStyle w:val="Zag11"/>
          <w:rFonts w:eastAsia="@Arial Unicode MS"/>
          <w:color w:val="000000"/>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05CAB" w:rsidRPr="006E0CC5" w:rsidRDefault="00305CAB" w:rsidP="00780E0B">
      <w:pPr>
        <w:shd w:val="clear" w:color="auto" w:fill="FFFFFF"/>
        <w:autoSpaceDE w:val="0"/>
        <w:autoSpaceDN w:val="0"/>
        <w:adjustRightInd w:val="0"/>
        <w:spacing w:line="360" w:lineRule="auto"/>
        <w:ind w:left="-709" w:firstLine="567"/>
        <w:jc w:val="both"/>
        <w:rPr>
          <w:color w:val="000000"/>
        </w:rPr>
      </w:pPr>
      <w:r w:rsidRPr="006E0CC5">
        <w:rPr>
          <w:color w:val="000000"/>
        </w:rPr>
        <w:t>Сохранение и укрепление здоровья учащихся средствами рациональной организации их деятельности достигается благодаря систематической работ</w:t>
      </w:r>
      <w:r>
        <w:rPr>
          <w:color w:val="000000"/>
        </w:rPr>
        <w:t xml:space="preserve">е </w:t>
      </w:r>
      <w:r w:rsidRPr="006E0CC5">
        <w:rPr>
          <w:color w:val="000000"/>
        </w:rPr>
        <w:t xml:space="preserve">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305CAB" w:rsidRPr="00477CAD" w:rsidRDefault="00305CAB" w:rsidP="00780E0B">
      <w:pPr>
        <w:shd w:val="clear" w:color="auto" w:fill="FFFFFF"/>
        <w:autoSpaceDE w:val="0"/>
        <w:autoSpaceDN w:val="0"/>
        <w:adjustRightInd w:val="0"/>
        <w:spacing w:line="360" w:lineRule="auto"/>
        <w:ind w:left="-709" w:firstLine="567"/>
        <w:jc w:val="both"/>
        <w:rPr>
          <w:color w:val="000000"/>
        </w:rPr>
      </w:pPr>
      <w:r w:rsidRPr="006E0CC5">
        <w:rPr>
          <w:color w:val="000000"/>
        </w:rPr>
        <w:lastRenderedPageBreak/>
        <w:t xml:space="preserve">Организация образовательного процесса строится с учетом </w:t>
      </w:r>
      <w:r w:rsidRPr="006E0CC5">
        <w:rPr>
          <w:b/>
          <w:i/>
          <w:color w:val="000000"/>
        </w:rPr>
        <w:t>гигиенических норм и требований</w:t>
      </w:r>
      <w:r w:rsidRPr="006E0CC5">
        <w:rPr>
          <w:color w:val="000000"/>
        </w:rPr>
        <w:t xml:space="preserve"> к орга</w:t>
      </w:r>
      <w:r w:rsidRPr="006E0CC5">
        <w:rPr>
          <w:color w:val="000000"/>
        </w:rPr>
        <w:softHyphen/>
        <w:t xml:space="preserve">низации и объёму учебной и </w:t>
      </w:r>
      <w:proofErr w:type="spellStart"/>
      <w:r w:rsidRPr="006E0CC5">
        <w:rPr>
          <w:color w:val="000000"/>
        </w:rPr>
        <w:t>внеучебной</w:t>
      </w:r>
      <w:proofErr w:type="spellEnd"/>
      <w:r w:rsidRPr="006E0CC5">
        <w:rPr>
          <w:color w:val="000000"/>
        </w:rPr>
        <w:t xml:space="preserve"> нагрузки (выполнение домашних заданий, занятия в кружках и спортивных секциях).</w:t>
      </w:r>
    </w:p>
    <w:p w:rsidR="00305CAB" w:rsidRDefault="00305CAB" w:rsidP="00780E0B">
      <w:pPr>
        <w:autoSpaceDE w:val="0"/>
        <w:autoSpaceDN w:val="0"/>
        <w:adjustRightInd w:val="0"/>
        <w:spacing w:line="360" w:lineRule="auto"/>
        <w:ind w:left="-709" w:firstLine="567"/>
        <w:jc w:val="both"/>
      </w:pPr>
      <w:r w:rsidRPr="006E0CC5">
        <w:rPr>
          <w:color w:val="000000"/>
        </w:rPr>
        <w:t xml:space="preserve">В учебном процессе педагоги применяют </w:t>
      </w:r>
      <w:r w:rsidRPr="006E0CC5">
        <w:rPr>
          <w:b/>
          <w:i/>
          <w:color w:val="000000"/>
        </w:rPr>
        <w:t xml:space="preserve">методы и методики обучения, адекватные возрастным возможностям и особенностям </w:t>
      </w:r>
      <w:proofErr w:type="gramStart"/>
      <w:r w:rsidRPr="006E0CC5">
        <w:rPr>
          <w:b/>
          <w:i/>
          <w:color w:val="000000"/>
        </w:rPr>
        <w:t>обучающихся</w:t>
      </w:r>
      <w:proofErr w:type="gramEnd"/>
      <w:r w:rsidRPr="006E0CC5">
        <w:rPr>
          <w:color w:val="000000"/>
        </w:rPr>
        <w:t xml:space="preserve">.  (Используемые в школе учебно-методический комплексы </w:t>
      </w:r>
      <w:r w:rsidRPr="006E0CC5">
        <w:t>должны будут  содержать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305CAB" w:rsidRDefault="00305CAB" w:rsidP="00780E0B">
      <w:pPr>
        <w:autoSpaceDE w:val="0"/>
        <w:autoSpaceDN w:val="0"/>
        <w:adjustRightInd w:val="0"/>
        <w:spacing w:line="360" w:lineRule="auto"/>
        <w:ind w:left="-709" w:firstLine="567"/>
        <w:jc w:val="both"/>
      </w:pPr>
    </w:p>
    <w:p w:rsidR="00305CAB" w:rsidRPr="00512FF7" w:rsidRDefault="00305CAB" w:rsidP="00780E0B">
      <w:pPr>
        <w:shd w:val="clear" w:color="auto" w:fill="FFFFFF"/>
        <w:autoSpaceDE w:val="0"/>
        <w:autoSpaceDN w:val="0"/>
        <w:adjustRightInd w:val="0"/>
        <w:spacing w:line="360" w:lineRule="auto"/>
        <w:ind w:left="-709" w:firstLine="567"/>
        <w:jc w:val="both"/>
      </w:pPr>
      <w:r w:rsidRPr="00512FF7">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для начальной школы. </w:t>
      </w:r>
    </w:p>
    <w:p w:rsidR="00305CAB" w:rsidRPr="00512FF7" w:rsidRDefault="00305CAB" w:rsidP="00780E0B">
      <w:pPr>
        <w:spacing w:line="360" w:lineRule="auto"/>
        <w:ind w:left="-709" w:firstLine="567"/>
        <w:jc w:val="both"/>
      </w:pPr>
      <w:r w:rsidRPr="00512FF7">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305CAB" w:rsidRPr="00512FF7" w:rsidRDefault="00305CAB" w:rsidP="00780E0B">
      <w:pPr>
        <w:spacing w:line="360" w:lineRule="auto"/>
        <w:ind w:left="-709" w:firstLine="567"/>
        <w:jc w:val="both"/>
      </w:pPr>
      <w:r w:rsidRPr="00512FF7">
        <w:t xml:space="preserve"> </w:t>
      </w:r>
      <w:r w:rsidRPr="00512FF7">
        <w:rPr>
          <w:b/>
        </w:rPr>
        <w:t xml:space="preserve">В курсе «Окружающий мир» — </w:t>
      </w:r>
      <w:r w:rsidRPr="00512FF7">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305CAB" w:rsidRPr="00512FF7" w:rsidRDefault="00305CAB" w:rsidP="00780E0B">
      <w:pPr>
        <w:spacing w:line="360" w:lineRule="auto"/>
        <w:ind w:left="-709" w:firstLine="567"/>
        <w:jc w:val="both"/>
      </w:pPr>
      <w:r w:rsidRPr="00512FF7">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305CAB" w:rsidRPr="00512FF7" w:rsidRDefault="00305CAB" w:rsidP="00780E0B">
      <w:pPr>
        <w:shd w:val="clear" w:color="auto" w:fill="FFFFFF"/>
        <w:autoSpaceDE w:val="0"/>
        <w:autoSpaceDN w:val="0"/>
        <w:adjustRightInd w:val="0"/>
        <w:spacing w:line="360" w:lineRule="auto"/>
        <w:ind w:left="-709" w:firstLine="567"/>
        <w:jc w:val="both"/>
      </w:pPr>
      <w:r w:rsidRPr="00512FF7">
        <w:lastRenderedPageBreak/>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305CAB" w:rsidRPr="00512FF7" w:rsidRDefault="00305CAB" w:rsidP="00780E0B">
      <w:pPr>
        <w:shd w:val="clear" w:color="auto" w:fill="FFFFFF"/>
        <w:autoSpaceDE w:val="0"/>
        <w:autoSpaceDN w:val="0"/>
        <w:adjustRightInd w:val="0"/>
        <w:spacing w:line="360" w:lineRule="auto"/>
        <w:ind w:left="-709" w:firstLine="567"/>
        <w:jc w:val="both"/>
      </w:pPr>
      <w:r w:rsidRPr="00512FF7">
        <w:rPr>
          <w:b/>
        </w:rPr>
        <w:t>В курсе «Технология»</w:t>
      </w:r>
      <w:r w:rsidRPr="00512FF7">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305CAB" w:rsidRPr="00512FF7" w:rsidRDefault="00305CAB" w:rsidP="00780E0B">
      <w:pPr>
        <w:spacing w:line="360" w:lineRule="auto"/>
        <w:ind w:left="-709" w:firstLine="567"/>
        <w:jc w:val="both"/>
      </w:pPr>
      <w:proofErr w:type="gramStart"/>
      <w:r w:rsidRPr="00512FF7">
        <w:rPr>
          <w:b/>
        </w:rPr>
        <w:t>В курсе «Английский язык»</w:t>
      </w:r>
      <w:r w:rsidRPr="00512FF7">
        <w:t xml:space="preserve"> в учебниках “</w:t>
      </w:r>
      <w:r w:rsidRPr="00512FF7">
        <w:rPr>
          <w:lang w:val="en-US"/>
        </w:rPr>
        <w:t>English</w:t>
      </w:r>
      <w:r w:rsidRPr="00512FF7">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512FF7">
        <w:rPr>
          <w:i/>
        </w:rPr>
        <w:t>(</w:t>
      </w:r>
      <w:r w:rsidRPr="00512FF7">
        <w:rPr>
          <w:i/>
          <w:lang w:val="en-US"/>
        </w:rPr>
        <w:t>Have</w:t>
      </w:r>
      <w:r w:rsidRPr="00512FF7">
        <w:rPr>
          <w:i/>
        </w:rPr>
        <w:t xml:space="preserve"> </w:t>
      </w:r>
      <w:r w:rsidRPr="00512FF7">
        <w:rPr>
          <w:i/>
          <w:lang w:val="en-US"/>
        </w:rPr>
        <w:t>you</w:t>
      </w:r>
      <w:r w:rsidRPr="00512FF7">
        <w:rPr>
          <w:i/>
        </w:rPr>
        <w:t xml:space="preserve"> </w:t>
      </w:r>
      <w:r w:rsidRPr="00512FF7">
        <w:rPr>
          <w:i/>
          <w:lang w:val="en-US"/>
        </w:rPr>
        <w:t>ever</w:t>
      </w:r>
      <w:r w:rsidRPr="00512FF7">
        <w:rPr>
          <w:i/>
        </w:rPr>
        <w:t xml:space="preserve"> </w:t>
      </w:r>
      <w:r w:rsidRPr="00512FF7">
        <w:rPr>
          <w:i/>
          <w:lang w:val="en-US"/>
        </w:rPr>
        <w:t>been</w:t>
      </w:r>
      <w:r w:rsidRPr="00512FF7">
        <w:rPr>
          <w:i/>
        </w:rPr>
        <w:t xml:space="preserve"> </w:t>
      </w:r>
      <w:r w:rsidRPr="00512FF7">
        <w:rPr>
          <w:i/>
          <w:lang w:val="en-US"/>
        </w:rPr>
        <w:t>on</w:t>
      </w:r>
      <w:r w:rsidRPr="00512FF7">
        <w:rPr>
          <w:i/>
        </w:rPr>
        <w:t xml:space="preserve"> </w:t>
      </w:r>
      <w:r w:rsidRPr="00512FF7">
        <w:rPr>
          <w:i/>
          <w:lang w:val="en-US"/>
        </w:rPr>
        <w:t>a</w:t>
      </w:r>
      <w:r w:rsidRPr="00512FF7">
        <w:rPr>
          <w:i/>
        </w:rPr>
        <w:t xml:space="preserve"> </w:t>
      </w:r>
      <w:r w:rsidRPr="00512FF7">
        <w:rPr>
          <w:i/>
          <w:lang w:val="en-US"/>
        </w:rPr>
        <w:t>picnic</w:t>
      </w:r>
      <w:r w:rsidRPr="00512FF7">
        <w:rPr>
          <w:i/>
        </w:rPr>
        <w:t xml:space="preserve">? </w:t>
      </w:r>
      <w:r w:rsidRPr="00512FF7">
        <w:t>, подвижным играм (</w:t>
      </w:r>
      <w:r w:rsidRPr="00512FF7">
        <w:rPr>
          <w:i/>
          <w:lang w:val="en-US"/>
        </w:rPr>
        <w:t>We</w:t>
      </w:r>
      <w:r w:rsidRPr="00512FF7">
        <w:rPr>
          <w:i/>
        </w:rPr>
        <w:t xml:space="preserve"> </w:t>
      </w:r>
      <w:r w:rsidRPr="00512FF7">
        <w:rPr>
          <w:i/>
          <w:lang w:val="en-US"/>
        </w:rPr>
        <w:t>like</w:t>
      </w:r>
      <w:r w:rsidRPr="00512FF7">
        <w:rPr>
          <w:i/>
        </w:rPr>
        <w:t xml:space="preserve"> </w:t>
      </w:r>
      <w:r w:rsidRPr="00512FF7">
        <w:rPr>
          <w:i/>
          <w:lang w:val="en-US"/>
        </w:rPr>
        <w:t>playing</w:t>
      </w:r>
      <w:r w:rsidRPr="00512FF7">
        <w:rPr>
          <w:i/>
        </w:rPr>
        <w:t xml:space="preserve"> </w:t>
      </w:r>
      <w:r w:rsidRPr="00512FF7">
        <w:rPr>
          <w:i/>
          <w:lang w:val="en-US"/>
        </w:rPr>
        <w:t>games</w:t>
      </w:r>
      <w:r w:rsidRPr="00512FF7">
        <w:rPr>
          <w:i/>
        </w:rPr>
        <w:t>)</w:t>
      </w:r>
      <w:r w:rsidRPr="00512FF7">
        <w:t xml:space="preserve">, участию в спортивных соревнованиях </w:t>
      </w:r>
      <w:r w:rsidRPr="00512FF7">
        <w:rPr>
          <w:i/>
        </w:rPr>
        <w:t>(Расспросите друг друга о том, какие виды спорта или игры удаются</w:t>
      </w:r>
      <w:proofErr w:type="gramEnd"/>
      <w:r w:rsidRPr="00512FF7">
        <w:rPr>
          <w:i/>
        </w:rPr>
        <w:t xml:space="preserve"> вам лучше других. </w:t>
      </w:r>
    </w:p>
    <w:p w:rsidR="00305CAB" w:rsidRPr="00512FF7" w:rsidRDefault="00305CAB" w:rsidP="00780E0B">
      <w:pPr>
        <w:spacing w:line="360" w:lineRule="auto"/>
        <w:ind w:left="-709" w:firstLine="567"/>
        <w:jc w:val="both"/>
      </w:pPr>
      <w:proofErr w:type="gramStart"/>
      <w:r w:rsidRPr="00512FF7">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512FF7">
        <w:rPr>
          <w:i/>
          <w:lang w:val="en-US"/>
        </w:rPr>
        <w:t>My</w:t>
      </w:r>
      <w:r w:rsidRPr="00512FF7">
        <w:rPr>
          <w:i/>
        </w:rPr>
        <w:t xml:space="preserve"> </w:t>
      </w:r>
      <w:proofErr w:type="spellStart"/>
      <w:r w:rsidRPr="00512FF7">
        <w:rPr>
          <w:i/>
          <w:lang w:val="en-US"/>
        </w:rPr>
        <w:t>favourite</w:t>
      </w:r>
      <w:proofErr w:type="spellEnd"/>
      <w:r w:rsidRPr="00512FF7">
        <w:rPr>
          <w:i/>
        </w:rPr>
        <w:t xml:space="preserve"> </w:t>
      </w:r>
      <w:r w:rsidRPr="00512FF7">
        <w:rPr>
          <w:i/>
          <w:lang w:val="en-US"/>
        </w:rPr>
        <w:t>mascot</w:t>
      </w:r>
      <w:r w:rsidRPr="00512FF7">
        <w:rPr>
          <w:i/>
        </w:rPr>
        <w:t>.</w:t>
      </w:r>
      <w:proofErr w:type="gramEnd"/>
      <w:r w:rsidRPr="00512FF7">
        <w:t xml:space="preserve"> </w:t>
      </w:r>
      <w:r w:rsidRPr="00512FF7">
        <w:rPr>
          <w:i/>
        </w:rPr>
        <w:t>Кого бы вы хотели видеть в роли талисмана Олимпийских игр, которые будут проходить в России, в городе Сочи? Олимпийские игры бывают летними и зимними. Какие из представленных ниже видов спорта летние, а какие зимние?</w:t>
      </w:r>
      <w:r w:rsidRPr="00512FF7">
        <w:t xml:space="preserve"> </w:t>
      </w:r>
    </w:p>
    <w:p w:rsidR="00305CAB" w:rsidRPr="00512FF7" w:rsidRDefault="00305CAB" w:rsidP="00780E0B">
      <w:pPr>
        <w:shd w:val="clear" w:color="auto" w:fill="FFFFFF"/>
        <w:autoSpaceDE w:val="0"/>
        <w:autoSpaceDN w:val="0"/>
        <w:adjustRightInd w:val="0"/>
        <w:spacing w:line="360" w:lineRule="auto"/>
        <w:ind w:left="-709" w:firstLine="567"/>
        <w:jc w:val="both"/>
      </w:pPr>
      <w:r w:rsidRPr="00512FF7">
        <w:rPr>
          <w:b/>
        </w:rPr>
        <w:t>В курсе «Физическая культура»</w:t>
      </w:r>
      <w:r w:rsidRPr="00512FF7">
        <w:t xml:space="preserve"> весь материал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305CAB" w:rsidRPr="006E0CC5" w:rsidRDefault="00305CAB" w:rsidP="00780E0B">
      <w:pPr>
        <w:shd w:val="clear" w:color="auto" w:fill="FFFFFF"/>
        <w:autoSpaceDE w:val="0"/>
        <w:autoSpaceDN w:val="0"/>
        <w:adjustRightInd w:val="0"/>
        <w:spacing w:line="360" w:lineRule="auto"/>
        <w:ind w:left="-709" w:firstLine="567"/>
        <w:jc w:val="both"/>
      </w:pPr>
      <w:proofErr w:type="gramStart"/>
      <w:r w:rsidRPr="00512FF7">
        <w:t xml:space="preserve">Развитию мотивации к творческому труду, работе на результат служат материалы для создания обучающимися мини - проектов </w:t>
      </w:r>
      <w:r w:rsidRPr="00512FF7">
        <w:rPr>
          <w:b/>
        </w:rPr>
        <w:t>по математике, русскому языку, литературному чтению, окружающему миру</w:t>
      </w:r>
      <w:r w:rsidRPr="00512FF7">
        <w:t xml:space="preserve">, а также материал для организации проектной деятельности в учебниках </w:t>
      </w:r>
      <w:r w:rsidRPr="00512FF7">
        <w:rPr>
          <w:b/>
        </w:rPr>
        <w:t>технологии, иностранных языков, информатики</w:t>
      </w:r>
      <w:r w:rsidRPr="00512FF7">
        <w:t xml:space="preserve"> (организация данной деятельности необходимо простроить таким образом, что бы она охватывала как учебную, так и внеурочную деятельность обучающихся).</w:t>
      </w:r>
      <w:proofErr w:type="gramEnd"/>
    </w:p>
    <w:p w:rsidR="00305CAB" w:rsidRPr="00477CAD" w:rsidRDefault="00305CAB" w:rsidP="00780E0B">
      <w:pPr>
        <w:shd w:val="clear" w:color="auto" w:fill="FFFFFF"/>
        <w:autoSpaceDE w:val="0"/>
        <w:autoSpaceDN w:val="0"/>
        <w:adjustRightInd w:val="0"/>
        <w:spacing w:line="360" w:lineRule="auto"/>
        <w:jc w:val="both"/>
        <w:rPr>
          <w:color w:val="000000"/>
        </w:rPr>
      </w:pPr>
      <w:r w:rsidRPr="006E0CC5">
        <w:rPr>
          <w:color w:val="000000"/>
        </w:rPr>
        <w:t xml:space="preserve">В школе строго соблюдаются все </w:t>
      </w:r>
      <w:r w:rsidRPr="006E0CC5">
        <w:rPr>
          <w:b/>
          <w:i/>
          <w:color w:val="000000"/>
        </w:rPr>
        <w:t>требования к использованию технических средств обучения</w:t>
      </w:r>
      <w:r w:rsidRPr="006E0CC5">
        <w:rPr>
          <w:color w:val="000000"/>
        </w:rPr>
        <w:t>, в том числе компьютеров и аудиовизуальных средств.</w:t>
      </w:r>
    </w:p>
    <w:p w:rsidR="00305CAB" w:rsidRPr="00477CAD" w:rsidRDefault="00305CAB" w:rsidP="00780E0B">
      <w:pPr>
        <w:shd w:val="clear" w:color="auto" w:fill="FFFFFF"/>
        <w:autoSpaceDE w:val="0"/>
        <w:autoSpaceDN w:val="0"/>
        <w:adjustRightInd w:val="0"/>
        <w:spacing w:line="360" w:lineRule="auto"/>
        <w:ind w:left="-709" w:firstLine="567"/>
        <w:jc w:val="both"/>
      </w:pPr>
      <w:r w:rsidRPr="006E0CC5">
        <w:rPr>
          <w:color w:val="000000"/>
        </w:rPr>
        <w:t xml:space="preserve">Педагогический коллектив учитывает в образовательной деятельности </w:t>
      </w:r>
      <w:r w:rsidRPr="006E0CC5">
        <w:rPr>
          <w:b/>
          <w:i/>
          <w:color w:val="000000"/>
        </w:rPr>
        <w:t>индивидуальные осо</w:t>
      </w:r>
      <w:r w:rsidRPr="006E0CC5">
        <w:rPr>
          <w:b/>
          <w:i/>
          <w:color w:val="000000"/>
        </w:rPr>
        <w:softHyphen/>
        <w:t>бенности развития учащихся</w:t>
      </w:r>
      <w:r w:rsidRPr="006E0CC5">
        <w:rPr>
          <w:color w:val="000000"/>
        </w:rPr>
        <w:t>: темпа развития и темп деятельности. Должны быть</w:t>
      </w:r>
      <w:r w:rsidRPr="006E0CC5">
        <w:t xml:space="preserve"> учтены </w:t>
      </w:r>
      <w:r w:rsidRPr="006E0CC5">
        <w:lastRenderedPageBreak/>
        <w:t xml:space="preserve">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6E0CC5">
        <w:t>к</w:t>
      </w:r>
      <w:proofErr w:type="gramEnd"/>
      <w:r w:rsidRPr="006E0CC5">
        <w:t xml:space="preserve"> учебной.</w:t>
      </w:r>
    </w:p>
    <w:p w:rsidR="00305CAB" w:rsidRPr="006E0CC5" w:rsidRDefault="00305CAB" w:rsidP="00780E0B">
      <w:pPr>
        <w:shd w:val="clear" w:color="auto" w:fill="FFFFFF"/>
        <w:autoSpaceDE w:val="0"/>
        <w:autoSpaceDN w:val="0"/>
        <w:adjustRightInd w:val="0"/>
        <w:spacing w:line="360" w:lineRule="auto"/>
        <w:ind w:left="-709" w:firstLine="567"/>
        <w:rPr>
          <w:b/>
          <w:i/>
          <w:color w:val="000000"/>
        </w:rPr>
      </w:pPr>
      <w:r>
        <w:rPr>
          <w:b/>
          <w:i/>
          <w:color w:val="000000"/>
        </w:rPr>
        <w:t>3</w:t>
      </w:r>
      <w:r w:rsidRPr="006E0CC5">
        <w:rPr>
          <w:b/>
          <w:i/>
          <w:color w:val="000000"/>
        </w:rPr>
        <w:t xml:space="preserve">. Организация физкультурно-оздоровительной работы </w:t>
      </w:r>
    </w:p>
    <w:p w:rsidR="00305CAB" w:rsidRPr="00D11B69" w:rsidRDefault="00305CAB" w:rsidP="00780E0B">
      <w:pPr>
        <w:pStyle w:val="Zag3"/>
        <w:tabs>
          <w:tab w:val="left" w:leader="dot" w:pos="624"/>
        </w:tabs>
        <w:spacing w:after="0" w:line="360" w:lineRule="auto"/>
        <w:ind w:left="-709" w:firstLine="567"/>
        <w:jc w:val="both"/>
        <w:rPr>
          <w:rStyle w:val="Zag11"/>
          <w:rFonts w:eastAsia="@Arial Unicode MS"/>
          <w:i w:val="0"/>
          <w:lang w:val="ru-RU"/>
        </w:rPr>
      </w:pPr>
      <w:r w:rsidRPr="00D11B69">
        <w:rPr>
          <w:rStyle w:val="Zag11"/>
          <w:rFonts w:eastAsia="@Arial Unicode MS"/>
          <w:i w:val="0"/>
          <w:lang w:val="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05CAB" w:rsidRPr="00BD1B26" w:rsidRDefault="00305CAB" w:rsidP="00780E0B">
      <w:pPr>
        <w:tabs>
          <w:tab w:val="left" w:leader="dot" w:pos="624"/>
        </w:tabs>
        <w:spacing w:line="360" w:lineRule="auto"/>
        <w:ind w:left="-709" w:firstLine="567"/>
        <w:jc w:val="both"/>
        <w:rPr>
          <w:rStyle w:val="Zag11"/>
          <w:rFonts w:eastAsia="@Arial Unicode MS"/>
          <w:color w:val="000000"/>
        </w:rPr>
      </w:pPr>
      <w:r w:rsidRPr="00BD1B26">
        <w:rPr>
          <w:rStyle w:val="Zag11"/>
          <w:rFonts w:eastAsia="@Arial Unicode MS"/>
          <w:color w:val="000000"/>
        </w:rPr>
        <w:t xml:space="preserve">·полноценную и эффективную работу с </w:t>
      </w:r>
      <w:proofErr w:type="gramStart"/>
      <w:r w:rsidRPr="00BD1B26">
        <w:rPr>
          <w:rStyle w:val="Zag11"/>
          <w:rFonts w:eastAsia="@Arial Unicode MS"/>
          <w:color w:val="000000"/>
        </w:rPr>
        <w:t>обучающимися</w:t>
      </w:r>
      <w:proofErr w:type="gramEnd"/>
      <w:r w:rsidRPr="00BD1B26">
        <w:rPr>
          <w:rStyle w:val="Zag11"/>
          <w:rFonts w:eastAsia="@Arial Unicode MS"/>
          <w:color w:val="000000"/>
        </w:rPr>
        <w:t xml:space="preserve"> всех групп здоровья (на уроках физкультуры, в секциях и т. п.);</w:t>
      </w:r>
    </w:p>
    <w:p w:rsidR="00305CAB" w:rsidRPr="00BD1B26" w:rsidRDefault="00305CAB" w:rsidP="00780E0B">
      <w:pPr>
        <w:tabs>
          <w:tab w:val="left" w:leader="dot" w:pos="624"/>
        </w:tabs>
        <w:spacing w:line="360" w:lineRule="auto"/>
        <w:ind w:left="-709" w:firstLine="567"/>
        <w:jc w:val="both"/>
        <w:rPr>
          <w:rStyle w:val="Zag11"/>
          <w:rFonts w:eastAsia="@Arial Unicode MS"/>
          <w:color w:val="000000"/>
        </w:rPr>
      </w:pPr>
      <w:r w:rsidRPr="00BD1B26">
        <w:rPr>
          <w:rStyle w:val="Zag11"/>
          <w:rFonts w:eastAsia="@Arial Unicode MS"/>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05CAB" w:rsidRPr="00BD1B26" w:rsidRDefault="00305CAB" w:rsidP="00780E0B">
      <w:pPr>
        <w:tabs>
          <w:tab w:val="left" w:leader="dot" w:pos="624"/>
        </w:tabs>
        <w:spacing w:line="360" w:lineRule="auto"/>
        <w:ind w:left="-709" w:firstLine="567"/>
        <w:jc w:val="both"/>
        <w:rPr>
          <w:rStyle w:val="Zag11"/>
          <w:rFonts w:eastAsia="@Arial Unicode MS"/>
          <w:color w:val="000000"/>
        </w:rPr>
      </w:pPr>
      <w:r w:rsidRPr="00BD1B26">
        <w:rPr>
          <w:rStyle w:val="Zag11"/>
          <w:rFonts w:eastAsia="@Arial Unicode MS"/>
          <w:color w:val="000000"/>
        </w:rPr>
        <w:t>·организацию часа активных движений (динамической паузы) между 3</w:t>
      </w:r>
      <w:r w:rsidRPr="00BD1B26">
        <w:rPr>
          <w:rStyle w:val="Zag11"/>
          <w:rFonts w:eastAsia="@Arial Unicode MS"/>
          <w:color w:val="000000"/>
        </w:rPr>
        <w:noBreakHyphen/>
        <w:t>м и 4</w:t>
      </w:r>
      <w:r w:rsidRPr="00BD1B26">
        <w:rPr>
          <w:rStyle w:val="Zag11"/>
          <w:rFonts w:eastAsia="@Arial Unicode MS"/>
          <w:color w:val="000000"/>
        </w:rPr>
        <w:noBreakHyphen/>
        <w:t>м уроками;</w:t>
      </w:r>
    </w:p>
    <w:p w:rsidR="00305CAB" w:rsidRPr="00BD1B26" w:rsidRDefault="00305CAB" w:rsidP="00780E0B">
      <w:pPr>
        <w:tabs>
          <w:tab w:val="left" w:leader="dot" w:pos="624"/>
        </w:tabs>
        <w:spacing w:line="360" w:lineRule="auto"/>
        <w:ind w:left="-709" w:firstLine="567"/>
        <w:jc w:val="both"/>
        <w:rPr>
          <w:rStyle w:val="Zag11"/>
          <w:rFonts w:eastAsia="@Arial Unicode MS"/>
          <w:color w:val="000000"/>
        </w:rPr>
      </w:pPr>
      <w:r w:rsidRPr="00BD1B26">
        <w:rPr>
          <w:rStyle w:val="Zag11"/>
          <w:rFonts w:eastAsia="@Arial Unicode MS"/>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05CAB" w:rsidRPr="00BD1B26" w:rsidRDefault="00305CAB" w:rsidP="00780E0B">
      <w:pPr>
        <w:tabs>
          <w:tab w:val="left" w:leader="dot" w:pos="624"/>
        </w:tabs>
        <w:spacing w:line="360" w:lineRule="auto"/>
        <w:ind w:left="-709" w:firstLine="567"/>
        <w:jc w:val="both"/>
        <w:rPr>
          <w:rStyle w:val="Zag11"/>
          <w:rFonts w:eastAsia="@Arial Unicode MS"/>
          <w:color w:val="000000"/>
        </w:rPr>
      </w:pPr>
      <w:r w:rsidRPr="00BD1B26">
        <w:rPr>
          <w:rStyle w:val="Zag11"/>
          <w:rFonts w:eastAsia="@Arial Unicode MS"/>
          <w:color w:val="000000"/>
        </w:rPr>
        <w:t>·организацию работы спортивных секций и создание условий для их эффективного функционирования;</w:t>
      </w:r>
    </w:p>
    <w:p w:rsidR="00305CAB" w:rsidRPr="00BD1B26" w:rsidRDefault="00305CAB" w:rsidP="00780E0B">
      <w:pPr>
        <w:tabs>
          <w:tab w:val="left" w:leader="dot" w:pos="624"/>
        </w:tabs>
        <w:spacing w:line="360" w:lineRule="auto"/>
        <w:ind w:left="-709" w:firstLine="567"/>
        <w:jc w:val="both"/>
        <w:rPr>
          <w:rStyle w:val="Zag11"/>
          <w:rFonts w:eastAsia="@Arial Unicode MS"/>
          <w:color w:val="000000"/>
        </w:rPr>
      </w:pPr>
      <w:r w:rsidRPr="00BD1B26">
        <w:rPr>
          <w:rStyle w:val="Zag11"/>
          <w:rFonts w:eastAsia="@Arial Unicode MS"/>
          <w:color w:val="000000"/>
        </w:rPr>
        <w:t>·регулярное проведение спортивно-оздоровительных мероприятий (дней спорта, соревнований, олимпиад, походов и т. п.).</w:t>
      </w:r>
    </w:p>
    <w:p w:rsidR="00305CAB" w:rsidRPr="00A70410" w:rsidRDefault="00305CAB" w:rsidP="00780E0B">
      <w:pPr>
        <w:pStyle w:val="Zag3"/>
        <w:tabs>
          <w:tab w:val="left" w:leader="dot" w:pos="624"/>
        </w:tabs>
        <w:spacing w:after="0" w:line="360" w:lineRule="auto"/>
        <w:ind w:left="-709" w:firstLine="567"/>
        <w:jc w:val="both"/>
        <w:rPr>
          <w:rStyle w:val="Zag11"/>
          <w:rFonts w:eastAsia="@Arial Unicode MS"/>
          <w:i w:val="0"/>
          <w:iCs w:val="0"/>
          <w:lang w:val="ru-RU"/>
        </w:rPr>
      </w:pPr>
      <w:r w:rsidRPr="00BD1B26">
        <w:rPr>
          <w:rStyle w:val="Zag11"/>
          <w:rFonts w:eastAsia="@Arial Unicode MS"/>
          <w:i w:val="0"/>
          <w:iCs w:val="0"/>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305CAB" w:rsidRPr="006E0CC5" w:rsidRDefault="00305CAB" w:rsidP="00780E0B">
      <w:pPr>
        <w:shd w:val="clear" w:color="auto" w:fill="FFFFFF"/>
        <w:autoSpaceDE w:val="0"/>
        <w:autoSpaceDN w:val="0"/>
        <w:adjustRightInd w:val="0"/>
        <w:spacing w:line="360" w:lineRule="auto"/>
        <w:rPr>
          <w:color w:val="000000"/>
        </w:rPr>
      </w:pPr>
    </w:p>
    <w:p w:rsidR="00305CAB" w:rsidRPr="006E0CC5" w:rsidRDefault="00305CAB" w:rsidP="00780E0B">
      <w:pPr>
        <w:shd w:val="clear" w:color="auto" w:fill="FFFFFF"/>
        <w:autoSpaceDE w:val="0"/>
        <w:autoSpaceDN w:val="0"/>
        <w:adjustRightInd w:val="0"/>
        <w:spacing w:line="360" w:lineRule="auto"/>
        <w:ind w:left="-709" w:firstLine="567"/>
        <w:rPr>
          <w:b/>
          <w:i/>
          <w:color w:val="000000"/>
        </w:rPr>
      </w:pPr>
      <w:r>
        <w:rPr>
          <w:b/>
          <w:i/>
          <w:color w:val="000000"/>
        </w:rPr>
        <w:t>4</w:t>
      </w:r>
      <w:r w:rsidRPr="006E0CC5">
        <w:rPr>
          <w:b/>
          <w:i/>
          <w:color w:val="000000"/>
        </w:rPr>
        <w:t xml:space="preserve">. Реализация дополнительных образовательных программ </w:t>
      </w:r>
    </w:p>
    <w:p w:rsidR="00305CAB" w:rsidRPr="002F2536" w:rsidRDefault="00305CAB" w:rsidP="00780E0B">
      <w:pPr>
        <w:pStyle w:val="Zag3"/>
        <w:tabs>
          <w:tab w:val="left" w:leader="dot" w:pos="624"/>
        </w:tabs>
        <w:spacing w:after="0" w:line="360" w:lineRule="auto"/>
        <w:ind w:left="-709" w:firstLine="567"/>
        <w:jc w:val="both"/>
        <w:rPr>
          <w:rStyle w:val="Zag11"/>
          <w:rFonts w:eastAsia="@Arial Unicode MS"/>
          <w:i w:val="0"/>
          <w:lang w:val="ru-RU"/>
        </w:rPr>
      </w:pPr>
      <w:r w:rsidRPr="002F2536">
        <w:rPr>
          <w:rStyle w:val="Zag11"/>
          <w:rFonts w:eastAsia="@Arial Unicode MS"/>
          <w:i w:val="0"/>
          <w:lang w:val="ru-RU"/>
        </w:rPr>
        <w:t>Реализация дополнительных образовательных программ предусматривает:</w:t>
      </w:r>
    </w:p>
    <w:p w:rsidR="00305CAB" w:rsidRPr="002F2536" w:rsidRDefault="00305CAB" w:rsidP="00D17A38">
      <w:pPr>
        <w:numPr>
          <w:ilvl w:val="0"/>
          <w:numId w:val="51"/>
        </w:numPr>
        <w:tabs>
          <w:tab w:val="left" w:leader="dot" w:pos="142"/>
        </w:tabs>
        <w:spacing w:line="360" w:lineRule="auto"/>
        <w:ind w:left="142" w:hanging="142"/>
        <w:contextualSpacing/>
        <w:jc w:val="both"/>
        <w:rPr>
          <w:rStyle w:val="Zag11"/>
          <w:rFonts w:eastAsia="@Arial Unicode MS"/>
          <w:color w:val="000000"/>
        </w:rPr>
      </w:pPr>
      <w:r w:rsidRPr="002F2536">
        <w:rPr>
          <w:rStyle w:val="Zag11"/>
          <w:rFonts w:eastAsia="@Arial Unicode MS"/>
          <w:color w:val="000000"/>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305CAB" w:rsidRPr="002F2536" w:rsidRDefault="00305CAB" w:rsidP="00780E0B">
      <w:pPr>
        <w:tabs>
          <w:tab w:val="left" w:leader="dot" w:pos="142"/>
        </w:tabs>
        <w:spacing w:line="360" w:lineRule="auto"/>
        <w:ind w:left="142"/>
        <w:contextualSpacing/>
        <w:jc w:val="both"/>
        <w:rPr>
          <w:rStyle w:val="Zag11"/>
          <w:rFonts w:eastAsia="@Arial Unicode MS"/>
          <w:color w:val="000000"/>
        </w:rPr>
      </w:pPr>
      <w:r>
        <w:rPr>
          <w:rStyle w:val="Zag11"/>
          <w:rFonts w:eastAsia="@Arial Unicode MS"/>
          <w:color w:val="000000"/>
        </w:rPr>
        <w:tab/>
      </w:r>
      <w:r w:rsidRPr="002F2536">
        <w:rPr>
          <w:rStyle w:val="Zag11"/>
          <w:rFonts w:eastAsia="@Arial Unicode MS"/>
          <w:color w:val="000000"/>
        </w:rPr>
        <w:t>Программы, направленные на формирование ценности здоровья и здорового образа жизни, предусматривают разные формы организации занятий:</w:t>
      </w:r>
    </w:p>
    <w:p w:rsidR="00305CAB" w:rsidRPr="002F2536" w:rsidRDefault="00305CAB" w:rsidP="00D17A38">
      <w:pPr>
        <w:numPr>
          <w:ilvl w:val="0"/>
          <w:numId w:val="51"/>
        </w:numPr>
        <w:tabs>
          <w:tab w:val="left" w:leader="dot" w:pos="142"/>
        </w:tabs>
        <w:spacing w:line="360" w:lineRule="auto"/>
        <w:ind w:left="142" w:hanging="142"/>
        <w:contextualSpacing/>
        <w:jc w:val="both"/>
        <w:rPr>
          <w:rStyle w:val="Zag11"/>
          <w:rFonts w:eastAsia="@Arial Unicode MS"/>
          <w:color w:val="000000"/>
        </w:rPr>
      </w:pPr>
      <w:r w:rsidRPr="002F2536">
        <w:rPr>
          <w:rStyle w:val="Zag11"/>
          <w:rFonts w:eastAsia="@Arial Unicode MS"/>
          <w:color w:val="000000"/>
        </w:rPr>
        <w:t>интеграцию в базовые образовательные дисциплины;</w:t>
      </w:r>
    </w:p>
    <w:p w:rsidR="00305CAB" w:rsidRPr="002F2536" w:rsidRDefault="00305CAB" w:rsidP="00D17A38">
      <w:pPr>
        <w:numPr>
          <w:ilvl w:val="0"/>
          <w:numId w:val="51"/>
        </w:numPr>
        <w:tabs>
          <w:tab w:val="left" w:leader="dot" w:pos="142"/>
        </w:tabs>
        <w:spacing w:line="360" w:lineRule="auto"/>
        <w:ind w:left="142" w:hanging="142"/>
        <w:contextualSpacing/>
        <w:jc w:val="both"/>
        <w:rPr>
          <w:rStyle w:val="Zag11"/>
          <w:rFonts w:eastAsia="@Arial Unicode MS"/>
          <w:color w:val="000000"/>
        </w:rPr>
      </w:pPr>
      <w:r w:rsidRPr="002F2536">
        <w:rPr>
          <w:rStyle w:val="Zag11"/>
          <w:rFonts w:eastAsia="@Arial Unicode MS"/>
          <w:color w:val="000000"/>
        </w:rPr>
        <w:lastRenderedPageBreak/>
        <w:t>проведение часов здоровья;</w:t>
      </w:r>
    </w:p>
    <w:p w:rsidR="00305CAB" w:rsidRPr="002F2536" w:rsidRDefault="00305CAB" w:rsidP="00D17A38">
      <w:pPr>
        <w:numPr>
          <w:ilvl w:val="0"/>
          <w:numId w:val="51"/>
        </w:numPr>
        <w:tabs>
          <w:tab w:val="left" w:leader="dot" w:pos="142"/>
        </w:tabs>
        <w:spacing w:line="360" w:lineRule="auto"/>
        <w:ind w:left="142" w:hanging="142"/>
        <w:contextualSpacing/>
        <w:jc w:val="both"/>
        <w:rPr>
          <w:rStyle w:val="Zag11"/>
          <w:rFonts w:eastAsia="@Arial Unicode MS"/>
          <w:color w:val="000000"/>
        </w:rPr>
      </w:pPr>
      <w:r w:rsidRPr="002F2536">
        <w:rPr>
          <w:rStyle w:val="Zag11"/>
          <w:rFonts w:eastAsia="@Arial Unicode MS"/>
          <w:color w:val="000000"/>
        </w:rPr>
        <w:t>факультативные занятия;</w:t>
      </w:r>
    </w:p>
    <w:p w:rsidR="00305CAB" w:rsidRPr="002F2536" w:rsidRDefault="00305CAB" w:rsidP="00D17A38">
      <w:pPr>
        <w:numPr>
          <w:ilvl w:val="0"/>
          <w:numId w:val="51"/>
        </w:numPr>
        <w:tabs>
          <w:tab w:val="left" w:leader="dot" w:pos="142"/>
        </w:tabs>
        <w:spacing w:line="360" w:lineRule="auto"/>
        <w:ind w:left="142" w:hanging="142"/>
        <w:contextualSpacing/>
        <w:jc w:val="both"/>
        <w:rPr>
          <w:rStyle w:val="Zag11"/>
          <w:rFonts w:eastAsia="@Arial Unicode MS"/>
          <w:color w:val="000000"/>
        </w:rPr>
      </w:pPr>
      <w:r w:rsidRPr="002F2536">
        <w:rPr>
          <w:rStyle w:val="Zag11"/>
          <w:rFonts w:eastAsia="@Arial Unicode MS"/>
          <w:color w:val="000000"/>
        </w:rPr>
        <w:t>занятия в кружках;</w:t>
      </w:r>
    </w:p>
    <w:p w:rsidR="00305CAB" w:rsidRPr="002F2536" w:rsidRDefault="00305CAB" w:rsidP="00D17A38">
      <w:pPr>
        <w:numPr>
          <w:ilvl w:val="0"/>
          <w:numId w:val="51"/>
        </w:numPr>
        <w:tabs>
          <w:tab w:val="left" w:leader="dot" w:pos="142"/>
        </w:tabs>
        <w:spacing w:line="360" w:lineRule="auto"/>
        <w:ind w:left="142" w:hanging="142"/>
        <w:contextualSpacing/>
        <w:jc w:val="both"/>
        <w:rPr>
          <w:rStyle w:val="Zag11"/>
          <w:rFonts w:eastAsia="@Arial Unicode MS"/>
          <w:color w:val="000000"/>
        </w:rPr>
      </w:pPr>
      <w:r w:rsidRPr="002F2536">
        <w:rPr>
          <w:rStyle w:val="Zag11"/>
          <w:rFonts w:eastAsia="@Arial Unicode MS"/>
          <w:color w:val="000000"/>
        </w:rPr>
        <w:t xml:space="preserve">проведение </w:t>
      </w:r>
      <w:proofErr w:type="spellStart"/>
      <w:r w:rsidRPr="002F2536">
        <w:rPr>
          <w:rStyle w:val="Zag11"/>
          <w:rFonts w:eastAsia="@Arial Unicode MS"/>
          <w:color w:val="000000"/>
        </w:rPr>
        <w:t>досуговых</w:t>
      </w:r>
      <w:proofErr w:type="spellEnd"/>
      <w:r w:rsidRPr="002F2536">
        <w:rPr>
          <w:rStyle w:val="Zag11"/>
          <w:rFonts w:eastAsia="@Arial Unicode MS"/>
          <w:color w:val="000000"/>
        </w:rPr>
        <w:t xml:space="preserve"> мероприятий: конкурсов, праздников, викторин, экскурсий и т. п.;</w:t>
      </w:r>
    </w:p>
    <w:p w:rsidR="00305CAB" w:rsidRDefault="00305CAB" w:rsidP="00D17A38">
      <w:pPr>
        <w:pStyle w:val="Zag3"/>
        <w:numPr>
          <w:ilvl w:val="0"/>
          <w:numId w:val="51"/>
        </w:numPr>
        <w:tabs>
          <w:tab w:val="left" w:leader="dot" w:pos="142"/>
        </w:tabs>
        <w:spacing w:after="0" w:line="360" w:lineRule="auto"/>
        <w:ind w:left="142" w:hanging="142"/>
        <w:contextualSpacing/>
        <w:jc w:val="both"/>
        <w:rPr>
          <w:rStyle w:val="Zag11"/>
          <w:rFonts w:eastAsia="@Arial Unicode MS"/>
          <w:i w:val="0"/>
          <w:iCs w:val="0"/>
          <w:lang w:val="ru-RU"/>
        </w:rPr>
      </w:pPr>
      <w:r>
        <w:rPr>
          <w:rStyle w:val="Zag11"/>
          <w:rFonts w:eastAsia="@Arial Unicode MS"/>
          <w:i w:val="0"/>
          <w:iCs w:val="0"/>
          <w:lang w:val="ru-RU"/>
        </w:rPr>
        <w:t>организацию дней здоровья;</w:t>
      </w:r>
    </w:p>
    <w:p w:rsidR="00305CAB" w:rsidRPr="00173D05" w:rsidRDefault="00305CAB" w:rsidP="00780E0B">
      <w:pPr>
        <w:pStyle w:val="Zag3"/>
        <w:tabs>
          <w:tab w:val="left" w:leader="dot" w:pos="142"/>
        </w:tabs>
        <w:spacing w:after="0" w:line="360" w:lineRule="auto"/>
        <w:contextualSpacing/>
        <w:jc w:val="both"/>
        <w:rPr>
          <w:i w:val="0"/>
          <w:lang w:val="ru-RU"/>
        </w:rPr>
      </w:pPr>
      <w:r w:rsidRPr="00173D05">
        <w:rPr>
          <w:lang w:val="ru-RU"/>
        </w:rPr>
        <w:t>-</w:t>
      </w:r>
      <w:r w:rsidRPr="00173D05">
        <w:rPr>
          <w:i w:val="0"/>
          <w:lang w:val="ru-RU"/>
        </w:rPr>
        <w:t xml:space="preserve">секции (баскетбол, каратэ, легкая атлетика), Дни здоровья, туристический слет, зимняя и летняя спартакиада, </w:t>
      </w:r>
      <w:proofErr w:type="spellStart"/>
      <w:r w:rsidRPr="00173D05">
        <w:rPr>
          <w:i w:val="0"/>
          <w:lang w:val="ru-RU"/>
        </w:rPr>
        <w:t>разноуровневые</w:t>
      </w:r>
      <w:proofErr w:type="spellEnd"/>
      <w:r w:rsidRPr="00173D05">
        <w:rPr>
          <w:i w:val="0"/>
          <w:lang w:val="ru-RU"/>
        </w:rPr>
        <w:t xml:space="preserve"> соревнования, проведение месячника по военно-патриотическому воспитанию, тематические классные часы и родительские собрания по пропаганде ЗОЖ, встречи со специалистами</w:t>
      </w:r>
      <w:r>
        <w:rPr>
          <w:i w:val="0"/>
          <w:lang w:val="ru-RU"/>
        </w:rPr>
        <w:t>;</w:t>
      </w:r>
    </w:p>
    <w:p w:rsidR="00305CAB" w:rsidRPr="00173D05" w:rsidRDefault="00305CAB" w:rsidP="00780E0B">
      <w:pPr>
        <w:pStyle w:val="Zag3"/>
        <w:tabs>
          <w:tab w:val="left" w:leader="dot" w:pos="142"/>
        </w:tabs>
        <w:spacing w:after="0" w:line="360" w:lineRule="auto"/>
        <w:contextualSpacing/>
        <w:jc w:val="both"/>
        <w:rPr>
          <w:rFonts w:eastAsia="@Arial Unicode MS"/>
          <w:i w:val="0"/>
          <w:iCs w:val="0"/>
          <w:lang w:val="ru-RU"/>
        </w:rPr>
      </w:pPr>
      <w:r w:rsidRPr="00173D05">
        <w:rPr>
          <w:i w:val="0"/>
          <w:lang w:val="ru-RU"/>
        </w:rPr>
        <w:t>-организация летне</w:t>
      </w:r>
      <w:r w:rsidR="00810098">
        <w:rPr>
          <w:i w:val="0"/>
          <w:lang w:val="ru-RU"/>
        </w:rPr>
        <w:t>го оздоровительного лагеря «Бригантина</w:t>
      </w:r>
      <w:r w:rsidRPr="00173D05">
        <w:rPr>
          <w:i w:val="0"/>
          <w:lang w:val="ru-RU"/>
        </w:rPr>
        <w:t>».</w:t>
      </w:r>
    </w:p>
    <w:p w:rsidR="00305CAB" w:rsidRPr="006E0CC5" w:rsidRDefault="00305CAB" w:rsidP="00780E0B">
      <w:pPr>
        <w:shd w:val="clear" w:color="auto" w:fill="FFFFFF"/>
        <w:autoSpaceDE w:val="0"/>
        <w:autoSpaceDN w:val="0"/>
        <w:adjustRightInd w:val="0"/>
        <w:spacing w:line="360" w:lineRule="auto"/>
        <w:jc w:val="both"/>
        <w:rPr>
          <w:color w:val="000000"/>
        </w:rPr>
      </w:pPr>
    </w:p>
    <w:p w:rsidR="00305CAB" w:rsidRPr="006E0CC5" w:rsidRDefault="00305CAB" w:rsidP="00780E0B">
      <w:pPr>
        <w:shd w:val="clear" w:color="auto" w:fill="FFFFFF"/>
        <w:autoSpaceDE w:val="0"/>
        <w:autoSpaceDN w:val="0"/>
        <w:adjustRightInd w:val="0"/>
        <w:spacing w:line="360" w:lineRule="auto"/>
        <w:ind w:left="-709" w:firstLine="567"/>
        <w:jc w:val="both"/>
        <w:rPr>
          <w:b/>
          <w:i/>
          <w:color w:val="000000"/>
        </w:rPr>
      </w:pPr>
      <w:r>
        <w:rPr>
          <w:b/>
          <w:i/>
          <w:color w:val="000000"/>
        </w:rPr>
        <w:t>5</w:t>
      </w:r>
      <w:r w:rsidRPr="006E0CC5">
        <w:rPr>
          <w:b/>
          <w:i/>
          <w:color w:val="000000"/>
        </w:rPr>
        <w:t xml:space="preserve">. Просветительская работа с родителями (законными представителями). </w:t>
      </w:r>
    </w:p>
    <w:p w:rsidR="00305CAB" w:rsidRPr="006E0CC5" w:rsidRDefault="00305CAB" w:rsidP="00780E0B">
      <w:pPr>
        <w:shd w:val="clear" w:color="auto" w:fill="FFFFFF"/>
        <w:autoSpaceDE w:val="0"/>
        <w:autoSpaceDN w:val="0"/>
        <w:adjustRightInd w:val="0"/>
        <w:spacing w:line="360" w:lineRule="auto"/>
        <w:ind w:left="-709" w:firstLine="567"/>
        <w:rPr>
          <w:color w:val="000000"/>
        </w:rPr>
      </w:pPr>
    </w:p>
    <w:p w:rsidR="00305CAB" w:rsidRPr="006E0CC5" w:rsidRDefault="00305CAB" w:rsidP="00780E0B">
      <w:pPr>
        <w:shd w:val="clear" w:color="auto" w:fill="FFFFFF"/>
        <w:autoSpaceDE w:val="0"/>
        <w:autoSpaceDN w:val="0"/>
        <w:adjustRightInd w:val="0"/>
        <w:spacing w:line="360" w:lineRule="auto"/>
        <w:ind w:left="-709" w:firstLine="567"/>
        <w:jc w:val="both"/>
      </w:pPr>
      <w:r w:rsidRPr="006E0CC5">
        <w:rPr>
          <w:color w:val="000000"/>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305CAB" w:rsidRPr="002F2536" w:rsidRDefault="00305CAB" w:rsidP="00D17A38">
      <w:pPr>
        <w:numPr>
          <w:ilvl w:val="0"/>
          <w:numId w:val="52"/>
        </w:numPr>
        <w:shd w:val="clear" w:color="auto" w:fill="FFFFFF"/>
        <w:autoSpaceDE w:val="0"/>
        <w:autoSpaceDN w:val="0"/>
        <w:adjustRightInd w:val="0"/>
        <w:spacing w:line="360" w:lineRule="auto"/>
        <w:jc w:val="both"/>
      </w:pPr>
      <w:r>
        <w:rPr>
          <w:color w:val="000000"/>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т.д.;</w:t>
      </w:r>
    </w:p>
    <w:p w:rsidR="00305CAB" w:rsidRPr="002F2536" w:rsidRDefault="00305CAB" w:rsidP="00D17A38">
      <w:pPr>
        <w:numPr>
          <w:ilvl w:val="0"/>
          <w:numId w:val="52"/>
        </w:numPr>
        <w:shd w:val="clear" w:color="auto" w:fill="FFFFFF"/>
        <w:autoSpaceDE w:val="0"/>
        <w:autoSpaceDN w:val="0"/>
        <w:adjustRightInd w:val="0"/>
        <w:spacing w:line="360" w:lineRule="auto"/>
        <w:jc w:val="both"/>
      </w:pPr>
      <w:r>
        <w:rPr>
          <w:color w:val="000000"/>
        </w:rPr>
        <w:t>приобретение для родителей (законных представителей) необходимой научно—методической литературы;</w:t>
      </w:r>
    </w:p>
    <w:p w:rsidR="00305CAB" w:rsidRPr="002F2536" w:rsidRDefault="00305CAB" w:rsidP="00D17A38">
      <w:pPr>
        <w:numPr>
          <w:ilvl w:val="0"/>
          <w:numId w:val="52"/>
        </w:numPr>
        <w:shd w:val="clear" w:color="auto" w:fill="FFFFFF"/>
        <w:autoSpaceDE w:val="0"/>
        <w:autoSpaceDN w:val="0"/>
        <w:adjustRightInd w:val="0"/>
        <w:spacing w:line="360" w:lineRule="auto"/>
        <w:jc w:val="both"/>
      </w:pPr>
      <w: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305CAB" w:rsidRPr="006E0CC5" w:rsidRDefault="00305CAB" w:rsidP="00780E0B">
      <w:pPr>
        <w:spacing w:line="360" w:lineRule="auto"/>
        <w:ind w:left="-709" w:firstLine="567"/>
        <w:rPr>
          <w:color w:val="000000"/>
        </w:rPr>
      </w:pPr>
    </w:p>
    <w:p w:rsidR="00305CAB" w:rsidRPr="006E0CC5" w:rsidRDefault="00305CAB" w:rsidP="00780E0B">
      <w:pPr>
        <w:spacing w:line="360" w:lineRule="auto"/>
        <w:ind w:left="-709" w:firstLine="567"/>
        <w:jc w:val="center"/>
        <w:rPr>
          <w:b/>
          <w:color w:val="000000"/>
        </w:rPr>
      </w:pPr>
      <w:r w:rsidRPr="006E0CC5">
        <w:rPr>
          <w:b/>
          <w:color w:val="000000"/>
        </w:rPr>
        <w:t>Оценка эффективности реализации программы</w:t>
      </w:r>
    </w:p>
    <w:p w:rsidR="00305CAB" w:rsidRPr="006E0CC5" w:rsidRDefault="00305CAB" w:rsidP="00780E0B">
      <w:pPr>
        <w:spacing w:line="360" w:lineRule="auto"/>
        <w:ind w:left="-709" w:firstLine="567"/>
        <w:rPr>
          <w:b/>
          <w:color w:val="000000"/>
        </w:rPr>
      </w:pPr>
    </w:p>
    <w:p w:rsidR="00305CAB" w:rsidRPr="006E0CC5" w:rsidRDefault="00305CAB" w:rsidP="00780E0B">
      <w:pPr>
        <w:spacing w:line="360" w:lineRule="auto"/>
        <w:ind w:left="-709" w:firstLine="567"/>
        <w:jc w:val="both"/>
      </w:pPr>
      <w:r w:rsidRPr="006E0CC5">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305CAB" w:rsidRPr="006E0CC5" w:rsidRDefault="00305CAB" w:rsidP="00780E0B">
      <w:pPr>
        <w:spacing w:line="360" w:lineRule="auto"/>
        <w:ind w:left="-709" w:firstLine="567"/>
        <w:jc w:val="both"/>
        <w:rPr>
          <w:color w:val="000000"/>
        </w:rPr>
      </w:pPr>
      <w:r w:rsidRPr="006E0CC5">
        <w:rPr>
          <w:color w:val="000000"/>
        </w:rPr>
        <w:t xml:space="preserve">Развиваемые у учащихся в образовательном процессе компетенции в области </w:t>
      </w:r>
      <w:proofErr w:type="spellStart"/>
      <w:r w:rsidRPr="006E0CC5">
        <w:rPr>
          <w:color w:val="000000"/>
        </w:rPr>
        <w:t>здоровьсбережения</w:t>
      </w:r>
      <w:proofErr w:type="spellEnd"/>
      <w:r w:rsidRPr="006E0CC5">
        <w:rPr>
          <w:color w:val="000000"/>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810098" w:rsidRDefault="00810098" w:rsidP="00780E0B">
      <w:pPr>
        <w:spacing w:line="360" w:lineRule="auto"/>
        <w:ind w:firstLine="426"/>
        <w:jc w:val="both"/>
      </w:pPr>
      <w:r>
        <w:lastRenderedPageBreak/>
        <w:t xml:space="preserve">В целях создания </w:t>
      </w:r>
      <w:proofErr w:type="spellStart"/>
      <w:r>
        <w:t>здоровьесберегающей</w:t>
      </w:r>
      <w:proofErr w:type="spellEnd"/>
      <w:r>
        <w:t xml:space="preserve"> среды УМК «Гармония» обеспечивает  организацию адаптационного периода обучения первоклассников в течение 2-х первых месяцев. Это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 </w:t>
      </w:r>
    </w:p>
    <w:p w:rsidR="00810098" w:rsidRDefault="00810098" w:rsidP="00780E0B">
      <w:pPr>
        <w:spacing w:line="360" w:lineRule="auto"/>
        <w:ind w:firstLine="426"/>
        <w:jc w:val="both"/>
      </w:pPr>
      <w:r>
        <w:t>Учебники разработаны с учётом психологических и возрастных особенностей младших школьников, на основе п</w:t>
      </w:r>
      <w:r>
        <w:rPr>
          <w:bCs/>
        </w:rPr>
        <w:t>ринципа вариативности, благодаря этому</w:t>
      </w:r>
      <w:r>
        <w:t xml:space="preserve">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810098" w:rsidRDefault="00810098" w:rsidP="00780E0B">
      <w:pPr>
        <w:autoSpaceDE w:val="0"/>
        <w:autoSpaceDN w:val="0"/>
        <w:adjustRightInd w:val="0"/>
        <w:spacing w:line="360" w:lineRule="auto"/>
        <w:ind w:firstLine="426"/>
        <w:jc w:val="both"/>
      </w:pPr>
      <w:r>
        <w:t xml:space="preserve">Создание ситуаций выбора, </w:t>
      </w:r>
      <w:proofErr w:type="spellStart"/>
      <w:r>
        <w:t>разноуровневые</w:t>
      </w:r>
      <w:proofErr w:type="spellEnd"/>
      <w:r>
        <w:t xml:space="preserve"> задания позволяют каждому учащемуся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w:t>
      </w:r>
    </w:p>
    <w:p w:rsidR="00305CAB" w:rsidRPr="00BE2F0D" w:rsidRDefault="00305CAB" w:rsidP="00780E0B">
      <w:pPr>
        <w:spacing w:line="360" w:lineRule="auto"/>
        <w:ind w:left="-709" w:firstLine="567"/>
        <w:jc w:val="both"/>
        <w:rPr>
          <w:color w:val="000000"/>
          <w:sz w:val="28"/>
          <w:szCs w:val="28"/>
        </w:rPr>
      </w:pPr>
    </w:p>
    <w:p w:rsidR="00305CAB" w:rsidRDefault="00305CAB" w:rsidP="00780E0B">
      <w:pPr>
        <w:spacing w:line="360" w:lineRule="auto"/>
        <w:ind w:left="-709" w:firstLine="567"/>
        <w:jc w:val="center"/>
        <w:rPr>
          <w:b/>
          <w:i/>
        </w:rPr>
      </w:pPr>
      <w:r>
        <w:rPr>
          <w:b/>
          <w:i/>
        </w:rPr>
        <w:t>Примерный комплексный план мероприятий, направленных на реализацию программы формирования здорового и безопасного образа жизни</w:t>
      </w:r>
    </w:p>
    <w:p w:rsidR="00305CAB" w:rsidRDefault="00305CAB" w:rsidP="00780E0B">
      <w:pPr>
        <w:spacing w:line="360" w:lineRule="auto"/>
        <w:ind w:left="-709" w:firstLine="567"/>
        <w:jc w:val="center"/>
        <w:rPr>
          <w:b/>
          <w:i/>
        </w:rPr>
      </w:pPr>
    </w:p>
    <w:tbl>
      <w:tblPr>
        <w:tblW w:w="107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4536"/>
        <w:gridCol w:w="1343"/>
        <w:gridCol w:w="2044"/>
      </w:tblGrid>
      <w:tr w:rsidR="00305CAB" w:rsidTr="00810098">
        <w:tc>
          <w:tcPr>
            <w:tcW w:w="2836"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jc w:val="center"/>
              <w:rPr>
                <w:b/>
                <w:i/>
              </w:rPr>
            </w:pPr>
            <w:r>
              <w:rPr>
                <w:b/>
                <w:i/>
              </w:rPr>
              <w:t>Направление деятельности</w:t>
            </w:r>
          </w:p>
        </w:tc>
        <w:tc>
          <w:tcPr>
            <w:tcW w:w="4536"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jc w:val="both"/>
              <w:rPr>
                <w:b/>
                <w:i/>
              </w:rPr>
            </w:pPr>
            <w:r>
              <w:rPr>
                <w:b/>
                <w:i/>
              </w:rPr>
              <w:t>Содержание деятельности, мероприятия</w:t>
            </w:r>
          </w:p>
        </w:tc>
        <w:tc>
          <w:tcPr>
            <w:tcW w:w="1343"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jc w:val="center"/>
              <w:rPr>
                <w:b/>
                <w:i/>
              </w:rPr>
            </w:pPr>
            <w:r>
              <w:rPr>
                <w:b/>
                <w:i/>
              </w:rPr>
              <w:t>Сроки</w:t>
            </w:r>
          </w:p>
        </w:tc>
        <w:tc>
          <w:tcPr>
            <w:tcW w:w="2044"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jc w:val="center"/>
              <w:rPr>
                <w:b/>
                <w:i/>
              </w:rPr>
            </w:pPr>
            <w:proofErr w:type="spellStart"/>
            <w:proofErr w:type="gramStart"/>
            <w:r>
              <w:rPr>
                <w:b/>
                <w:i/>
              </w:rPr>
              <w:t>Ответствен-ные</w:t>
            </w:r>
            <w:proofErr w:type="spellEnd"/>
            <w:proofErr w:type="gramEnd"/>
          </w:p>
        </w:tc>
      </w:tr>
      <w:tr w:rsidR="00305CAB" w:rsidTr="00810098">
        <w:tc>
          <w:tcPr>
            <w:tcW w:w="2836"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i/>
              </w:rPr>
            </w:pPr>
            <w:proofErr w:type="spellStart"/>
            <w:r>
              <w:rPr>
                <w:i/>
                <w:u w:val="single"/>
              </w:rPr>
              <w:t>Здоровьесберегающая</w:t>
            </w:r>
            <w:proofErr w:type="spellEnd"/>
            <w:r>
              <w:rPr>
                <w:i/>
                <w:u w:val="single"/>
              </w:rPr>
              <w:t xml:space="preserve"> инфраструктура ОУ – </w:t>
            </w:r>
            <w:r>
              <w:t>должна быть направлена на создание условий для эффективной организации образовательного процесса</w:t>
            </w:r>
          </w:p>
        </w:tc>
        <w:tc>
          <w:tcPr>
            <w:tcW w:w="4536" w:type="dxa"/>
            <w:tcBorders>
              <w:top w:val="single" w:sz="4" w:space="0" w:color="auto"/>
              <w:left w:val="single" w:sz="4" w:space="0" w:color="auto"/>
              <w:bottom w:val="single" w:sz="4" w:space="0" w:color="auto"/>
              <w:right w:val="single" w:sz="4" w:space="0" w:color="auto"/>
            </w:tcBorders>
          </w:tcPr>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Выявление категорий детей, нуждающихся в бесплатном питании.</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Витаминизация блюд.</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Организация работы буфета.</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Наличие различных видов спортивного оборудования в спорт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але и на спорт. площадке.</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Наличие в шт</w:t>
            </w:r>
            <w:r w:rsidR="00810098">
              <w:rPr>
                <w:rFonts w:ascii="Times New Roman" w:hAnsi="Times New Roman"/>
                <w:sz w:val="24"/>
                <w:szCs w:val="24"/>
              </w:rPr>
              <w:t xml:space="preserve">ате педагога-психолога, </w:t>
            </w:r>
            <w:proofErr w:type="spellStart"/>
            <w:r w:rsidR="00810098">
              <w:rPr>
                <w:rFonts w:ascii="Times New Roman" w:hAnsi="Times New Roman"/>
                <w:sz w:val="24"/>
                <w:szCs w:val="24"/>
              </w:rPr>
              <w:t>педагога-социолога</w:t>
            </w:r>
            <w:proofErr w:type="gramStart"/>
            <w:r w:rsidR="00810098">
              <w:rPr>
                <w:rFonts w:ascii="Times New Roman" w:hAnsi="Times New Roman"/>
                <w:sz w:val="24"/>
                <w:szCs w:val="24"/>
              </w:rPr>
              <w:t>,</w:t>
            </w:r>
            <w:r>
              <w:rPr>
                <w:rFonts w:ascii="Times New Roman" w:hAnsi="Times New Roman"/>
                <w:sz w:val="24"/>
                <w:szCs w:val="24"/>
              </w:rPr>
              <w:t>у</w:t>
            </w:r>
            <w:proofErr w:type="gramEnd"/>
            <w:r>
              <w:rPr>
                <w:rFonts w:ascii="Times New Roman" w:hAnsi="Times New Roman"/>
                <w:sz w:val="24"/>
                <w:szCs w:val="24"/>
              </w:rPr>
              <w:t>чителей</w:t>
            </w:r>
            <w:proofErr w:type="spellEnd"/>
            <w:r>
              <w:rPr>
                <w:rFonts w:ascii="Times New Roman" w:hAnsi="Times New Roman"/>
                <w:sz w:val="24"/>
                <w:szCs w:val="24"/>
              </w:rPr>
              <w:t xml:space="preserve"> физкультуры, мед. работников.</w:t>
            </w:r>
          </w:p>
        </w:tc>
        <w:tc>
          <w:tcPr>
            <w:tcW w:w="1343"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r>
              <w:rPr>
                <w:b/>
                <w:i/>
              </w:rPr>
              <w:t>Август</w:t>
            </w:r>
          </w:p>
          <w:p w:rsidR="00305CAB" w:rsidRDefault="00305CAB" w:rsidP="00780E0B">
            <w:pPr>
              <w:spacing w:line="360" w:lineRule="auto"/>
              <w:contextualSpacing/>
              <w:rPr>
                <w:b/>
                <w:i/>
              </w:rPr>
            </w:pPr>
            <w:r>
              <w:rPr>
                <w:b/>
                <w:i/>
              </w:rPr>
              <w:t>сентябрь</w:t>
            </w:r>
          </w:p>
        </w:tc>
        <w:tc>
          <w:tcPr>
            <w:tcW w:w="2044"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r>
              <w:rPr>
                <w:b/>
                <w:i/>
              </w:rPr>
              <w:t>Администрация школы</w:t>
            </w:r>
          </w:p>
          <w:p w:rsidR="00305CAB" w:rsidRDefault="00305CAB" w:rsidP="00780E0B">
            <w:pPr>
              <w:spacing w:line="360" w:lineRule="auto"/>
              <w:contextualSpacing/>
              <w:rPr>
                <w:b/>
                <w:i/>
              </w:rPr>
            </w:pPr>
            <w:r>
              <w:rPr>
                <w:b/>
                <w:i/>
              </w:rPr>
              <w:t>Медицинский персонал</w:t>
            </w:r>
          </w:p>
        </w:tc>
      </w:tr>
      <w:tr w:rsidR="00305CAB" w:rsidTr="00810098">
        <w:tc>
          <w:tcPr>
            <w:tcW w:w="2836"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i/>
                <w:u w:val="single"/>
              </w:rPr>
            </w:pPr>
            <w:r>
              <w:rPr>
                <w:i/>
                <w:u w:val="single"/>
              </w:rPr>
              <w:t xml:space="preserve">Рациональная организация учебной и </w:t>
            </w:r>
            <w:proofErr w:type="spellStart"/>
            <w:r>
              <w:rPr>
                <w:i/>
                <w:u w:val="single"/>
              </w:rPr>
              <w:lastRenderedPageBreak/>
              <w:t>внеучебной</w:t>
            </w:r>
            <w:proofErr w:type="spellEnd"/>
            <w:r>
              <w:rPr>
                <w:i/>
                <w:u w:val="single"/>
              </w:rPr>
              <w:t xml:space="preserve"> деятельности </w:t>
            </w:r>
            <w:proofErr w:type="gramStart"/>
            <w:r>
              <w:rPr>
                <w:i/>
                <w:u w:val="single"/>
              </w:rPr>
              <w:t>обучающихся</w:t>
            </w:r>
            <w:proofErr w:type="gramEnd"/>
            <w:r>
              <w:t xml:space="preserve"> – должна быть направлена на повышение эффективности учебного процесса</w:t>
            </w:r>
          </w:p>
        </w:tc>
        <w:tc>
          <w:tcPr>
            <w:tcW w:w="4536" w:type="dxa"/>
            <w:tcBorders>
              <w:top w:val="single" w:sz="4" w:space="0" w:color="auto"/>
              <w:left w:val="single" w:sz="4" w:space="0" w:color="auto"/>
              <w:bottom w:val="single" w:sz="4" w:space="0" w:color="auto"/>
              <w:right w:val="single" w:sz="4" w:space="0" w:color="auto"/>
            </w:tcBorders>
          </w:tcPr>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lastRenderedPageBreak/>
              <w:t xml:space="preserve">Проведение тематических педсоветов по вопросам нормирования домашней </w:t>
            </w:r>
            <w:r>
              <w:rPr>
                <w:rFonts w:ascii="Times New Roman" w:hAnsi="Times New Roman"/>
                <w:sz w:val="24"/>
                <w:szCs w:val="24"/>
              </w:rPr>
              <w:lastRenderedPageBreak/>
              <w:t>работы обучающихся.</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Замеры объёма времени, расходуемого учащимися на выполнение тех или иных заданий.</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Работа в классах строится на основе УМК, система которых формирует установку школьников на безопасный, здоровый образ жизни («Школа России»</w:t>
            </w:r>
            <w:r w:rsidR="00810098">
              <w:rPr>
                <w:rFonts w:ascii="Times New Roman" w:hAnsi="Times New Roman"/>
                <w:sz w:val="24"/>
                <w:szCs w:val="24"/>
              </w:rPr>
              <w:t>, «Гармония</w:t>
            </w:r>
            <w:r>
              <w:rPr>
                <w:rFonts w:ascii="Times New Roman" w:hAnsi="Times New Roman"/>
                <w:sz w:val="24"/>
                <w:szCs w:val="24"/>
              </w:rPr>
              <w:t>», «Школа 2100»).</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Наличие в школе оснащенных компьютерных классов, режим работы в этих классах, режим использования ТСО и компьютерной техники на уроке.</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 xml:space="preserve">Проведение психологических тренингов для учителей по вопросам индивидуального подхода </w:t>
            </w:r>
            <w:proofErr w:type="gramStart"/>
            <w:r>
              <w:rPr>
                <w:rFonts w:ascii="Times New Roman" w:hAnsi="Times New Roman"/>
                <w:sz w:val="24"/>
                <w:szCs w:val="24"/>
              </w:rPr>
              <w:t>к</w:t>
            </w:r>
            <w:proofErr w:type="gramEnd"/>
            <w:r>
              <w:rPr>
                <w:rFonts w:ascii="Times New Roman" w:hAnsi="Times New Roman"/>
                <w:sz w:val="24"/>
                <w:szCs w:val="24"/>
              </w:rPr>
              <w:t xml:space="preserve"> обучающимся.</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 xml:space="preserve">Разработка </w:t>
            </w:r>
            <w:proofErr w:type="spellStart"/>
            <w:r>
              <w:rPr>
                <w:rFonts w:ascii="Times New Roman" w:hAnsi="Times New Roman"/>
                <w:sz w:val="24"/>
                <w:szCs w:val="24"/>
              </w:rPr>
              <w:t>разноуровневых</w:t>
            </w:r>
            <w:proofErr w:type="spellEnd"/>
            <w:r>
              <w:rPr>
                <w:rFonts w:ascii="Times New Roman" w:hAnsi="Times New Roman"/>
                <w:sz w:val="24"/>
                <w:szCs w:val="24"/>
              </w:rPr>
              <w:t xml:space="preserve"> заданий для самостоятельной работы учащихся.</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Создание ситуаций выбора учащимися заданий, форм их представления и т.п.</w:t>
            </w:r>
          </w:p>
        </w:tc>
        <w:tc>
          <w:tcPr>
            <w:tcW w:w="1343"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p>
        </w:tc>
        <w:tc>
          <w:tcPr>
            <w:tcW w:w="2044"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r>
              <w:rPr>
                <w:b/>
                <w:i/>
              </w:rPr>
              <w:t>Администрация школы</w:t>
            </w:r>
          </w:p>
          <w:p w:rsidR="00305CAB" w:rsidRDefault="00305CAB" w:rsidP="00780E0B">
            <w:pPr>
              <w:spacing w:line="360" w:lineRule="auto"/>
              <w:contextualSpacing/>
              <w:rPr>
                <w:b/>
                <w:i/>
              </w:rPr>
            </w:pPr>
            <w:r>
              <w:rPr>
                <w:b/>
                <w:i/>
              </w:rPr>
              <w:lastRenderedPageBreak/>
              <w:t>МО начальных классов</w:t>
            </w:r>
          </w:p>
          <w:p w:rsidR="00305CAB" w:rsidRDefault="00305CAB" w:rsidP="00780E0B">
            <w:pPr>
              <w:spacing w:line="360" w:lineRule="auto"/>
              <w:contextualSpacing/>
              <w:rPr>
                <w:b/>
                <w:i/>
              </w:rPr>
            </w:pPr>
            <w:r>
              <w:rPr>
                <w:b/>
                <w:i/>
              </w:rPr>
              <w:t>МО</w:t>
            </w:r>
          </w:p>
          <w:p w:rsidR="00305CAB" w:rsidRDefault="00305CAB" w:rsidP="00780E0B">
            <w:pPr>
              <w:spacing w:line="360" w:lineRule="auto"/>
              <w:contextualSpacing/>
              <w:rPr>
                <w:b/>
                <w:i/>
              </w:rPr>
            </w:pPr>
            <w:r>
              <w:rPr>
                <w:b/>
                <w:i/>
              </w:rPr>
              <w:t>Классных руководителей</w:t>
            </w:r>
          </w:p>
        </w:tc>
      </w:tr>
      <w:tr w:rsidR="00305CAB" w:rsidTr="00810098">
        <w:tc>
          <w:tcPr>
            <w:tcW w:w="2836"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i/>
                <w:u w:val="single"/>
              </w:rPr>
            </w:pPr>
            <w:r>
              <w:rPr>
                <w:i/>
                <w:u w:val="single"/>
              </w:rPr>
              <w:lastRenderedPageBreak/>
              <w:t>Эффективная организация физкультурно-оздоровительной работы</w:t>
            </w:r>
            <w:r>
              <w:t xml:space="preserve"> – должна быть направлена на обеспечение рациональной организации двигательного режима </w:t>
            </w:r>
            <w:r>
              <w:lastRenderedPageBreak/>
              <w:t xml:space="preserve">обучающихся, сохранение и укрепление здоровья </w:t>
            </w:r>
            <w:proofErr w:type="gramStart"/>
            <w:r>
              <w:t>детей</w:t>
            </w:r>
            <w:proofErr w:type="gramEnd"/>
            <w:r>
              <w:t xml:space="preserve"> и формирование культуры здоровья</w:t>
            </w:r>
          </w:p>
        </w:tc>
        <w:tc>
          <w:tcPr>
            <w:tcW w:w="4536" w:type="dxa"/>
            <w:tcBorders>
              <w:top w:val="single" w:sz="4" w:space="0" w:color="auto"/>
              <w:left w:val="single" w:sz="4" w:space="0" w:color="auto"/>
              <w:bottom w:val="single" w:sz="4" w:space="0" w:color="auto"/>
              <w:right w:val="single" w:sz="4" w:space="0" w:color="auto"/>
            </w:tcBorders>
          </w:tcPr>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lastRenderedPageBreak/>
              <w:t>«Весёлые старты».</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Спартакиады.</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Оздоровительные минутки на уроках.</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Ритмические паузы на переменах.</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Кругосветка «Будь здоров!»</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«Дни здоровья».</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Игра-путешествие «Я здоровье берегу – сам себе я помогу!»</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 xml:space="preserve">Театрализованное представление «Откуда берутся </w:t>
            </w:r>
            <w:proofErr w:type="spellStart"/>
            <w:r>
              <w:rPr>
                <w:rFonts w:ascii="Times New Roman" w:hAnsi="Times New Roman"/>
                <w:sz w:val="24"/>
                <w:szCs w:val="24"/>
              </w:rPr>
              <w:t>грязнули</w:t>
            </w:r>
            <w:proofErr w:type="spellEnd"/>
            <w:r>
              <w:rPr>
                <w:rFonts w:ascii="Times New Roman" w:hAnsi="Times New Roman"/>
                <w:sz w:val="24"/>
                <w:szCs w:val="24"/>
              </w:rPr>
              <w:t>?»</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lastRenderedPageBreak/>
              <w:t>Тренинг безопасного поведения «Почему вредной привычке ты скажешь «нет»?»</w:t>
            </w:r>
          </w:p>
        </w:tc>
        <w:tc>
          <w:tcPr>
            <w:tcW w:w="1343"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p>
        </w:tc>
        <w:tc>
          <w:tcPr>
            <w:tcW w:w="2044"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r>
              <w:rPr>
                <w:b/>
                <w:i/>
              </w:rPr>
              <w:t>Зам</w:t>
            </w:r>
            <w:proofErr w:type="gramStart"/>
            <w:r>
              <w:rPr>
                <w:b/>
                <w:i/>
              </w:rPr>
              <w:t>.д</w:t>
            </w:r>
            <w:proofErr w:type="gramEnd"/>
            <w:r>
              <w:rPr>
                <w:b/>
                <w:i/>
              </w:rPr>
              <w:t>иректора по ВР,</w:t>
            </w:r>
          </w:p>
          <w:p w:rsidR="00305CAB" w:rsidRDefault="00305CAB" w:rsidP="00780E0B">
            <w:pPr>
              <w:spacing w:line="360" w:lineRule="auto"/>
              <w:contextualSpacing/>
              <w:rPr>
                <w:b/>
                <w:i/>
              </w:rPr>
            </w:pPr>
            <w:r>
              <w:rPr>
                <w:b/>
                <w:i/>
              </w:rPr>
              <w:t>педагог-организатор,</w:t>
            </w:r>
          </w:p>
          <w:p w:rsidR="00305CAB" w:rsidRDefault="00305CAB" w:rsidP="00780E0B">
            <w:pPr>
              <w:spacing w:line="360" w:lineRule="auto"/>
              <w:contextualSpacing/>
              <w:rPr>
                <w:b/>
                <w:i/>
              </w:rPr>
            </w:pPr>
            <w:r>
              <w:rPr>
                <w:b/>
                <w:i/>
              </w:rPr>
              <w:t>учителя физкультуры,</w:t>
            </w:r>
          </w:p>
          <w:p w:rsidR="00305CAB" w:rsidRDefault="00305CAB" w:rsidP="00780E0B">
            <w:pPr>
              <w:spacing w:line="360" w:lineRule="auto"/>
              <w:contextualSpacing/>
              <w:rPr>
                <w:b/>
                <w:i/>
              </w:rPr>
            </w:pPr>
            <w:r>
              <w:rPr>
                <w:b/>
                <w:i/>
              </w:rPr>
              <w:t>педагог-психолог</w:t>
            </w:r>
          </w:p>
          <w:p w:rsidR="00305CAB" w:rsidRDefault="00305CAB" w:rsidP="00780E0B">
            <w:pPr>
              <w:spacing w:line="360" w:lineRule="auto"/>
              <w:contextualSpacing/>
              <w:rPr>
                <w:b/>
                <w:i/>
              </w:rPr>
            </w:pPr>
          </w:p>
        </w:tc>
      </w:tr>
      <w:tr w:rsidR="00305CAB" w:rsidTr="00810098">
        <w:tc>
          <w:tcPr>
            <w:tcW w:w="2836"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i/>
                <w:u w:val="single"/>
              </w:rPr>
            </w:pPr>
            <w:r>
              <w:rPr>
                <w:i/>
                <w:u w:val="single"/>
              </w:rPr>
              <w:lastRenderedPageBreak/>
              <w:t>Реализация дополнительных образовательных программ</w:t>
            </w:r>
            <w:r>
              <w:t xml:space="preserve"> – должна быть направлена на формирование ценности здоровья и ЗОЖ у детей</w:t>
            </w:r>
          </w:p>
        </w:tc>
        <w:tc>
          <w:tcPr>
            <w:tcW w:w="4536" w:type="dxa"/>
            <w:tcBorders>
              <w:top w:val="single" w:sz="4" w:space="0" w:color="auto"/>
              <w:left w:val="single" w:sz="4" w:space="0" w:color="auto"/>
              <w:bottom w:val="single" w:sz="4" w:space="0" w:color="auto"/>
              <w:right w:val="single" w:sz="4" w:space="0" w:color="auto"/>
            </w:tcBorders>
          </w:tcPr>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Реализация общешкольного проекта «Школа-территория здоровья»»</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Работа спортивных секций: баскетбол, каратэ, легкая атлетика</w:t>
            </w:r>
          </w:p>
        </w:tc>
        <w:tc>
          <w:tcPr>
            <w:tcW w:w="1343"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p>
        </w:tc>
        <w:tc>
          <w:tcPr>
            <w:tcW w:w="2044"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r>
              <w:rPr>
                <w:b/>
                <w:i/>
              </w:rPr>
              <w:t>Зам</w:t>
            </w:r>
            <w:proofErr w:type="gramStart"/>
            <w:r>
              <w:rPr>
                <w:b/>
                <w:i/>
              </w:rPr>
              <w:t>.д</w:t>
            </w:r>
            <w:proofErr w:type="gramEnd"/>
            <w:r>
              <w:rPr>
                <w:b/>
                <w:i/>
              </w:rPr>
              <w:t>иректора по ВР,</w:t>
            </w:r>
          </w:p>
          <w:p w:rsidR="00305CAB" w:rsidRDefault="00305CAB" w:rsidP="00780E0B">
            <w:pPr>
              <w:spacing w:line="360" w:lineRule="auto"/>
              <w:contextualSpacing/>
              <w:rPr>
                <w:b/>
                <w:i/>
              </w:rPr>
            </w:pPr>
            <w:r>
              <w:rPr>
                <w:b/>
                <w:i/>
              </w:rPr>
              <w:t>педагоги дополнительного образования</w:t>
            </w:r>
          </w:p>
        </w:tc>
      </w:tr>
      <w:tr w:rsidR="00305CAB" w:rsidTr="00810098">
        <w:tc>
          <w:tcPr>
            <w:tcW w:w="2836"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i/>
                <w:u w:val="single"/>
              </w:rPr>
            </w:pPr>
            <w:r>
              <w:rPr>
                <w:i/>
                <w:u w:val="single"/>
              </w:rPr>
              <w:t>Просветительская работа с родителями</w:t>
            </w:r>
            <w:r>
              <w:t xml:space="preserve"> – должна быть направлена на объединение усилий для формирования ЗОЖ </w:t>
            </w:r>
            <w:proofErr w:type="gramStart"/>
            <w:r>
              <w:t>у</w:t>
            </w:r>
            <w:proofErr w:type="gramEnd"/>
            <w:r>
              <w:t xml:space="preserve"> обучающихся</w:t>
            </w:r>
          </w:p>
        </w:tc>
        <w:tc>
          <w:tcPr>
            <w:tcW w:w="4536" w:type="dxa"/>
            <w:tcBorders>
              <w:top w:val="single" w:sz="4" w:space="0" w:color="auto"/>
              <w:left w:val="single" w:sz="4" w:space="0" w:color="auto"/>
              <w:bottom w:val="single" w:sz="4" w:space="0" w:color="auto"/>
              <w:right w:val="single" w:sz="4" w:space="0" w:color="auto"/>
            </w:tcBorders>
          </w:tcPr>
          <w:p w:rsidR="00305CAB" w:rsidRPr="00696F95" w:rsidRDefault="00305CAB" w:rsidP="00D17A38">
            <w:pPr>
              <w:pStyle w:val="25"/>
              <w:numPr>
                <w:ilvl w:val="0"/>
                <w:numId w:val="53"/>
              </w:numPr>
              <w:spacing w:line="360" w:lineRule="auto"/>
              <w:contextualSpacing/>
              <w:jc w:val="both"/>
              <w:rPr>
                <w:rFonts w:ascii="Times New Roman" w:hAnsi="Times New Roman"/>
                <w:sz w:val="24"/>
                <w:szCs w:val="24"/>
              </w:rPr>
            </w:pPr>
            <w:proofErr w:type="gramStart"/>
            <w:r w:rsidRPr="00696F95">
              <w:rPr>
                <w:rFonts w:ascii="Times New Roman" w:hAnsi="Times New Roman"/>
                <w:sz w:val="24"/>
                <w:szCs w:val="24"/>
              </w:rPr>
              <w:t>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w:t>
            </w:r>
            <w:proofErr w:type="gramEnd"/>
            <w:r w:rsidRPr="00696F95">
              <w:rPr>
                <w:rFonts w:ascii="Times New Roman" w:hAnsi="Times New Roman"/>
                <w:sz w:val="24"/>
                <w:szCs w:val="24"/>
              </w:rPr>
              <w:t xml:space="preserve"> </w:t>
            </w:r>
            <w:proofErr w:type="gramStart"/>
            <w:r w:rsidRPr="00696F95">
              <w:rPr>
                <w:rFonts w:ascii="Times New Roman" w:hAnsi="Times New Roman"/>
                <w:sz w:val="24"/>
                <w:szCs w:val="24"/>
              </w:rPr>
              <w:t>Причины детской агрессии», «Утомляемость ребёнка и как с ней бороться», «Вредные привычки – профилактика в раннем возрасте» и т.п.).</w:t>
            </w:r>
            <w:proofErr w:type="gramEnd"/>
          </w:p>
          <w:p w:rsidR="00305CAB" w:rsidRDefault="00305CAB" w:rsidP="00D17A38">
            <w:pPr>
              <w:pStyle w:val="25"/>
              <w:numPr>
                <w:ilvl w:val="0"/>
                <w:numId w:val="53"/>
              </w:numPr>
              <w:spacing w:line="360" w:lineRule="auto"/>
              <w:contextualSpacing/>
              <w:jc w:val="both"/>
              <w:rPr>
                <w:rFonts w:ascii="Times New Roman" w:hAnsi="Times New Roman"/>
                <w:sz w:val="24"/>
                <w:szCs w:val="24"/>
              </w:rPr>
            </w:pPr>
            <w:r>
              <w:rPr>
                <w:rFonts w:ascii="Times New Roman" w:hAnsi="Times New Roman"/>
                <w:sz w:val="24"/>
                <w:szCs w:val="24"/>
              </w:rPr>
              <w:t>Приобретение для родителей необходимой научно-методической литературы.</w:t>
            </w:r>
          </w:p>
          <w:p w:rsidR="00305CAB" w:rsidRDefault="00305CAB" w:rsidP="00D17A38">
            <w:pPr>
              <w:pStyle w:val="25"/>
              <w:numPr>
                <w:ilvl w:val="0"/>
                <w:numId w:val="53"/>
              </w:numPr>
              <w:spacing w:line="360" w:lineRule="auto"/>
              <w:contextualSpacing/>
              <w:jc w:val="both"/>
              <w:rPr>
                <w:rFonts w:ascii="Times New Roman" w:hAnsi="Times New Roman"/>
                <w:sz w:val="24"/>
                <w:szCs w:val="24"/>
              </w:rPr>
            </w:pPr>
            <w:proofErr w:type="gramStart"/>
            <w:r>
              <w:rPr>
                <w:rFonts w:ascii="Times New Roman" w:hAnsi="Times New Roman"/>
                <w:sz w:val="24"/>
                <w:szCs w:val="24"/>
              </w:rPr>
              <w:t>Совместные праздники для детей и родителей по профилактике вредных привычек  («Папа, мама, я – спортивная семья», «Самая спортивная семья»,  «Вперёд, отцы!</w:t>
            </w:r>
            <w:proofErr w:type="gramEnd"/>
            <w:r>
              <w:rPr>
                <w:rFonts w:ascii="Times New Roman" w:hAnsi="Times New Roman"/>
                <w:sz w:val="24"/>
                <w:szCs w:val="24"/>
              </w:rPr>
              <w:t xml:space="preserve"> </w:t>
            </w:r>
            <w:proofErr w:type="gramStart"/>
            <w:r>
              <w:rPr>
                <w:rFonts w:ascii="Times New Roman" w:hAnsi="Times New Roman"/>
                <w:sz w:val="24"/>
                <w:szCs w:val="24"/>
              </w:rPr>
              <w:t>Вперёд, мальчишки!», «Вредная привычка: быть или не быть?», «А мой папа не курит!»  и т.п.).</w:t>
            </w:r>
            <w:proofErr w:type="gramEnd"/>
          </w:p>
        </w:tc>
        <w:tc>
          <w:tcPr>
            <w:tcW w:w="1343"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p>
        </w:tc>
        <w:tc>
          <w:tcPr>
            <w:tcW w:w="2044" w:type="dxa"/>
            <w:tcBorders>
              <w:top w:val="single" w:sz="4" w:space="0" w:color="auto"/>
              <w:left w:val="single" w:sz="4" w:space="0" w:color="auto"/>
              <w:bottom w:val="single" w:sz="4" w:space="0" w:color="auto"/>
              <w:right w:val="single" w:sz="4" w:space="0" w:color="auto"/>
            </w:tcBorders>
          </w:tcPr>
          <w:p w:rsidR="00305CAB" w:rsidRDefault="00305CAB" w:rsidP="00780E0B">
            <w:pPr>
              <w:spacing w:line="360" w:lineRule="auto"/>
              <w:contextualSpacing/>
              <w:rPr>
                <w:b/>
                <w:i/>
              </w:rPr>
            </w:pPr>
            <w:r>
              <w:rPr>
                <w:b/>
                <w:i/>
              </w:rPr>
              <w:t>Зам</w:t>
            </w:r>
            <w:proofErr w:type="gramStart"/>
            <w:r>
              <w:rPr>
                <w:b/>
                <w:i/>
              </w:rPr>
              <w:t>.д</w:t>
            </w:r>
            <w:proofErr w:type="gramEnd"/>
            <w:r>
              <w:rPr>
                <w:b/>
                <w:i/>
              </w:rPr>
              <w:t>иректора по ВР,</w:t>
            </w:r>
          </w:p>
          <w:p w:rsidR="00305CAB" w:rsidRDefault="00305CAB" w:rsidP="00780E0B">
            <w:pPr>
              <w:spacing w:line="360" w:lineRule="auto"/>
              <w:contextualSpacing/>
              <w:rPr>
                <w:b/>
                <w:i/>
              </w:rPr>
            </w:pPr>
            <w:r>
              <w:rPr>
                <w:b/>
                <w:i/>
              </w:rPr>
              <w:t>Классные руководители</w:t>
            </w:r>
          </w:p>
          <w:p w:rsidR="00305CAB" w:rsidRDefault="00305CAB" w:rsidP="00780E0B">
            <w:pPr>
              <w:spacing w:line="360" w:lineRule="auto"/>
              <w:contextualSpacing/>
              <w:rPr>
                <w:b/>
                <w:i/>
              </w:rPr>
            </w:pPr>
            <w:r>
              <w:rPr>
                <w:b/>
                <w:i/>
              </w:rPr>
              <w:t>1-11 классов</w:t>
            </w:r>
          </w:p>
        </w:tc>
      </w:tr>
    </w:tbl>
    <w:p w:rsidR="00305CAB" w:rsidRDefault="00305CAB" w:rsidP="00780E0B">
      <w:pPr>
        <w:spacing w:line="360" w:lineRule="auto"/>
        <w:ind w:left="-709" w:firstLine="567"/>
        <w:jc w:val="center"/>
        <w:rPr>
          <w:b/>
          <w:i/>
        </w:rPr>
      </w:pPr>
      <w:r>
        <w:rPr>
          <w:b/>
          <w:i/>
        </w:rPr>
        <w:t>Список использованной литературы</w:t>
      </w:r>
    </w:p>
    <w:p w:rsidR="00305CAB" w:rsidRDefault="00305CAB" w:rsidP="00D17A38">
      <w:pPr>
        <w:numPr>
          <w:ilvl w:val="0"/>
          <w:numId w:val="48"/>
        </w:numPr>
        <w:tabs>
          <w:tab w:val="left" w:pos="426"/>
        </w:tabs>
        <w:spacing w:line="360" w:lineRule="auto"/>
        <w:ind w:left="142" w:firstLine="0"/>
        <w:rPr>
          <w:b/>
          <w:i/>
        </w:rPr>
      </w:pPr>
      <w:proofErr w:type="spellStart"/>
      <w:r>
        <w:lastRenderedPageBreak/>
        <w:t>Дереклеева</w:t>
      </w:r>
      <w:proofErr w:type="spellEnd"/>
      <w:r>
        <w:t xml:space="preserve"> Н.И. Справочник классного руководителя. М., 2005.</w:t>
      </w:r>
    </w:p>
    <w:p w:rsidR="00305CAB" w:rsidRDefault="00305CAB" w:rsidP="00D17A38">
      <w:pPr>
        <w:numPr>
          <w:ilvl w:val="0"/>
          <w:numId w:val="48"/>
        </w:numPr>
        <w:tabs>
          <w:tab w:val="left" w:pos="426"/>
        </w:tabs>
        <w:spacing w:line="360" w:lineRule="auto"/>
        <w:ind w:left="142" w:firstLine="0"/>
        <w:rPr>
          <w:b/>
          <w:i/>
        </w:rPr>
      </w:pPr>
      <w:r>
        <w:t>Зайцев Г.К. Твои первые уроки здоровья. СПб</w:t>
      </w:r>
      <w:proofErr w:type="gramStart"/>
      <w:r>
        <w:t xml:space="preserve">., </w:t>
      </w:r>
      <w:proofErr w:type="gramEnd"/>
      <w:r>
        <w:t>1995.</w:t>
      </w:r>
    </w:p>
    <w:p w:rsidR="00305CAB" w:rsidRDefault="00305CAB" w:rsidP="00D17A38">
      <w:pPr>
        <w:numPr>
          <w:ilvl w:val="0"/>
          <w:numId w:val="48"/>
        </w:numPr>
        <w:tabs>
          <w:tab w:val="left" w:pos="426"/>
        </w:tabs>
        <w:spacing w:line="360" w:lineRule="auto"/>
        <w:ind w:left="142" w:firstLine="0"/>
        <w:rPr>
          <w:b/>
          <w:i/>
        </w:rPr>
      </w:pPr>
      <w:proofErr w:type="spellStart"/>
      <w:r>
        <w:t>Латохина</w:t>
      </w:r>
      <w:proofErr w:type="spellEnd"/>
      <w:r>
        <w:t xml:space="preserve"> Л.И. Творим здоровье души и тела. СПб</w:t>
      </w:r>
      <w:proofErr w:type="gramStart"/>
      <w:r>
        <w:t xml:space="preserve">., </w:t>
      </w:r>
      <w:proofErr w:type="gramEnd"/>
      <w:r>
        <w:t>1997.</w:t>
      </w:r>
    </w:p>
    <w:p w:rsidR="00305CAB" w:rsidRDefault="00305CAB" w:rsidP="00D17A38">
      <w:pPr>
        <w:numPr>
          <w:ilvl w:val="0"/>
          <w:numId w:val="48"/>
        </w:numPr>
        <w:tabs>
          <w:tab w:val="left" w:pos="426"/>
        </w:tabs>
        <w:spacing w:line="360" w:lineRule="auto"/>
        <w:ind w:left="142" w:firstLine="0"/>
        <w:rPr>
          <w:b/>
          <w:i/>
        </w:rPr>
      </w:pPr>
      <w:r>
        <w:t>Обухова Л.А. Школа докторов природы или 135 уроков здоровья. М., 2004.</w:t>
      </w:r>
    </w:p>
    <w:p w:rsidR="00305CAB" w:rsidRPr="00A620D4" w:rsidRDefault="00305CAB" w:rsidP="00D17A38">
      <w:pPr>
        <w:numPr>
          <w:ilvl w:val="0"/>
          <w:numId w:val="48"/>
        </w:numPr>
        <w:tabs>
          <w:tab w:val="left" w:pos="426"/>
        </w:tabs>
        <w:spacing w:line="360" w:lineRule="auto"/>
        <w:ind w:left="142" w:firstLine="0"/>
        <w:rPr>
          <w:b/>
          <w:i/>
        </w:rPr>
      </w:pPr>
      <w:r>
        <w:t>Примерная основная образовательная программа образовательного учреждения. Начальная школа/</w:t>
      </w:r>
      <w:proofErr w:type="spellStart"/>
      <w:r>
        <w:t>сост.Е.С.Савинов</w:t>
      </w:r>
      <w:proofErr w:type="spellEnd"/>
      <w:r>
        <w:t>. М., 2010.</w:t>
      </w:r>
    </w:p>
    <w:p w:rsidR="00305CAB" w:rsidRPr="00A620D4" w:rsidRDefault="00305CAB" w:rsidP="00D17A38">
      <w:pPr>
        <w:numPr>
          <w:ilvl w:val="0"/>
          <w:numId w:val="48"/>
        </w:numPr>
        <w:tabs>
          <w:tab w:val="left" w:pos="426"/>
        </w:tabs>
        <w:spacing w:line="360" w:lineRule="auto"/>
        <w:ind w:left="142" w:firstLine="0"/>
        <w:rPr>
          <w:b/>
          <w:i/>
        </w:rPr>
      </w:pPr>
      <w:r>
        <w:t>Примерная основная образовательная программа образовательного учреждения – М.: «Просвещение», 2010.</w:t>
      </w:r>
    </w:p>
    <w:p w:rsidR="00305CAB" w:rsidRDefault="00305CAB" w:rsidP="00780E0B">
      <w:pPr>
        <w:tabs>
          <w:tab w:val="left" w:pos="426"/>
        </w:tabs>
        <w:spacing w:line="360" w:lineRule="auto"/>
        <w:ind w:left="142"/>
      </w:pPr>
      <w:r>
        <w:t xml:space="preserve">    </w:t>
      </w:r>
    </w:p>
    <w:p w:rsidR="00A25710" w:rsidRDefault="00A25710" w:rsidP="00A25710">
      <w:pPr>
        <w:pStyle w:val="af6"/>
        <w:spacing w:after="240" w:line="360" w:lineRule="auto"/>
        <w:ind w:left="2160"/>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A25710" w:rsidRDefault="00A25710" w:rsidP="00A25710">
      <w:pPr>
        <w:spacing w:after="240" w:line="360" w:lineRule="auto"/>
        <w:textAlignment w:val="baseline"/>
        <w:outlineLvl w:val="0"/>
        <w:rPr>
          <w:b/>
          <w:color w:val="000000"/>
          <w:kern w:val="36"/>
          <w:sz w:val="32"/>
          <w:szCs w:val="32"/>
        </w:rPr>
      </w:pPr>
    </w:p>
    <w:p w:rsidR="00810098" w:rsidRPr="00A25710" w:rsidRDefault="00A25710" w:rsidP="00A25710">
      <w:pPr>
        <w:pStyle w:val="af6"/>
        <w:numPr>
          <w:ilvl w:val="0"/>
          <w:numId w:val="57"/>
        </w:numPr>
        <w:spacing w:after="240" w:line="360" w:lineRule="auto"/>
        <w:textAlignment w:val="baseline"/>
        <w:outlineLvl w:val="0"/>
        <w:rPr>
          <w:b/>
          <w:color w:val="000000"/>
          <w:kern w:val="36"/>
          <w:sz w:val="32"/>
          <w:szCs w:val="32"/>
        </w:rPr>
      </w:pPr>
      <w:r>
        <w:rPr>
          <w:b/>
          <w:color w:val="000000"/>
          <w:kern w:val="36"/>
          <w:sz w:val="32"/>
          <w:szCs w:val="32"/>
        </w:rPr>
        <w:lastRenderedPageBreak/>
        <w:t xml:space="preserve">      </w:t>
      </w:r>
      <w:r w:rsidR="00626B90" w:rsidRPr="00A25710">
        <w:rPr>
          <w:b/>
          <w:color w:val="000000"/>
          <w:kern w:val="36"/>
          <w:sz w:val="32"/>
          <w:szCs w:val="32"/>
        </w:rPr>
        <w:t>ПРОГРАММА  КОРРЕКЦИОННОЙ РАБОТЫ</w:t>
      </w:r>
    </w:p>
    <w:p w:rsidR="00810098" w:rsidRPr="00E65AF7" w:rsidRDefault="00810098" w:rsidP="00780E0B">
      <w:pPr>
        <w:spacing w:after="240" w:line="360" w:lineRule="auto"/>
        <w:textAlignment w:val="baseline"/>
        <w:rPr>
          <w:color w:val="000000"/>
        </w:rPr>
      </w:pPr>
      <w:r w:rsidRPr="00E65AF7">
        <w:rPr>
          <w:color w:val="000000"/>
        </w:rPr>
        <w:t> </w:t>
      </w:r>
    </w:p>
    <w:p w:rsidR="00810098" w:rsidRPr="00E65AF7" w:rsidRDefault="00810098" w:rsidP="00780E0B">
      <w:pPr>
        <w:spacing w:line="360" w:lineRule="auto"/>
        <w:jc w:val="center"/>
        <w:textAlignment w:val="baseline"/>
        <w:outlineLvl w:val="1"/>
        <w:rPr>
          <w:color w:val="000000"/>
        </w:rPr>
      </w:pPr>
      <w:r w:rsidRPr="00E65AF7">
        <w:rPr>
          <w:color w:val="000000"/>
          <w:bdr w:val="none" w:sz="0" w:space="0" w:color="auto" w:frame="1"/>
        </w:rPr>
        <w:t>Программа коррекционной работы</w:t>
      </w:r>
    </w:p>
    <w:p w:rsidR="00810098" w:rsidRPr="00E65AF7" w:rsidRDefault="00810098" w:rsidP="00780E0B">
      <w:pPr>
        <w:spacing w:line="360" w:lineRule="auto"/>
        <w:jc w:val="center"/>
        <w:textAlignment w:val="baseline"/>
        <w:outlineLvl w:val="1"/>
        <w:rPr>
          <w:color w:val="000000"/>
        </w:rPr>
      </w:pPr>
      <w:r w:rsidRPr="00E65AF7">
        <w:rPr>
          <w:b/>
          <w:bCs/>
          <w:color w:val="000000"/>
        </w:rPr>
        <w:t> </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Введение</w:t>
      </w:r>
    </w:p>
    <w:p w:rsidR="00810098" w:rsidRPr="00E65AF7" w:rsidRDefault="00810098" w:rsidP="00780E0B">
      <w:pPr>
        <w:spacing w:line="360" w:lineRule="auto"/>
        <w:textAlignment w:val="baseline"/>
        <w:rPr>
          <w:color w:val="000000"/>
        </w:rPr>
      </w:pPr>
      <w:r w:rsidRPr="00E65AF7">
        <w:rPr>
          <w:color w:val="000000"/>
        </w:rPr>
        <w:t>Получение детьми с ограниченными возможностями здоровья и детьми-инвалидами</w:t>
      </w:r>
      <w:r w:rsidRPr="00E65AF7">
        <w:rPr>
          <w:color w:val="000000"/>
          <w:bdr w:val="none" w:sz="0" w:space="0" w:color="auto" w:frame="1"/>
        </w:rPr>
        <w:t> </w:t>
      </w:r>
      <w:r w:rsidRPr="00E65AF7">
        <w:rPr>
          <w:color w:val="000000"/>
        </w:rPr>
        <w:t>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0098" w:rsidRPr="00E65AF7" w:rsidRDefault="00810098" w:rsidP="00780E0B">
      <w:pPr>
        <w:spacing w:after="240" w:line="360" w:lineRule="auto"/>
        <w:textAlignment w:val="baseline"/>
        <w:rPr>
          <w:color w:val="000000"/>
        </w:rPr>
      </w:pPr>
      <w:r w:rsidRPr="00E65AF7">
        <w:rPr>
          <w:color w:val="000000"/>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810098" w:rsidRPr="00E65AF7" w:rsidRDefault="00810098" w:rsidP="00780E0B">
      <w:pPr>
        <w:spacing w:line="360" w:lineRule="auto"/>
        <w:textAlignment w:val="baseline"/>
        <w:rPr>
          <w:color w:val="000000"/>
        </w:rPr>
      </w:pPr>
      <w:proofErr w:type="gramStart"/>
      <w:r w:rsidRPr="00E65AF7">
        <w:rPr>
          <w:color w:val="000000"/>
          <w:bdr w:val="none" w:sz="0" w:space="0" w:color="auto" w:frame="1"/>
        </w:rPr>
        <w:t>Нормативно-правовой и документальной основой Программы</w:t>
      </w:r>
      <w:r w:rsidRPr="00E65AF7">
        <w:rPr>
          <w:color w:val="000000"/>
        </w:rPr>
        <w:t> коррекционной работы </w:t>
      </w:r>
      <w:r w:rsidRPr="00E65AF7">
        <w:rPr>
          <w:color w:val="000000"/>
          <w:bdr w:val="none" w:sz="0" w:space="0" w:color="auto" w:frame="1"/>
        </w:rPr>
        <w:t>с обучающимися на ступени начального общего образования являются:</w:t>
      </w:r>
      <w:proofErr w:type="gramEnd"/>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r w:rsidRPr="00E65AF7">
        <w:rPr>
          <w:color w:val="000000"/>
          <w:bdr w:val="none" w:sz="0" w:space="0" w:color="auto" w:frame="1"/>
        </w:rPr>
        <w:t>Закон Российской Федерации «Об образовании»;</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r w:rsidRPr="00E65AF7">
        <w:rPr>
          <w:color w:val="000000"/>
          <w:bdr w:val="none" w:sz="0" w:space="0" w:color="auto" w:frame="1"/>
        </w:rPr>
        <w:t>Федеральный государственный образовательный стандарт начального общего образования;</w:t>
      </w:r>
    </w:p>
    <w:p w:rsidR="00E65AF7" w:rsidRDefault="00810098" w:rsidP="00780E0B">
      <w:pPr>
        <w:spacing w:line="360" w:lineRule="auto"/>
        <w:textAlignment w:val="baseline"/>
        <w:rPr>
          <w:color w:val="000000"/>
          <w:bdr w:val="none" w:sz="0" w:space="0" w:color="auto" w:frame="1"/>
        </w:rPr>
      </w:pPr>
      <w:r w:rsidRPr="00E65AF7">
        <w:rPr>
          <w:color w:val="000000"/>
          <w:bdr w:val="none" w:sz="0" w:space="0" w:color="auto" w:frame="1"/>
        </w:rPr>
        <w:t>·      </w:t>
      </w:r>
      <w:r w:rsidRPr="00E65AF7">
        <w:rPr>
          <w:color w:val="000000"/>
        </w:rPr>
        <w:t> </w:t>
      </w:r>
      <w:proofErr w:type="spellStart"/>
      <w:r w:rsidRPr="00E65AF7">
        <w:rPr>
          <w:color w:val="000000"/>
          <w:bdr w:val="none" w:sz="0" w:space="0" w:color="auto" w:frame="1"/>
        </w:rPr>
        <w:t>СанПиН</w:t>
      </w:r>
      <w:proofErr w:type="spellEnd"/>
      <w:r w:rsidRPr="00E65AF7">
        <w:rPr>
          <w:color w:val="000000"/>
          <w:bdr w:val="none" w:sz="0" w:space="0" w:color="auto" w:frame="1"/>
        </w:rPr>
        <w:t xml:space="preserve">, </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r w:rsidRPr="00E65AF7">
        <w:rPr>
          <w:color w:val="000000"/>
          <w:bdr w:val="none" w:sz="0" w:space="0" w:color="auto" w:frame="1"/>
        </w:rPr>
        <w:t>Рекомендации по организации обучения в первом классе четырехлетней начальной школы (Письмо МО РФ № 408/13-13 от 20.04.2001);</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r w:rsidRPr="00E65AF7">
        <w:rPr>
          <w:color w:val="000000"/>
          <w:bdr w:val="none" w:sz="0" w:space="0" w:color="auto" w:frame="1"/>
        </w:rPr>
        <w:t>О недопустимости перегрузок обучающихся в начальной школе (Письмо МО РФ № 220/11-13 от 20.02.1999);</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r w:rsidRPr="00E65AF7">
        <w:rPr>
          <w:color w:val="000000"/>
          <w:bdr w:val="none" w:sz="0" w:space="0" w:color="auto" w:frame="1"/>
        </w:rPr>
        <w:t>Рекомендации по использованию компьютеров в начальной школе. (Письмо </w:t>
      </w:r>
      <w:r w:rsidRPr="00E65AF7">
        <w:rPr>
          <w:color w:val="000000"/>
        </w:rPr>
        <w:t> </w:t>
      </w:r>
      <w:r w:rsidRPr="00E65AF7">
        <w:rPr>
          <w:color w:val="000000"/>
          <w:bdr w:val="none" w:sz="0" w:space="0" w:color="auto" w:frame="1"/>
        </w:rPr>
        <w:t>МО РФ и НИИ гигиены и охраны здоровья детей и подростков РАМ № 199/13 от 28.03.2002);</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r w:rsidRPr="00E65AF7">
        <w:rPr>
          <w:color w:val="000000"/>
          <w:bdr w:val="none" w:sz="0" w:space="0" w:color="auto" w:frame="1"/>
        </w:rPr>
        <w:t>Гигиенические требования к условиям реализации основной образовательной программы начального общего образования (2009 г.);</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r w:rsidRPr="00E65AF7">
        <w:rPr>
          <w:color w:val="000000"/>
          <w:bdr w:val="none" w:sz="0" w:space="0" w:color="auto" w:frame="1"/>
        </w:rPr>
        <w:t>О создании условий для получения образования детьми с ограниченными</w:t>
      </w:r>
      <w:r w:rsidRPr="00E65AF7">
        <w:rPr>
          <w:color w:val="000000"/>
        </w:rPr>
        <w:t> </w:t>
      </w:r>
      <w:r w:rsidRPr="00E65AF7">
        <w:rPr>
          <w:color w:val="000000"/>
          <w:bdr w:val="none" w:sz="0" w:space="0" w:color="auto" w:frame="1"/>
        </w:rPr>
        <w:br/>
        <w:t>возможностями здоровья и детьми-инвалидами</w:t>
      </w:r>
      <w:proofErr w:type="gramStart"/>
      <w:r w:rsidRPr="00E65AF7">
        <w:rPr>
          <w:color w:val="000000"/>
          <w:bdr w:val="none" w:sz="0" w:space="0" w:color="auto" w:frame="1"/>
        </w:rPr>
        <w:t>.(</w:t>
      </w:r>
      <w:proofErr w:type="gramEnd"/>
      <w:r w:rsidRPr="00E65AF7">
        <w:rPr>
          <w:color w:val="000000"/>
          <w:bdr w:val="none" w:sz="0" w:space="0" w:color="auto" w:frame="1"/>
        </w:rPr>
        <w:t>Письмо МО РФ</w:t>
      </w:r>
      <w:r w:rsidRPr="00E65AF7">
        <w:rPr>
          <w:color w:val="000000"/>
        </w:rPr>
        <w:t> </w:t>
      </w:r>
      <w:r w:rsidRPr="00E65AF7">
        <w:rPr>
          <w:color w:val="000000"/>
          <w:bdr w:val="none" w:sz="0" w:space="0" w:color="auto" w:frame="1"/>
          <w:lang w:val="en-US"/>
        </w:rPr>
        <w:t>N</w:t>
      </w:r>
      <w:r w:rsidRPr="00E65AF7">
        <w:rPr>
          <w:color w:val="000000"/>
        </w:rPr>
        <w:t> </w:t>
      </w:r>
      <w:r w:rsidRPr="00E65AF7">
        <w:rPr>
          <w:color w:val="000000"/>
          <w:bdr w:val="none" w:sz="0" w:space="0" w:color="auto" w:frame="1"/>
        </w:rPr>
        <w:t>АФ-150/06 от 18 апреля 2008 г.)</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r w:rsidRPr="00E65AF7">
        <w:rPr>
          <w:color w:val="000000"/>
          <w:bdr w:val="none" w:sz="0" w:space="0" w:color="auto" w:frame="1"/>
        </w:rPr>
        <w:t>Об основных гарантиях прав ребенка в Российской Федерации (от 24 июля 1998 г.</w:t>
      </w:r>
      <w:r w:rsidRPr="00E65AF7">
        <w:rPr>
          <w:color w:val="000000"/>
        </w:rPr>
        <w:t> </w:t>
      </w:r>
      <w:r w:rsidRPr="00E65AF7">
        <w:rPr>
          <w:color w:val="000000"/>
          <w:bdr w:val="none" w:sz="0" w:space="0" w:color="auto" w:frame="1"/>
          <w:lang w:val="en-US"/>
        </w:rPr>
        <w:t>N</w:t>
      </w:r>
      <w:r w:rsidRPr="00E65AF7">
        <w:rPr>
          <w:color w:val="000000"/>
        </w:rPr>
        <w:t> </w:t>
      </w:r>
      <w:r w:rsidRPr="00E65AF7">
        <w:rPr>
          <w:color w:val="000000"/>
          <w:bdr w:val="none" w:sz="0" w:space="0" w:color="auto" w:frame="1"/>
        </w:rPr>
        <w:t>124-ФЗ)</w:t>
      </w:r>
    </w:p>
    <w:p w:rsidR="00810098" w:rsidRPr="00E65AF7" w:rsidRDefault="00810098" w:rsidP="00780E0B">
      <w:pPr>
        <w:spacing w:line="360" w:lineRule="auto"/>
        <w:textAlignment w:val="baseline"/>
        <w:rPr>
          <w:color w:val="000000"/>
        </w:rPr>
      </w:pPr>
      <w:r w:rsidRPr="00E65AF7">
        <w:rPr>
          <w:color w:val="000000"/>
          <w:bdr w:val="none" w:sz="0" w:space="0" w:color="auto" w:frame="1"/>
        </w:rPr>
        <w:lastRenderedPageBreak/>
        <w:t>Программа</w:t>
      </w:r>
      <w:r w:rsidRPr="00E65AF7">
        <w:rPr>
          <w:color w:val="000000"/>
        </w:rPr>
        <w:t> коррекционной работы </w:t>
      </w:r>
      <w:r w:rsidRPr="00E65AF7">
        <w:rPr>
          <w:color w:val="000000"/>
          <w:bdr w:val="none" w:sz="0" w:space="0" w:color="auto" w:frame="1"/>
        </w:rPr>
        <w:t>на ступени начального общего образования сформирована для контингента детей</w:t>
      </w:r>
      <w:r w:rsidRPr="00E65AF7">
        <w:rPr>
          <w:color w:val="000000"/>
        </w:rPr>
        <w:t> с ограниченными возможностями здоровья</w:t>
      </w:r>
      <w:r w:rsidRPr="00E65AF7">
        <w:rPr>
          <w:color w:val="000000"/>
          <w:bdr w:val="none" w:sz="0" w:space="0" w:color="auto" w:frame="1"/>
        </w:rPr>
        <w:t>, </w:t>
      </w:r>
      <w:r w:rsidRPr="00E65AF7">
        <w:rPr>
          <w:color w:val="000000"/>
        </w:rPr>
        <w:t> </w:t>
      </w:r>
      <w:r w:rsidRPr="00E65AF7">
        <w:rPr>
          <w:color w:val="000000"/>
          <w:bdr w:val="none" w:sz="0" w:space="0" w:color="auto" w:frame="1"/>
        </w:rPr>
        <w:t>обучающихся в</w:t>
      </w:r>
      <w:r w:rsidR="00E65AF7">
        <w:rPr>
          <w:color w:val="000000"/>
        </w:rPr>
        <w:t> МОУ СОШ№2</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Цель программы:</w:t>
      </w:r>
      <w:r w:rsidRPr="00E65AF7">
        <w:rPr>
          <w:b/>
          <w:bCs/>
          <w:color w:val="000000"/>
        </w:rPr>
        <w:t> </w:t>
      </w:r>
      <w:r w:rsidRPr="00E65AF7">
        <w:rPr>
          <w:color w:val="000000"/>
          <w:bdr w:val="none" w:sz="0" w:space="0" w:color="auto" w:frame="1"/>
        </w:rPr>
        <w:t>обеспечить </w:t>
      </w:r>
      <w:r w:rsidRPr="00E65AF7">
        <w:rPr>
          <w:color w:val="000000"/>
        </w:rPr>
        <w:t>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Задачи программы:</w:t>
      </w:r>
    </w:p>
    <w:p w:rsidR="00810098" w:rsidRPr="00E65AF7" w:rsidRDefault="00810098" w:rsidP="00780E0B">
      <w:pPr>
        <w:spacing w:after="240" w:line="360" w:lineRule="auto"/>
        <w:textAlignment w:val="baseline"/>
        <w:rPr>
          <w:color w:val="000000"/>
        </w:rPr>
      </w:pPr>
      <w:r w:rsidRPr="00E65AF7">
        <w:rPr>
          <w:color w:val="000000"/>
        </w:rPr>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810098" w:rsidRPr="00E65AF7" w:rsidRDefault="00810098" w:rsidP="00780E0B">
      <w:pPr>
        <w:spacing w:after="240" w:line="360" w:lineRule="auto"/>
        <w:textAlignment w:val="baseline"/>
        <w:rPr>
          <w:color w:val="000000"/>
        </w:rPr>
      </w:pPr>
      <w:r w:rsidRPr="00E65AF7">
        <w:rPr>
          <w:color w:val="000000"/>
        </w:rPr>
        <w:t xml:space="preserve">— осуществлять индивидуально ориентированную </w:t>
      </w:r>
      <w:proofErr w:type="spellStart"/>
      <w:r w:rsidRPr="00E65AF7">
        <w:rPr>
          <w:color w:val="000000"/>
        </w:rPr>
        <w:t>психолого-медико-педагогическую</w:t>
      </w:r>
      <w:proofErr w:type="spellEnd"/>
      <w:r w:rsidRPr="00E65AF7">
        <w:rPr>
          <w:color w:val="000000"/>
        </w:rPr>
        <w:t xml:space="preserve">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E65AF7">
        <w:rPr>
          <w:color w:val="000000"/>
        </w:rPr>
        <w:t>психолого-медико-педагогической</w:t>
      </w:r>
      <w:proofErr w:type="spellEnd"/>
      <w:r w:rsidRPr="00E65AF7">
        <w:rPr>
          <w:color w:val="000000"/>
        </w:rPr>
        <w:t xml:space="preserve"> комиссии);</w:t>
      </w:r>
    </w:p>
    <w:p w:rsidR="00810098" w:rsidRPr="00E65AF7" w:rsidRDefault="00810098" w:rsidP="00780E0B">
      <w:pPr>
        <w:spacing w:after="240" w:line="360" w:lineRule="auto"/>
        <w:textAlignment w:val="baseline"/>
        <w:rPr>
          <w:color w:val="000000"/>
        </w:rPr>
      </w:pPr>
      <w:r w:rsidRPr="00E65AF7">
        <w:rPr>
          <w:color w:val="000000"/>
        </w:rPr>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810098" w:rsidRPr="00E65AF7" w:rsidRDefault="00810098" w:rsidP="00780E0B">
      <w:pPr>
        <w:spacing w:after="240" w:line="360" w:lineRule="auto"/>
        <w:textAlignment w:val="baseline"/>
        <w:rPr>
          <w:color w:val="000000"/>
        </w:rPr>
      </w:pPr>
      <w:r w:rsidRPr="00E65AF7">
        <w:rPr>
          <w:color w:val="000000"/>
        </w:rPr>
        <w:t>Программа коррекционной работы содержит следующие разделы:</w:t>
      </w:r>
    </w:p>
    <w:p w:rsidR="00810098" w:rsidRPr="00E65AF7" w:rsidRDefault="00810098" w:rsidP="00780E0B">
      <w:pPr>
        <w:spacing w:line="360" w:lineRule="auto"/>
        <w:textAlignment w:val="baseline"/>
        <w:rPr>
          <w:color w:val="000000"/>
        </w:rPr>
      </w:pPr>
      <w:r w:rsidRPr="00E65AF7">
        <w:rPr>
          <w:color w:val="000000"/>
          <w:bdr w:val="none" w:sz="0" w:space="0" w:color="auto" w:frame="1"/>
        </w:rPr>
        <w:t>1.   </w:t>
      </w:r>
      <w:r w:rsidRPr="00E65AF7">
        <w:rPr>
          <w:color w:val="000000"/>
        </w:rPr>
        <w:t> Характеристика контингента учащихся с ограниченными возможностями здоровья и особыми потребностями.</w:t>
      </w:r>
    </w:p>
    <w:p w:rsidR="00810098" w:rsidRPr="00E65AF7" w:rsidRDefault="00810098" w:rsidP="00780E0B">
      <w:pPr>
        <w:spacing w:line="360" w:lineRule="auto"/>
        <w:textAlignment w:val="baseline"/>
        <w:rPr>
          <w:color w:val="000000"/>
        </w:rPr>
      </w:pPr>
      <w:r w:rsidRPr="00E65AF7">
        <w:rPr>
          <w:color w:val="000000"/>
          <w:bdr w:val="none" w:sz="0" w:space="0" w:color="auto" w:frame="1"/>
        </w:rPr>
        <w:t>2.   </w:t>
      </w:r>
      <w:r w:rsidRPr="00E65AF7">
        <w:rPr>
          <w:color w:val="000000"/>
        </w:rPr>
        <w:t xml:space="preserve"> Система комплексного </w:t>
      </w:r>
      <w:proofErr w:type="spellStart"/>
      <w:r w:rsidRPr="00E65AF7">
        <w:rPr>
          <w:color w:val="000000"/>
        </w:rPr>
        <w:t>психолого-медико-педагогического</w:t>
      </w:r>
      <w:proofErr w:type="spellEnd"/>
      <w:r w:rsidRPr="00E65AF7">
        <w:rPr>
          <w:color w:val="000000"/>
        </w:rPr>
        <w:t xml:space="preserve"> сопровождения детей с ограниченными возможностями здоровья в условиях образовательного процесса.</w:t>
      </w:r>
    </w:p>
    <w:p w:rsidR="00810098" w:rsidRPr="00E65AF7" w:rsidRDefault="00810098" w:rsidP="00780E0B">
      <w:pPr>
        <w:spacing w:line="360" w:lineRule="auto"/>
        <w:textAlignment w:val="baseline"/>
        <w:rPr>
          <w:color w:val="000000"/>
        </w:rPr>
      </w:pPr>
      <w:r w:rsidRPr="00E65AF7">
        <w:rPr>
          <w:color w:val="000000"/>
          <w:bdr w:val="none" w:sz="0" w:space="0" w:color="auto" w:frame="1"/>
        </w:rPr>
        <w:t>3.   </w:t>
      </w:r>
      <w:r w:rsidRPr="00E65AF7">
        <w:rPr>
          <w:color w:val="000000"/>
        </w:rPr>
        <w:t> 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810098" w:rsidRPr="00E65AF7" w:rsidRDefault="00810098" w:rsidP="00780E0B">
      <w:pPr>
        <w:spacing w:line="360" w:lineRule="auto"/>
        <w:textAlignment w:val="baseline"/>
        <w:rPr>
          <w:color w:val="000000"/>
        </w:rPr>
      </w:pPr>
      <w:r w:rsidRPr="00E65AF7">
        <w:rPr>
          <w:color w:val="000000"/>
          <w:bdr w:val="none" w:sz="0" w:space="0" w:color="auto" w:frame="1"/>
        </w:rPr>
        <w:t>4.   </w:t>
      </w:r>
      <w:r w:rsidRPr="00E65AF7">
        <w:rPr>
          <w:color w:val="000000"/>
        </w:rPr>
        <w:t>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810098" w:rsidRPr="00E65AF7" w:rsidRDefault="00810098" w:rsidP="00780E0B">
      <w:pPr>
        <w:spacing w:line="360" w:lineRule="auto"/>
        <w:textAlignment w:val="baseline"/>
        <w:rPr>
          <w:color w:val="000000"/>
        </w:rPr>
      </w:pPr>
      <w:r w:rsidRPr="00E65AF7">
        <w:rPr>
          <w:color w:val="000000"/>
          <w:bdr w:val="none" w:sz="0" w:space="0" w:color="auto" w:frame="1"/>
        </w:rPr>
        <w:t>5.   </w:t>
      </w:r>
      <w:r w:rsidRPr="00E65AF7">
        <w:rPr>
          <w:color w:val="000000"/>
        </w:rPr>
        <w:t> Описание специальных условий обучения и воспитания детей с ограниченными возможностями здоровья.</w:t>
      </w:r>
    </w:p>
    <w:p w:rsidR="00810098" w:rsidRPr="00E65AF7" w:rsidRDefault="00810098" w:rsidP="00780E0B">
      <w:pPr>
        <w:spacing w:line="360" w:lineRule="auto"/>
        <w:textAlignment w:val="baseline"/>
        <w:rPr>
          <w:color w:val="000000"/>
        </w:rPr>
      </w:pPr>
      <w:r w:rsidRPr="00E65AF7">
        <w:rPr>
          <w:color w:val="000000"/>
          <w:bdr w:val="none" w:sz="0" w:space="0" w:color="auto" w:frame="1"/>
        </w:rPr>
        <w:lastRenderedPageBreak/>
        <w:t>6.   </w:t>
      </w:r>
      <w:r w:rsidRPr="00E65AF7">
        <w:rPr>
          <w:color w:val="000000"/>
        </w:rPr>
        <w:t>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10098" w:rsidRPr="00E65AF7" w:rsidRDefault="00810098" w:rsidP="00780E0B">
      <w:pPr>
        <w:spacing w:line="360" w:lineRule="auto"/>
        <w:textAlignment w:val="baseline"/>
        <w:rPr>
          <w:color w:val="000000"/>
        </w:rPr>
      </w:pPr>
      <w:r w:rsidRPr="00E65AF7">
        <w:rPr>
          <w:color w:val="000000"/>
          <w:bdr w:val="none" w:sz="0" w:space="0" w:color="auto" w:frame="1"/>
        </w:rPr>
        <w:t>7.   </w:t>
      </w:r>
      <w:r w:rsidRPr="00E65AF7">
        <w:rPr>
          <w:color w:val="000000"/>
        </w:rPr>
        <w:t> Показатели результативности и эффективности</w:t>
      </w:r>
      <w:r w:rsidRPr="00E65AF7">
        <w:rPr>
          <w:color w:val="000000"/>
          <w:bdr w:val="none" w:sz="0" w:space="0" w:color="auto" w:frame="1"/>
        </w:rPr>
        <w:t> </w:t>
      </w:r>
      <w:r w:rsidRPr="00E65AF7">
        <w:rPr>
          <w:color w:val="000000"/>
        </w:rPr>
        <w:t> коррекционной работы.</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1. Характеристика контингента учащихся с ограниченными возможностями здоровья и особыми потребностями</w:t>
      </w:r>
    </w:p>
    <w:p w:rsidR="00810098" w:rsidRPr="00E65AF7" w:rsidRDefault="00810098" w:rsidP="00780E0B">
      <w:pPr>
        <w:spacing w:line="360" w:lineRule="auto"/>
        <w:textAlignment w:val="baseline"/>
        <w:rPr>
          <w:color w:val="000000"/>
        </w:rPr>
      </w:pPr>
      <w:r w:rsidRPr="00E65AF7">
        <w:rPr>
          <w:color w:val="000000"/>
        </w:rPr>
        <w:t xml:space="preserve">— число </w:t>
      </w:r>
      <w:proofErr w:type="gramStart"/>
      <w:r w:rsidRPr="00E65AF7">
        <w:rPr>
          <w:color w:val="000000"/>
        </w:rPr>
        <w:t>обучающихся</w:t>
      </w:r>
      <w:proofErr w:type="gramEnd"/>
      <w:r w:rsidRPr="00E65AF7">
        <w:rPr>
          <w:color w:val="000000"/>
        </w:rPr>
        <w:t xml:space="preserve"> с ограниченными возможностями здоровья и особыми потребностями</w:t>
      </w:r>
      <w:r w:rsidRPr="00E65AF7">
        <w:rPr>
          <w:color w:val="000000"/>
          <w:u w:val="single"/>
        </w:rPr>
        <w:t> </w:t>
      </w:r>
      <w:r w:rsidRPr="00A25710">
        <w:rPr>
          <w:color w:val="000000"/>
          <w:u w:val="single"/>
          <w:bdr w:val="none" w:sz="0" w:space="0" w:color="auto" w:frame="1"/>
        </w:rPr>
        <w:t>- нет</w:t>
      </w:r>
    </w:p>
    <w:p w:rsidR="00810098" w:rsidRPr="00E65AF7" w:rsidRDefault="00810098" w:rsidP="00780E0B">
      <w:pPr>
        <w:spacing w:after="240" w:line="360" w:lineRule="auto"/>
        <w:textAlignment w:val="baseline"/>
        <w:rPr>
          <w:color w:val="000000"/>
        </w:rPr>
      </w:pPr>
      <w:r w:rsidRPr="00E65AF7">
        <w:rPr>
          <w:color w:val="000000"/>
        </w:rPr>
        <w:t xml:space="preserve">— анализ состояния здоровья этой категории детей на основании медицинских карт и данных медико-психологического обследования </w:t>
      </w:r>
      <w:r w:rsidRPr="00A25710">
        <w:rPr>
          <w:color w:val="000000"/>
        </w:rPr>
        <w:t>- нет</w:t>
      </w:r>
    </w:p>
    <w:p w:rsidR="00810098" w:rsidRPr="00E65AF7" w:rsidRDefault="00810098" w:rsidP="00780E0B">
      <w:pPr>
        <w:spacing w:line="360" w:lineRule="auto"/>
        <w:textAlignment w:val="baseline"/>
        <w:rPr>
          <w:color w:val="000000"/>
        </w:rPr>
      </w:pPr>
      <w:r w:rsidRPr="00E65AF7">
        <w:rPr>
          <w:color w:val="000000"/>
        </w:rPr>
        <w:t>— анализ данных о динамике</w:t>
      </w:r>
      <w:r w:rsidRPr="00E65AF7">
        <w:rPr>
          <w:color w:val="000000"/>
          <w:bdr w:val="none" w:sz="0" w:space="0" w:color="auto" w:frame="1"/>
        </w:rPr>
        <w:t> </w:t>
      </w:r>
      <w:r w:rsidRPr="00E65AF7">
        <w:rPr>
          <w:color w:val="000000"/>
        </w:rPr>
        <w:t xml:space="preserve"> психического и физического состояния школьников, их интеллектуального </w:t>
      </w:r>
      <w:proofErr w:type="spellStart"/>
      <w:r w:rsidRPr="00E65AF7">
        <w:rPr>
          <w:color w:val="000000"/>
        </w:rPr>
        <w:t>психофизиологическо</w:t>
      </w:r>
      <w:proofErr w:type="spellEnd"/>
      <w:r w:rsidRPr="00E65AF7">
        <w:rPr>
          <w:color w:val="000000"/>
        </w:rPr>
        <w:t xml:space="preserve"> потенциала </w:t>
      </w:r>
      <w:r w:rsidRPr="00A25710">
        <w:rPr>
          <w:color w:val="000000"/>
        </w:rPr>
        <w:t>– нет</w:t>
      </w:r>
    </w:p>
    <w:p w:rsidR="00810098" w:rsidRPr="00E65AF7" w:rsidRDefault="00810098" w:rsidP="00780E0B">
      <w:pPr>
        <w:spacing w:line="360" w:lineRule="auto"/>
        <w:textAlignment w:val="baseline"/>
        <w:rPr>
          <w:color w:val="000000"/>
        </w:rPr>
      </w:pPr>
      <w:r w:rsidRPr="00E65AF7">
        <w:rPr>
          <w:color w:val="000000"/>
        </w:rPr>
        <w:t>—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 </w:t>
      </w:r>
      <w:r w:rsidRPr="00A25710">
        <w:rPr>
          <w:color w:val="000000"/>
          <w:u w:val="single"/>
          <w:bdr w:val="none" w:sz="0" w:space="0" w:color="auto" w:frame="1"/>
        </w:rPr>
        <w:t>- нет</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2.</w:t>
      </w:r>
      <w:r w:rsidRPr="00E65AF7">
        <w:rPr>
          <w:color w:val="000000"/>
        </w:rPr>
        <w:t> </w:t>
      </w:r>
      <w:r w:rsidRPr="00E65AF7">
        <w:rPr>
          <w:b/>
          <w:bCs/>
          <w:color w:val="000000"/>
          <w:bdr w:val="none" w:sz="0" w:space="0" w:color="auto" w:frame="1"/>
        </w:rPr>
        <w:t xml:space="preserve">Система комплексного </w:t>
      </w:r>
      <w:proofErr w:type="spellStart"/>
      <w:r w:rsidRPr="00E65AF7">
        <w:rPr>
          <w:b/>
          <w:bCs/>
          <w:color w:val="000000"/>
          <w:bdr w:val="none" w:sz="0" w:space="0" w:color="auto" w:frame="1"/>
        </w:rPr>
        <w:t>психолого-медико-педагогического</w:t>
      </w:r>
      <w:proofErr w:type="spellEnd"/>
      <w:r w:rsidRPr="00E65AF7">
        <w:rPr>
          <w:b/>
          <w:bCs/>
          <w:color w:val="000000"/>
          <w:bdr w:val="none" w:sz="0" w:space="0" w:color="auto" w:frame="1"/>
        </w:rPr>
        <w:t xml:space="preserve"> сопровождения</w:t>
      </w:r>
      <w:r w:rsidRPr="00E65AF7">
        <w:rPr>
          <w:color w:val="000000"/>
        </w:rPr>
        <w:t> детей с ограниченными возможностями здоровья в условиях образовательного процесса.</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Целью психолого-педагогического сопровождения ребенка с ОВЗ</w:t>
      </w:r>
      <w:r w:rsidRPr="00E65AF7">
        <w:rPr>
          <w:color w:val="000000"/>
        </w:rPr>
        <w:t>, обучающегося в общеобразовательном учреждении, является обеспечение условий для оптимального развития ребенка, успешной интеграции его в социум.</w:t>
      </w:r>
    </w:p>
    <w:p w:rsidR="00810098" w:rsidRPr="00E65AF7" w:rsidRDefault="00810098" w:rsidP="00780E0B">
      <w:pPr>
        <w:spacing w:after="240" w:line="360" w:lineRule="auto"/>
        <w:textAlignment w:val="baseline"/>
        <w:rPr>
          <w:color w:val="000000"/>
        </w:rPr>
      </w:pPr>
      <w:r w:rsidRPr="00E65AF7">
        <w:rPr>
          <w:color w:val="000000"/>
        </w:rPr>
        <w:t>Психолого-педагогическое сопровождение учащихся включает:</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xml:space="preserve"> диагностику </w:t>
      </w:r>
      <w:proofErr w:type="spellStart"/>
      <w:r w:rsidRPr="00E65AF7">
        <w:rPr>
          <w:color w:val="000000"/>
        </w:rPr>
        <w:t>когнитивно-познавательной</w:t>
      </w:r>
      <w:proofErr w:type="spellEnd"/>
      <w:r w:rsidRPr="00E65AF7">
        <w:rPr>
          <w:color w:val="000000"/>
        </w:rPr>
        <w:t xml:space="preserve"> сферы личности, педагогические наблюдения;</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создание благоприятных социально-педагогических условий для развития личности, успешности обучения;</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конкретную психолого-педагогическую помощь ребенку.</w:t>
      </w:r>
    </w:p>
    <w:p w:rsidR="00810098" w:rsidRPr="00E65AF7" w:rsidRDefault="00810098" w:rsidP="00780E0B">
      <w:pPr>
        <w:spacing w:line="360" w:lineRule="auto"/>
        <w:textAlignment w:val="baseline"/>
        <w:rPr>
          <w:color w:val="000000"/>
        </w:rPr>
      </w:pPr>
      <w:r w:rsidRPr="00E65AF7">
        <w:rPr>
          <w:color w:val="000000"/>
        </w:rPr>
        <w:t>Прием в школу детей с ограниченными возможностями здоровья осуществляется </w:t>
      </w:r>
      <w:r w:rsidRPr="00E65AF7">
        <w:rPr>
          <w:color w:val="000000"/>
          <w:bdr w:val="none" w:sz="0" w:space="0" w:color="auto" w:frame="1"/>
        </w:rPr>
        <w:t>на основе заключения медико-психологической и педагогической комиссии</w:t>
      </w:r>
      <w:r w:rsidRPr="00E65AF7">
        <w:rPr>
          <w:color w:val="000000"/>
        </w:rPr>
        <w:t>, в котором указано, что ребенок может учиться в общеобразовательной школе. 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E65AF7">
        <w:rPr>
          <w:color w:val="000000"/>
          <w:bdr w:val="none" w:sz="0" w:space="0" w:color="auto" w:frame="1"/>
        </w:rPr>
        <w:t>службы сопровождения</w:t>
      </w:r>
      <w:r w:rsidRPr="00E65AF7">
        <w:rPr>
          <w:color w:val="000000"/>
        </w:rPr>
        <w:t xml:space="preserve"> является профилактическая работа с детьми с ограниченными возможностями здоровья (ОВЗ) по </w:t>
      </w:r>
      <w:r w:rsidRPr="00E65AF7">
        <w:rPr>
          <w:color w:val="000000"/>
        </w:rPr>
        <w:lastRenderedPageBreak/>
        <w:t xml:space="preserve">предупреждению проблем адаптационного периода; социально-психологических (проблемы социальной </w:t>
      </w:r>
      <w:proofErr w:type="spellStart"/>
      <w:r w:rsidRPr="00E65AF7">
        <w:rPr>
          <w:color w:val="000000"/>
        </w:rPr>
        <w:t>дезадаптации</w:t>
      </w:r>
      <w:proofErr w:type="spellEnd"/>
      <w:r w:rsidRPr="00E65AF7">
        <w:rPr>
          <w:color w:val="000000"/>
        </w:rPr>
        <w:t>),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810098" w:rsidRPr="00E65AF7" w:rsidRDefault="00810098" w:rsidP="00780E0B">
      <w:pPr>
        <w:spacing w:line="360" w:lineRule="auto"/>
        <w:textAlignment w:val="baseline"/>
        <w:rPr>
          <w:color w:val="000000"/>
        </w:rPr>
      </w:pPr>
      <w:r w:rsidRPr="00E65AF7">
        <w:rPr>
          <w:color w:val="000000"/>
        </w:rPr>
        <w:t>Основными направлениями работы </w:t>
      </w:r>
      <w:r w:rsidRPr="00E65AF7">
        <w:rPr>
          <w:color w:val="000000"/>
          <w:bdr w:val="none" w:sz="0" w:space="0" w:color="auto" w:frame="1"/>
        </w:rPr>
        <w:t>службы сопровождения в течение всего периода обучения являются</w:t>
      </w:r>
      <w:r w:rsidRPr="00E65AF7">
        <w:rPr>
          <w:color w:val="000000"/>
        </w:rPr>
        <w:t>:</w:t>
      </w:r>
    </w:p>
    <w:p w:rsidR="00810098" w:rsidRPr="00E65AF7" w:rsidRDefault="00810098" w:rsidP="00780E0B">
      <w:pPr>
        <w:spacing w:after="240" w:line="360" w:lineRule="auto"/>
        <w:textAlignment w:val="baseline"/>
        <w:rPr>
          <w:color w:val="000000"/>
        </w:rPr>
      </w:pPr>
      <w:r w:rsidRPr="00E65AF7">
        <w:rPr>
          <w:color w:val="000000"/>
        </w:rPr>
        <w:t>1. Диагностика познавательной, мотивационной и эмоционально-волевой сфер личности учащихся.</w:t>
      </w:r>
    </w:p>
    <w:p w:rsidR="00810098" w:rsidRPr="00E65AF7" w:rsidRDefault="00810098" w:rsidP="00780E0B">
      <w:pPr>
        <w:spacing w:after="240" w:line="360" w:lineRule="auto"/>
        <w:textAlignment w:val="baseline"/>
        <w:rPr>
          <w:color w:val="000000"/>
        </w:rPr>
      </w:pPr>
      <w:r w:rsidRPr="00E65AF7">
        <w:rPr>
          <w:color w:val="000000"/>
        </w:rPr>
        <w:t>2. Аналитическая работа.</w:t>
      </w:r>
    </w:p>
    <w:p w:rsidR="00810098" w:rsidRPr="00E65AF7" w:rsidRDefault="00810098" w:rsidP="00780E0B">
      <w:pPr>
        <w:spacing w:after="240" w:line="360" w:lineRule="auto"/>
        <w:textAlignment w:val="baseline"/>
        <w:rPr>
          <w:color w:val="000000"/>
        </w:rPr>
      </w:pPr>
      <w:r w:rsidRPr="00E65AF7">
        <w:rPr>
          <w:color w:val="000000"/>
        </w:rPr>
        <w:t xml:space="preserve">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w:t>
      </w:r>
      <w:proofErr w:type="spellStart"/>
      <w:r w:rsidRPr="00E65AF7">
        <w:rPr>
          <w:color w:val="000000"/>
        </w:rPr>
        <w:t>психолого-медико-педагогических</w:t>
      </w:r>
      <w:proofErr w:type="spellEnd"/>
      <w:r w:rsidRPr="00E65AF7">
        <w:rPr>
          <w:color w:val="000000"/>
        </w:rPr>
        <w:t xml:space="preserve"> консилиумов, больших и малых педсоветов, обучающих семинаров, совещаний с представителями администрации, педагогами и родителями).</w:t>
      </w:r>
    </w:p>
    <w:p w:rsidR="00810098" w:rsidRPr="00E65AF7" w:rsidRDefault="00810098" w:rsidP="00780E0B">
      <w:pPr>
        <w:spacing w:after="240" w:line="360" w:lineRule="auto"/>
        <w:textAlignment w:val="baseline"/>
        <w:rPr>
          <w:color w:val="000000"/>
        </w:rPr>
      </w:pPr>
      <w:r w:rsidRPr="00E65AF7">
        <w:rPr>
          <w:color w:val="000000"/>
        </w:rPr>
        <w:t>4. Консультативная работа с педагогами, учащимися и родителями.</w:t>
      </w:r>
    </w:p>
    <w:p w:rsidR="00810098" w:rsidRPr="00E65AF7" w:rsidRDefault="00810098" w:rsidP="00780E0B">
      <w:pPr>
        <w:spacing w:after="240" w:line="360" w:lineRule="auto"/>
        <w:textAlignment w:val="baseline"/>
        <w:rPr>
          <w:color w:val="000000"/>
        </w:rPr>
      </w:pPr>
      <w:r w:rsidRPr="00E65AF7">
        <w:rPr>
          <w:color w:val="000000"/>
        </w:rPr>
        <w:t>5. Профилактическая работа (реализация программ, направленных на решение проблем межличностного взаимодействия).</w:t>
      </w:r>
    </w:p>
    <w:p w:rsidR="00810098" w:rsidRPr="00E65AF7" w:rsidRDefault="00810098" w:rsidP="00780E0B">
      <w:pPr>
        <w:spacing w:after="240" w:line="360" w:lineRule="auto"/>
        <w:textAlignment w:val="baseline"/>
        <w:rPr>
          <w:color w:val="000000"/>
        </w:rPr>
      </w:pPr>
      <w:r w:rsidRPr="00E65AF7">
        <w:rPr>
          <w:color w:val="000000"/>
        </w:rPr>
        <w:t>6. Коррекционно-развивающая работа (индивидуальные и групповые занятия с учащимися, испытывающими трудности в школьной адаптации).</w:t>
      </w:r>
    </w:p>
    <w:p w:rsidR="00810098" w:rsidRPr="00E65AF7" w:rsidRDefault="00810098" w:rsidP="00780E0B">
      <w:pPr>
        <w:spacing w:after="240" w:line="360" w:lineRule="auto"/>
        <w:textAlignment w:val="baseline"/>
        <w:rPr>
          <w:color w:val="000000"/>
        </w:rPr>
      </w:pPr>
      <w:r w:rsidRPr="00E65AF7">
        <w:rPr>
          <w:color w:val="000000"/>
        </w:rPr>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810098" w:rsidRPr="00E65AF7" w:rsidRDefault="00810098" w:rsidP="00780E0B">
      <w:pPr>
        <w:spacing w:after="240" w:line="360" w:lineRule="auto"/>
        <w:textAlignment w:val="baseline"/>
        <w:rPr>
          <w:color w:val="000000"/>
        </w:rPr>
      </w:pPr>
      <w:proofErr w:type="gramStart"/>
      <w:r w:rsidRPr="00E65AF7">
        <w:rPr>
          <w:color w:val="000000"/>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p w:rsidR="00810098" w:rsidRPr="00E65AF7" w:rsidRDefault="00810098" w:rsidP="00780E0B">
      <w:pPr>
        <w:spacing w:line="360" w:lineRule="auto"/>
        <w:textAlignment w:val="baseline"/>
        <w:rPr>
          <w:color w:val="000000"/>
        </w:rPr>
      </w:pPr>
      <w:r w:rsidRPr="00E65AF7">
        <w:rPr>
          <w:b/>
          <w:bCs/>
          <w:color w:val="000000"/>
          <w:bdr w:val="none" w:sz="0" w:space="0" w:color="auto" w:frame="1"/>
        </w:rPr>
        <w:lastRenderedPageBreak/>
        <w:t> 2. Формы обучения, содержание и план реализации мероприятий</w:t>
      </w:r>
      <w:r w:rsidRPr="00E65AF7">
        <w:rPr>
          <w:color w:val="000000"/>
        </w:rPr>
        <w:t>,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810098" w:rsidRPr="00E65AF7" w:rsidRDefault="00810098" w:rsidP="00780E0B">
      <w:pPr>
        <w:spacing w:after="240" w:line="360" w:lineRule="auto"/>
        <w:textAlignment w:val="baseline"/>
        <w:rPr>
          <w:color w:val="000000"/>
        </w:rPr>
      </w:pPr>
      <w:r w:rsidRPr="00E65AF7">
        <w:rPr>
          <w:color w:val="000000"/>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w:t>
      </w:r>
      <w:proofErr w:type="spellStart"/>
      <w:r w:rsidRPr="00E65AF7">
        <w:rPr>
          <w:color w:val="000000"/>
        </w:rPr>
        <w:t>психолого-медико-педагогическом</w:t>
      </w:r>
      <w:proofErr w:type="spellEnd"/>
      <w:r w:rsidRPr="00E65AF7">
        <w:rPr>
          <w:color w:val="000000"/>
        </w:rPr>
        <w:t xml:space="preserve">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2.1.</w:t>
      </w:r>
      <w:r w:rsidRPr="00E65AF7">
        <w:rPr>
          <w:b/>
          <w:bCs/>
          <w:color w:val="000000"/>
        </w:rPr>
        <w:t> Коррекционные классы общеобразовательных школ</w:t>
      </w:r>
      <w:r w:rsidRPr="00E65AF7">
        <w:rPr>
          <w:color w:val="000000"/>
        </w:rPr>
        <w:t> — форма дифференциации образования, позволяющая решать задачи своевременной активной помощи детям с ограниченными возможностями здоровья.</w:t>
      </w:r>
    </w:p>
    <w:p w:rsidR="00810098" w:rsidRPr="00E65AF7" w:rsidRDefault="00810098" w:rsidP="00780E0B">
      <w:pPr>
        <w:spacing w:after="240" w:line="360" w:lineRule="auto"/>
        <w:textAlignment w:val="baseline"/>
        <w:rPr>
          <w:color w:val="000000"/>
        </w:rPr>
      </w:pPr>
      <w:r w:rsidRPr="00E65AF7">
        <w:rPr>
          <w:color w:val="000000"/>
        </w:rPr>
        <w:t>В школе коррекционно-развивающих классов нет.</w:t>
      </w:r>
    </w:p>
    <w:p w:rsidR="00810098" w:rsidRPr="00E65AF7" w:rsidRDefault="00810098" w:rsidP="00780E0B">
      <w:pPr>
        <w:spacing w:after="240" w:line="360" w:lineRule="auto"/>
        <w:textAlignment w:val="baseline"/>
        <w:rPr>
          <w:color w:val="000000"/>
        </w:rPr>
      </w:pPr>
      <w:r w:rsidRPr="00E65AF7">
        <w:rPr>
          <w:color w:val="000000"/>
        </w:rPr>
        <w:t>Детей, имеющих п</w:t>
      </w:r>
      <w:r w:rsidR="00A25710">
        <w:rPr>
          <w:color w:val="000000"/>
        </w:rPr>
        <w:t>роблемы речевого развития – 29ч</w:t>
      </w:r>
    </w:p>
    <w:p w:rsidR="00810098" w:rsidRPr="00E65AF7" w:rsidRDefault="00810098" w:rsidP="00780E0B">
      <w:pPr>
        <w:spacing w:line="360" w:lineRule="auto"/>
        <w:textAlignment w:val="baseline"/>
        <w:rPr>
          <w:color w:val="000000"/>
        </w:rPr>
      </w:pPr>
      <w:r w:rsidRPr="00E65AF7">
        <w:rPr>
          <w:color w:val="000000"/>
        </w:rPr>
        <w:t>УМК «</w:t>
      </w:r>
      <w:r w:rsidR="00E65AF7">
        <w:rPr>
          <w:color w:val="000000"/>
        </w:rPr>
        <w:t>Г</w:t>
      </w:r>
      <w:r w:rsidR="00A25710">
        <w:rPr>
          <w:color w:val="000000"/>
        </w:rPr>
        <w:t>а</w:t>
      </w:r>
      <w:r w:rsidR="00E65AF7">
        <w:rPr>
          <w:color w:val="000000"/>
        </w:rPr>
        <w:t>рмония»</w:t>
      </w:r>
      <w:r w:rsidRPr="00E65AF7">
        <w:rPr>
          <w:color w:val="000000"/>
        </w:rPr>
        <w:t> обеспечивают</w:t>
      </w:r>
      <w:r w:rsidRPr="00E65AF7">
        <w:rPr>
          <w:color w:val="000000"/>
          <w:bdr w:val="none" w:sz="0" w:space="0" w:color="auto" w:frame="1"/>
        </w:rPr>
        <w:t> </w:t>
      </w:r>
      <w:r w:rsidRPr="00E65AF7">
        <w:rPr>
          <w:color w:val="000000"/>
        </w:rPr>
        <w:t> организацию адаптационного периода обучения первоклассников в течение 2-х первых месяцев. Это способствует благоприятному вхождению ребенка в школьную жизнь,</w:t>
      </w:r>
      <w:r w:rsidRPr="00E65AF7">
        <w:rPr>
          <w:color w:val="000000"/>
          <w:bdr w:val="none" w:sz="0" w:space="0" w:color="auto" w:frame="1"/>
        </w:rPr>
        <w:t> </w:t>
      </w:r>
      <w:r w:rsidRPr="00E65AF7">
        <w:rPr>
          <w:color w:val="000000"/>
        </w:rPr>
        <w:t> позволяет провести необходимую коррекционную работу.</w:t>
      </w:r>
    </w:p>
    <w:p w:rsidR="00810098" w:rsidRPr="00E65AF7" w:rsidRDefault="00810098" w:rsidP="00780E0B">
      <w:pPr>
        <w:spacing w:line="360" w:lineRule="auto"/>
        <w:textAlignment w:val="baseline"/>
        <w:rPr>
          <w:color w:val="000000"/>
        </w:rPr>
      </w:pPr>
      <w:r w:rsidRPr="00E65AF7">
        <w:rPr>
          <w:color w:val="000000"/>
        </w:rPr>
        <w:t>Учебники разработаны с учетом психологических и возрастных особенностей младших школьников, на основе п</w:t>
      </w:r>
      <w:r w:rsidRPr="00E65AF7">
        <w:rPr>
          <w:color w:val="000000"/>
          <w:bdr w:val="none" w:sz="0" w:space="0" w:color="auto" w:frame="1"/>
        </w:rPr>
        <w:t>ринципа вариативности, благодаря этому</w:t>
      </w:r>
      <w:r w:rsidRPr="00E65AF7">
        <w:rPr>
          <w:color w:val="000000"/>
        </w:rPr>
        <w:t>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810098" w:rsidRPr="00E65AF7" w:rsidRDefault="00810098" w:rsidP="00780E0B">
      <w:pPr>
        <w:spacing w:after="240" w:line="360" w:lineRule="auto"/>
        <w:textAlignment w:val="baseline"/>
        <w:rPr>
          <w:color w:val="000000"/>
        </w:rPr>
      </w:pPr>
      <w:r w:rsidRPr="00E65AF7">
        <w:rPr>
          <w:color w:val="000000"/>
        </w:rPr>
        <w:t xml:space="preserve">Принцип вариативности и возможности выбора заданий активно может использоваться на протяжении всего курса и позволять каждому учащемуся обучаться на максимально посильном для него уровне, соответствующем его способностям, особенностям развития и </w:t>
      </w:r>
      <w:r w:rsidRPr="00E65AF7">
        <w:rPr>
          <w:color w:val="000000"/>
        </w:rPr>
        <w:lastRenderedPageBreak/>
        <w:t>склонностям, снимает излишнее эмоциональное и интеллектуальное напряжение, способствуют формированию положительных внутренних мотивов учения.</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2.2. Индивидуальная и групповая коррекционная работа с учащимися</w:t>
      </w:r>
    </w:p>
    <w:p w:rsidR="00810098" w:rsidRPr="00E65AF7" w:rsidRDefault="00810098" w:rsidP="00780E0B">
      <w:pPr>
        <w:spacing w:after="240" w:line="360" w:lineRule="auto"/>
        <w:textAlignment w:val="baseline"/>
        <w:rPr>
          <w:color w:val="000000"/>
        </w:rPr>
      </w:pPr>
      <w:r w:rsidRPr="00E65AF7">
        <w:rPr>
          <w:color w:val="000000"/>
        </w:rPr>
        <w:t xml:space="preserve">В </w:t>
      </w:r>
      <w:r w:rsidR="00E65AF7">
        <w:rPr>
          <w:color w:val="000000"/>
        </w:rPr>
        <w:t>школе</w:t>
      </w:r>
      <w:r w:rsidRPr="00E65AF7">
        <w:rPr>
          <w:color w:val="000000"/>
        </w:rPr>
        <w:t xml:space="preserve"> отсутствуют логопед и логопеди</w:t>
      </w:r>
      <w:r w:rsidR="00E65AF7">
        <w:rPr>
          <w:color w:val="000000"/>
        </w:rPr>
        <w:t>ческая группа. Учащиеся школы</w:t>
      </w:r>
      <w:r w:rsidRPr="00E65AF7">
        <w:rPr>
          <w:color w:val="000000"/>
        </w:rPr>
        <w:t xml:space="preserve"> с данными проблемами посещают занятия районного логопеда.</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 xml:space="preserve">Спецгрупп по физической </w:t>
      </w:r>
      <w:r w:rsidRPr="00A25710">
        <w:rPr>
          <w:b/>
          <w:bCs/>
          <w:color w:val="000000"/>
          <w:bdr w:val="none" w:sz="0" w:space="0" w:color="auto" w:frame="1"/>
        </w:rPr>
        <w:t>культуре нет</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2.3. Домашнее обучение</w:t>
      </w:r>
      <w:r w:rsidRPr="00E65AF7">
        <w:rPr>
          <w:color w:val="000000"/>
        </w:rPr>
        <w:t> — вариант обучения детей-инвалидов, при котором преподаватели образовательного учреждения </w:t>
      </w:r>
      <w:r w:rsidRPr="00E65AF7">
        <w:rPr>
          <w:color w:val="000000"/>
          <w:bdr w:val="none" w:sz="0" w:space="0" w:color="auto" w:frame="1"/>
        </w:rPr>
        <w:t>организованно посещают ребенка</w:t>
      </w:r>
      <w:r w:rsidRPr="00E65AF7">
        <w:rPr>
          <w:color w:val="000000"/>
        </w:rPr>
        <w:t> и проводят с ним занятия непосредственно по месту его проживания.</w:t>
      </w:r>
    </w:p>
    <w:p w:rsidR="00810098" w:rsidRPr="00E65AF7" w:rsidRDefault="00E65AF7" w:rsidP="00780E0B">
      <w:pPr>
        <w:spacing w:after="240" w:line="360" w:lineRule="auto"/>
        <w:textAlignment w:val="baseline"/>
        <w:rPr>
          <w:color w:val="000000"/>
        </w:rPr>
      </w:pPr>
      <w:r>
        <w:rPr>
          <w:color w:val="000000"/>
        </w:rPr>
        <w:t>В школе</w:t>
      </w:r>
      <w:r w:rsidR="00810098" w:rsidRPr="00E65AF7">
        <w:rPr>
          <w:color w:val="000000"/>
        </w:rPr>
        <w:t xml:space="preserve"> отсутств</w:t>
      </w:r>
      <w:r>
        <w:rPr>
          <w:color w:val="000000"/>
        </w:rPr>
        <w:t>уют учащиеся надомного обучения (в 1 классе)</w:t>
      </w:r>
    </w:p>
    <w:p w:rsidR="00810098" w:rsidRPr="00E65AF7" w:rsidRDefault="00810098" w:rsidP="00780E0B">
      <w:pPr>
        <w:spacing w:after="240" w:line="360" w:lineRule="auto"/>
        <w:textAlignment w:val="baseline"/>
        <w:rPr>
          <w:color w:val="000000"/>
        </w:rPr>
      </w:pPr>
      <w:r w:rsidRPr="00E65AF7">
        <w:rPr>
          <w:color w:val="000000"/>
        </w:rPr>
        <w:t>В случае надомного обучения по окончании ребенку выдается табель (дневник) общего образца с указанием программы, по которой он проходил обучение.</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 2.4. Дистанционное обучение</w:t>
      </w:r>
      <w:r w:rsidRPr="00E65AF7">
        <w:rPr>
          <w:b/>
          <w:bCs/>
          <w:color w:val="000000"/>
        </w:rPr>
        <w:t> </w:t>
      </w:r>
      <w:r w:rsidRPr="00E65AF7">
        <w:rPr>
          <w:color w:val="000000"/>
        </w:rPr>
        <w:t>— </w:t>
      </w:r>
      <w:r w:rsidRPr="00E65AF7">
        <w:rPr>
          <w:color w:val="000000"/>
          <w:bdr w:val="none" w:sz="0" w:space="0" w:color="auto" w:frame="1"/>
        </w:rPr>
        <w:t>комплекс образовательных услуг</w:t>
      </w:r>
      <w:r w:rsidRPr="00E65AF7">
        <w:rPr>
          <w:color w:val="000000"/>
        </w:rPr>
        <w:t>,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т.п.).</w:t>
      </w:r>
    </w:p>
    <w:p w:rsidR="00810098" w:rsidRPr="00E65AF7" w:rsidRDefault="00810098" w:rsidP="00780E0B">
      <w:pPr>
        <w:spacing w:after="240" w:line="360" w:lineRule="auto"/>
        <w:textAlignment w:val="baseline"/>
        <w:rPr>
          <w:color w:val="000000"/>
        </w:rPr>
      </w:pPr>
      <w:r w:rsidRPr="00E65AF7">
        <w:rPr>
          <w:color w:val="000000"/>
        </w:rPr>
        <w:t>В школе отсутствуют учащиеся дистанционного обучения.</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2.6. Внеурочная деятельность</w:t>
      </w:r>
    </w:p>
    <w:p w:rsidR="00810098" w:rsidRPr="00E65AF7" w:rsidRDefault="00810098" w:rsidP="00780E0B">
      <w:pPr>
        <w:spacing w:line="360" w:lineRule="auto"/>
        <w:textAlignment w:val="baseline"/>
        <w:rPr>
          <w:color w:val="000000"/>
        </w:rPr>
      </w:pPr>
      <w:r w:rsidRPr="00E65AF7">
        <w:rPr>
          <w:color w:val="000000"/>
        </w:rPr>
        <w:t>Основной формой организации внеурочной деятельности школьников выступает </w:t>
      </w:r>
      <w:r w:rsidRPr="00E65AF7">
        <w:rPr>
          <w:b/>
          <w:bCs/>
          <w:color w:val="000000"/>
          <w:bdr w:val="none" w:sz="0" w:space="0" w:color="auto" w:frame="1"/>
        </w:rPr>
        <w:t>проектная деятельность</w:t>
      </w:r>
      <w:r w:rsidRPr="00E65AF7">
        <w:rPr>
          <w:color w:val="000000"/>
        </w:rPr>
        <w:t>.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E65AF7">
        <w:rPr>
          <w:color w:val="000000"/>
          <w:bdr w:val="none" w:sz="0" w:space="0" w:color="auto" w:frame="1"/>
        </w:rPr>
        <w:t>личностных</w:t>
      </w:r>
      <w:r w:rsidRPr="00E65AF7">
        <w:rPr>
          <w:color w:val="000000"/>
        </w:rPr>
        <w:t> качеств учащихся: требует проявления личностных ценностных смыслов, показывает реальное отношение к делу, людям, к результатам труда и др.</w:t>
      </w:r>
    </w:p>
    <w:p w:rsidR="00810098" w:rsidRPr="00E65AF7" w:rsidRDefault="00810098" w:rsidP="00780E0B">
      <w:pPr>
        <w:spacing w:after="240" w:line="360" w:lineRule="auto"/>
        <w:textAlignment w:val="baseline"/>
        <w:rPr>
          <w:color w:val="000000"/>
        </w:rPr>
      </w:pPr>
      <w:r w:rsidRPr="00E65AF7">
        <w:rPr>
          <w:color w:val="000000"/>
        </w:rPr>
        <w:t>Учебники УМК предлагают для выбора различные социально значимые проекты, среди которых дети с ограниченными возможностями здоровья могут выбрать по своим интересам и возможностям.</w:t>
      </w:r>
    </w:p>
    <w:p w:rsidR="00810098" w:rsidRPr="00E65AF7" w:rsidRDefault="00810098" w:rsidP="00780E0B">
      <w:pPr>
        <w:spacing w:line="360" w:lineRule="auto"/>
        <w:textAlignment w:val="baseline"/>
        <w:rPr>
          <w:color w:val="000000"/>
        </w:rPr>
      </w:pPr>
      <w:r w:rsidRPr="00E65AF7">
        <w:rPr>
          <w:color w:val="000000"/>
        </w:rPr>
        <w:t>Организация школьных мероприятий</w:t>
      </w:r>
      <w:r w:rsidRPr="00E65AF7">
        <w:rPr>
          <w:color w:val="000000"/>
          <w:bdr w:val="none" w:sz="0" w:space="0" w:color="auto" w:frame="1"/>
        </w:rPr>
        <w:t> </w:t>
      </w:r>
      <w:r w:rsidRPr="00E65AF7">
        <w:rPr>
          <w:color w:val="000000"/>
        </w:rPr>
        <w:t xml:space="preserve">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w:t>
      </w:r>
      <w:r w:rsidRPr="00E65AF7">
        <w:rPr>
          <w:color w:val="000000"/>
        </w:rPr>
        <w:lastRenderedPageBreak/>
        <w:t xml:space="preserve">культурно-развлекательных, спортивно-оздоровительных и иных </w:t>
      </w:r>
      <w:proofErr w:type="spellStart"/>
      <w:r w:rsidRPr="00E65AF7">
        <w:rPr>
          <w:color w:val="000000"/>
        </w:rPr>
        <w:t>досуговых</w:t>
      </w:r>
      <w:proofErr w:type="spellEnd"/>
      <w:r w:rsidRPr="00E65AF7">
        <w:rPr>
          <w:color w:val="000000"/>
        </w:rPr>
        <w:t xml:space="preserve"> мероприятий вместе с другими детьми.</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Календарь традиционных школьных дел и праздников</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сентябрь (День знаний);</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октябрь (Посвящение в ученики-первоклассники);</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xml:space="preserve"> ноябрь (День </w:t>
      </w:r>
      <w:proofErr w:type="spellStart"/>
      <w:r w:rsidRPr="00E65AF7">
        <w:rPr>
          <w:color w:val="000000"/>
        </w:rPr>
        <w:t>матери</w:t>
      </w:r>
      <w:proofErr w:type="gramStart"/>
      <w:r w:rsidRPr="00E65AF7">
        <w:rPr>
          <w:color w:val="000000"/>
        </w:rPr>
        <w:t>,О</w:t>
      </w:r>
      <w:proofErr w:type="gramEnd"/>
      <w:r w:rsidRPr="00E65AF7">
        <w:rPr>
          <w:color w:val="000000"/>
        </w:rPr>
        <w:t>сенний</w:t>
      </w:r>
      <w:proofErr w:type="spellEnd"/>
      <w:r w:rsidRPr="00E65AF7">
        <w:rPr>
          <w:color w:val="000000"/>
        </w:rPr>
        <w:t xml:space="preserve"> бал);</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декабрь (Новый год)</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январь (Неделя начальных классов)</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февраль (Неделя патриотической песни);</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00E65AF7">
        <w:rPr>
          <w:color w:val="000000"/>
        </w:rPr>
        <w:t> март (8 Марта</w:t>
      </w:r>
      <w:r w:rsidRPr="00E65AF7">
        <w:rPr>
          <w:color w:val="000000"/>
        </w:rPr>
        <w:t>)</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апре</w:t>
      </w:r>
      <w:r w:rsidR="00E65AF7">
        <w:rPr>
          <w:color w:val="000000"/>
        </w:rPr>
        <w:t>ль (День птиц</w:t>
      </w:r>
      <w:r w:rsidRPr="00E65AF7">
        <w:rPr>
          <w:color w:val="000000"/>
        </w:rPr>
        <w:t>);</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май (День семь</w:t>
      </w:r>
      <w:r w:rsidR="00E65AF7">
        <w:rPr>
          <w:color w:val="000000"/>
        </w:rPr>
        <w:t>и, День победы.</w:t>
      </w:r>
      <w:r w:rsidRPr="00E65AF7">
        <w:rPr>
          <w:color w:val="000000"/>
        </w:rPr>
        <w:t>);</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b/>
          <w:bCs/>
          <w:color w:val="000000"/>
          <w:bdr w:val="none" w:sz="0" w:space="0" w:color="auto" w:frame="1"/>
        </w:rPr>
        <w:t>Спортивно-оздоровительные мероприятия:</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Дни здоровья — один раз в месяц;</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«Веселые старты» — два раза в год;</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Соревнования по</w:t>
      </w:r>
      <w:r w:rsidRPr="00E65AF7">
        <w:rPr>
          <w:color w:val="000000"/>
          <w:bdr w:val="none" w:sz="0" w:space="0" w:color="auto" w:frame="1"/>
        </w:rPr>
        <w:t> </w:t>
      </w:r>
      <w:r w:rsidRPr="00E65AF7">
        <w:rPr>
          <w:color w:val="000000"/>
        </w:rPr>
        <w:t> шахматам -</w:t>
      </w:r>
      <w:r w:rsidRPr="00E65AF7">
        <w:rPr>
          <w:color w:val="000000"/>
          <w:bdr w:val="none" w:sz="0" w:space="0" w:color="auto" w:frame="1"/>
        </w:rPr>
        <w:t> </w:t>
      </w:r>
      <w:r w:rsidRPr="00E65AF7">
        <w:rPr>
          <w:color w:val="000000"/>
        </w:rPr>
        <w:t> в течение года;</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Праздник «Папа, мама и я – спортивная семья» один раз в год;</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3. 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810098" w:rsidRPr="00E65AF7" w:rsidRDefault="00810098" w:rsidP="00780E0B">
      <w:pPr>
        <w:spacing w:line="360" w:lineRule="auto"/>
        <w:textAlignment w:val="baseline"/>
        <w:rPr>
          <w:color w:val="000000"/>
        </w:rPr>
      </w:pPr>
      <w:r w:rsidRPr="00E65AF7">
        <w:rPr>
          <w:i/>
          <w:iCs/>
          <w:color w:val="000000"/>
        </w:rPr>
        <w:t>Мониторинговая деятельность предполагает:</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отслеживание динамики развития учащихся с ОВЗ и эффективности индивидуальных коррекционно-развивающих программ;</w:t>
      </w:r>
    </w:p>
    <w:p w:rsidR="00810098" w:rsidRPr="00E65AF7" w:rsidRDefault="00810098" w:rsidP="00780E0B">
      <w:pPr>
        <w:spacing w:line="360" w:lineRule="auto"/>
        <w:textAlignment w:val="baseline"/>
        <w:rPr>
          <w:color w:val="000000"/>
        </w:rPr>
      </w:pPr>
      <w:r w:rsidRPr="00E65AF7">
        <w:rPr>
          <w:color w:val="000000"/>
          <w:bdr w:val="none" w:sz="0" w:space="0" w:color="auto" w:frame="1"/>
        </w:rPr>
        <w:t>·      </w:t>
      </w:r>
      <w:r w:rsidRPr="00E65AF7">
        <w:rPr>
          <w:color w:val="000000"/>
        </w:rPr>
        <w:t> перспективное планирование коррекционно-развивающей работы.</w:t>
      </w:r>
    </w:p>
    <w:p w:rsidR="00810098" w:rsidRPr="00E65AF7" w:rsidRDefault="00810098" w:rsidP="00780E0B">
      <w:pPr>
        <w:spacing w:after="240" w:line="360" w:lineRule="auto"/>
        <w:textAlignment w:val="baseline"/>
        <w:rPr>
          <w:color w:val="000000"/>
        </w:rPr>
      </w:pPr>
      <w:proofErr w:type="spellStart"/>
      <w:r w:rsidRPr="00E65AF7">
        <w:rPr>
          <w:color w:val="000000"/>
        </w:rPr>
        <w:t>Психолого-медико-педагогическая</w:t>
      </w:r>
      <w:proofErr w:type="spellEnd"/>
      <w:r w:rsidRPr="00E65AF7">
        <w:rPr>
          <w:color w:val="000000"/>
        </w:rPr>
        <w:t xml:space="preserve"> служба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школьной службы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lastRenderedPageBreak/>
        <w:t>4. Описание специальных условий обучения и воспитания детей с ограниченными возможностями здоровья</w:t>
      </w:r>
    </w:p>
    <w:p w:rsidR="00810098" w:rsidRPr="00E65AF7" w:rsidRDefault="00810098" w:rsidP="00780E0B">
      <w:pPr>
        <w:spacing w:after="240" w:line="360" w:lineRule="auto"/>
        <w:textAlignment w:val="baseline"/>
        <w:rPr>
          <w:color w:val="000000"/>
        </w:rPr>
      </w:pPr>
      <w:r w:rsidRPr="00E65AF7">
        <w:rPr>
          <w:color w:val="000000"/>
        </w:rPr>
        <w:t>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5.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r w:rsidRPr="00E65AF7">
        <w:rPr>
          <w:color w:val="000000"/>
        </w:rPr>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10098" w:rsidRPr="00E65AF7" w:rsidRDefault="00810098" w:rsidP="00780E0B">
      <w:pPr>
        <w:spacing w:line="360" w:lineRule="auto"/>
        <w:textAlignment w:val="baseline"/>
        <w:rPr>
          <w:color w:val="000000"/>
        </w:rPr>
      </w:pPr>
      <w:r w:rsidRPr="00E65AF7">
        <w:rPr>
          <w:color w:val="000000"/>
        </w:rPr>
        <w:t>Образовательное учреждение взаимодействует по вопросам коррекционной работы с</w:t>
      </w:r>
      <w:r w:rsidRPr="00E65AF7">
        <w:rPr>
          <w:color w:val="000000"/>
          <w:bdr w:val="none" w:sz="0" w:space="0" w:color="auto" w:frame="1"/>
        </w:rPr>
        <w:t> </w:t>
      </w:r>
      <w:r w:rsidRPr="00E65AF7">
        <w:rPr>
          <w:color w:val="000000"/>
        </w:rPr>
        <w:t> внешними организациями, специализирующимися в области коррекционной педагогики, медицины.</w:t>
      </w:r>
    </w:p>
    <w:p w:rsidR="00810098" w:rsidRPr="00E65AF7" w:rsidRDefault="00810098" w:rsidP="00780E0B">
      <w:pPr>
        <w:spacing w:line="360" w:lineRule="auto"/>
        <w:textAlignment w:val="baseline"/>
        <w:rPr>
          <w:color w:val="000000"/>
        </w:rPr>
      </w:pPr>
      <w:r w:rsidRPr="00E65AF7">
        <w:rPr>
          <w:b/>
          <w:bCs/>
          <w:color w:val="000000"/>
          <w:bdr w:val="none" w:sz="0" w:space="0" w:color="auto" w:frame="1"/>
        </w:rPr>
        <w:t>6. Показатели результативности и эффективности коррекционной работы.</w:t>
      </w:r>
    </w:p>
    <w:p w:rsidR="00780E0B" w:rsidRDefault="00810098" w:rsidP="00780E0B">
      <w:pPr>
        <w:spacing w:after="240" w:line="360" w:lineRule="auto"/>
        <w:textAlignment w:val="baseline"/>
        <w:rPr>
          <w:color w:val="000000"/>
        </w:rPr>
      </w:pPr>
      <w:r w:rsidRPr="00E65AF7">
        <w:rPr>
          <w:color w:val="000000"/>
        </w:rPr>
        <w:t>В качестве показателей результативности и эффективности коррекционной работы могут рассматриваться:</w:t>
      </w:r>
    </w:p>
    <w:p w:rsidR="00810098" w:rsidRPr="00E65AF7" w:rsidRDefault="00810098" w:rsidP="00780E0B">
      <w:pPr>
        <w:spacing w:after="240" w:line="360" w:lineRule="auto"/>
        <w:textAlignment w:val="baseline"/>
        <w:rPr>
          <w:color w:val="000000"/>
        </w:rPr>
      </w:pPr>
      <w:r w:rsidRPr="00E65AF7">
        <w:rPr>
          <w:color w:val="000000"/>
        </w:rPr>
        <w:t> динамика </w:t>
      </w:r>
      <w:r w:rsidRPr="00E65AF7">
        <w:rPr>
          <w:b/>
          <w:bCs/>
          <w:color w:val="000000"/>
          <w:bdr w:val="none" w:sz="0" w:space="0" w:color="auto" w:frame="1"/>
        </w:rPr>
        <w:t>индивидуальных достижений</w:t>
      </w:r>
      <w:r w:rsidRPr="00E65AF7">
        <w:rPr>
          <w:color w:val="000000"/>
        </w:rPr>
        <w:t> учащихся с ОВЗ по освоению предметных программ;</w:t>
      </w:r>
    </w:p>
    <w:p w:rsidR="00810098" w:rsidRPr="00E65AF7" w:rsidRDefault="00810098" w:rsidP="00780E0B">
      <w:pPr>
        <w:spacing w:after="240" w:line="360" w:lineRule="auto"/>
        <w:textAlignment w:val="baseline"/>
        <w:rPr>
          <w:color w:val="000000"/>
        </w:rPr>
      </w:pPr>
      <w:r w:rsidRPr="00E65AF7">
        <w:rPr>
          <w:color w:val="000000"/>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810098" w:rsidRPr="00E65AF7" w:rsidRDefault="00810098" w:rsidP="00780E0B">
      <w:pPr>
        <w:spacing w:after="240" w:line="360" w:lineRule="auto"/>
        <w:textAlignment w:val="baseline"/>
        <w:rPr>
          <w:color w:val="000000"/>
        </w:rPr>
      </w:pPr>
      <w:proofErr w:type="gramStart"/>
      <w:r w:rsidRPr="00E65AF7">
        <w:rPr>
          <w:color w:val="000000"/>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810098" w:rsidRPr="00E65AF7" w:rsidRDefault="00810098" w:rsidP="00780E0B">
      <w:pPr>
        <w:spacing w:after="240" w:line="360" w:lineRule="auto"/>
        <w:textAlignment w:val="baseline"/>
        <w:rPr>
          <w:color w:val="000000"/>
        </w:rPr>
      </w:pPr>
      <w:r w:rsidRPr="00E65AF7">
        <w:rPr>
          <w:color w:val="000000"/>
        </w:rPr>
        <w:t>— сравнительная характеристика данных медико-психологической и педагогической диагностики учащихся с ОВЗ на разных этапах обучения;</w:t>
      </w:r>
    </w:p>
    <w:p w:rsidR="00810098" w:rsidRPr="00E65AF7" w:rsidRDefault="00810098" w:rsidP="00780E0B">
      <w:pPr>
        <w:spacing w:after="240" w:line="360" w:lineRule="auto"/>
        <w:textAlignment w:val="baseline"/>
        <w:rPr>
          <w:color w:val="000000"/>
        </w:rPr>
      </w:pPr>
      <w:r w:rsidRPr="00E65AF7">
        <w:rPr>
          <w:color w:val="000000"/>
        </w:rPr>
        <w:lastRenderedPageBreak/>
        <w:t>— количество специалистов, привлекаемых к индивидуальной и групповой работе с детьми с ОВЗ;</w:t>
      </w:r>
    </w:p>
    <w:p w:rsidR="00810098" w:rsidRPr="00E65AF7" w:rsidRDefault="00810098" w:rsidP="00780E0B">
      <w:pPr>
        <w:spacing w:after="240" w:line="360" w:lineRule="auto"/>
        <w:textAlignment w:val="baseline"/>
        <w:rPr>
          <w:color w:val="000000"/>
        </w:rPr>
      </w:pPr>
      <w:r w:rsidRPr="00E65AF7">
        <w:rPr>
          <w:color w:val="000000"/>
        </w:rPr>
        <w:t>— другие соответствующие показатели.</w:t>
      </w:r>
    </w:p>
    <w:p w:rsidR="00810098" w:rsidRPr="00E65AF7" w:rsidRDefault="00810098" w:rsidP="00780E0B">
      <w:pPr>
        <w:spacing w:after="240" w:line="360" w:lineRule="auto"/>
        <w:jc w:val="right"/>
        <w:textAlignment w:val="baseline"/>
        <w:rPr>
          <w:color w:val="000000"/>
        </w:rPr>
      </w:pPr>
      <w:r w:rsidRPr="00E65AF7">
        <w:rPr>
          <w:color w:val="000000"/>
        </w:rPr>
        <w:t>Приложение 1</w:t>
      </w:r>
    </w:p>
    <w:p w:rsidR="00810098" w:rsidRPr="00E65AF7" w:rsidRDefault="00810098" w:rsidP="00780E0B">
      <w:pPr>
        <w:spacing w:line="360" w:lineRule="auto"/>
        <w:textAlignment w:val="baseline"/>
        <w:rPr>
          <w:color w:val="000000"/>
        </w:rPr>
      </w:pPr>
      <w:r w:rsidRPr="00E65AF7">
        <w:rPr>
          <w:b/>
          <w:bCs/>
          <w:color w:val="000000"/>
        </w:rPr>
        <w:t> </w:t>
      </w:r>
    </w:p>
    <w:p w:rsidR="00810098" w:rsidRPr="00E65AF7" w:rsidRDefault="00810098" w:rsidP="00780E0B">
      <w:pPr>
        <w:spacing w:line="360" w:lineRule="auto"/>
        <w:jc w:val="center"/>
        <w:textAlignment w:val="baseline"/>
        <w:rPr>
          <w:color w:val="000000"/>
        </w:rPr>
      </w:pPr>
      <w:r w:rsidRPr="00E65AF7">
        <w:rPr>
          <w:b/>
          <w:bCs/>
          <w:color w:val="000000"/>
        </w:rPr>
        <w:t>Психолого-педагогическая карта учащегося</w:t>
      </w:r>
    </w:p>
    <w:p w:rsidR="00810098" w:rsidRPr="00E65AF7" w:rsidRDefault="00810098" w:rsidP="00780E0B">
      <w:pPr>
        <w:spacing w:after="240" w:line="360" w:lineRule="auto"/>
        <w:textAlignment w:val="baseline"/>
        <w:rPr>
          <w:color w:val="000000"/>
        </w:rPr>
      </w:pPr>
      <w:r w:rsidRPr="00E65AF7">
        <w:rPr>
          <w:color w:val="000000"/>
        </w:rPr>
        <w:t>Фамилия, имя: __________________________________</w:t>
      </w:r>
    </w:p>
    <w:p w:rsidR="00810098" w:rsidRPr="00E65AF7" w:rsidRDefault="00810098" w:rsidP="00780E0B">
      <w:pPr>
        <w:spacing w:after="240" w:line="360" w:lineRule="auto"/>
        <w:textAlignment w:val="baseline"/>
        <w:rPr>
          <w:color w:val="000000"/>
        </w:rPr>
      </w:pPr>
      <w:r w:rsidRPr="00E65AF7">
        <w:rPr>
          <w:color w:val="000000"/>
        </w:rPr>
        <w:t>Дата рождения: __________________</w:t>
      </w:r>
    </w:p>
    <w:p w:rsidR="00810098" w:rsidRPr="00E65AF7" w:rsidRDefault="00810098" w:rsidP="00780E0B">
      <w:pPr>
        <w:spacing w:after="240" w:line="360" w:lineRule="auto"/>
        <w:textAlignment w:val="baseline"/>
        <w:rPr>
          <w:color w:val="000000"/>
        </w:rPr>
      </w:pPr>
      <w:r w:rsidRPr="00E65AF7">
        <w:rPr>
          <w:color w:val="000000"/>
        </w:rPr>
        <w:t>Школа: № _________   класс: _________ тип класса:___________________</w:t>
      </w:r>
    </w:p>
    <w:p w:rsidR="00810098" w:rsidRPr="00E65AF7" w:rsidRDefault="00810098" w:rsidP="00780E0B">
      <w:pPr>
        <w:spacing w:line="360" w:lineRule="auto"/>
        <w:textAlignment w:val="baseline"/>
        <w:rPr>
          <w:color w:val="000000"/>
        </w:rPr>
      </w:pPr>
      <w:r w:rsidRPr="00E65AF7">
        <w:rPr>
          <w:b/>
          <w:bCs/>
          <w:color w:val="000000"/>
        </w:rPr>
        <w:t> </w:t>
      </w:r>
    </w:p>
    <w:p w:rsidR="00810098" w:rsidRPr="00735F84" w:rsidRDefault="00810098" w:rsidP="00780E0B">
      <w:pPr>
        <w:spacing w:line="360" w:lineRule="auto"/>
        <w:jc w:val="center"/>
        <w:textAlignment w:val="baseline"/>
        <w:rPr>
          <w:rFonts w:ascii="Arial" w:hAnsi="Arial" w:cs="Arial"/>
          <w:color w:val="000000"/>
          <w:sz w:val="18"/>
          <w:szCs w:val="18"/>
        </w:rPr>
      </w:pPr>
      <w:r w:rsidRPr="00735F84">
        <w:rPr>
          <w:rFonts w:ascii="Arial" w:hAnsi="Arial" w:cs="Arial"/>
          <w:b/>
          <w:bCs/>
          <w:color w:val="000000"/>
          <w:sz w:val="18"/>
        </w:rPr>
        <w:t> </w:t>
      </w:r>
    </w:p>
    <w:p w:rsidR="00810098" w:rsidRPr="00780E0B" w:rsidRDefault="00810098" w:rsidP="00780E0B">
      <w:pPr>
        <w:spacing w:line="360" w:lineRule="auto"/>
        <w:jc w:val="center"/>
        <w:textAlignment w:val="baseline"/>
        <w:rPr>
          <w:color w:val="000000"/>
        </w:rPr>
      </w:pPr>
      <w:r w:rsidRPr="00780E0B">
        <w:rPr>
          <w:b/>
          <w:bCs/>
          <w:color w:val="000000"/>
        </w:rPr>
        <w:t>Психолого-педагогические особенности развития личности учащегося</w:t>
      </w:r>
    </w:p>
    <w:p w:rsidR="00810098" w:rsidRPr="00780E0B" w:rsidRDefault="00810098" w:rsidP="00780E0B">
      <w:pPr>
        <w:spacing w:after="195" w:line="360" w:lineRule="auto"/>
        <w:jc w:val="center"/>
        <w:textAlignment w:val="baseline"/>
        <w:rPr>
          <w:color w:val="000000"/>
        </w:rPr>
      </w:pPr>
      <w:r w:rsidRPr="00780E0B">
        <w:rPr>
          <w:b/>
          <w:bCs/>
          <w:color w:val="000000"/>
        </w:rPr>
        <w:t>на начальном этапе обучения</w:t>
      </w:r>
    </w:p>
    <w:tbl>
      <w:tblPr>
        <w:tblW w:w="0" w:type="auto"/>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100"/>
        <w:gridCol w:w="2427"/>
        <w:gridCol w:w="2886"/>
        <w:gridCol w:w="2281"/>
      </w:tblGrid>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Уровень готовности к школьному обучению</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Особенности  протекания процесса адаптации к школе</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Динамика уровня интеллектуального развития</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Способности учащегося по основным предметам</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r>
    </w:tbl>
    <w:p w:rsidR="00810098" w:rsidRPr="00735F84" w:rsidRDefault="00810098" w:rsidP="00780E0B">
      <w:pPr>
        <w:spacing w:line="360" w:lineRule="auto"/>
        <w:textAlignment w:val="baseline"/>
        <w:rPr>
          <w:rFonts w:ascii="Arial" w:hAnsi="Arial" w:cs="Arial"/>
          <w:color w:val="000000"/>
          <w:sz w:val="18"/>
          <w:szCs w:val="18"/>
        </w:rPr>
      </w:pPr>
      <w:r w:rsidRPr="00735F84">
        <w:rPr>
          <w:rFonts w:ascii="Arial" w:hAnsi="Arial" w:cs="Arial"/>
          <w:b/>
          <w:bCs/>
          <w:color w:val="000000"/>
          <w:sz w:val="18"/>
        </w:rPr>
        <w:t> </w:t>
      </w:r>
    </w:p>
    <w:p w:rsidR="00810098" w:rsidRPr="00780E0B" w:rsidRDefault="00810098" w:rsidP="00780E0B">
      <w:pPr>
        <w:spacing w:after="195" w:line="360" w:lineRule="auto"/>
        <w:jc w:val="center"/>
        <w:textAlignment w:val="baseline"/>
        <w:rPr>
          <w:color w:val="000000"/>
        </w:rPr>
      </w:pPr>
      <w:r w:rsidRPr="00780E0B">
        <w:rPr>
          <w:b/>
          <w:bCs/>
          <w:color w:val="000000"/>
        </w:rPr>
        <w:t>Педагогическая диагностика</w:t>
      </w:r>
    </w:p>
    <w:tbl>
      <w:tblPr>
        <w:tblW w:w="0" w:type="auto"/>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017"/>
        <w:gridCol w:w="2561"/>
        <w:gridCol w:w="2382"/>
        <w:gridCol w:w="3734"/>
      </w:tblGrid>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Класс</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Уровень актуального развития</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Зона ближайшего развития</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Сфера нарушений школьной адаптации</w:t>
            </w:r>
          </w:p>
        </w:tc>
      </w:tr>
      <w:tr w:rsidR="00810098" w:rsidRPr="00735F84" w:rsidTr="00810098">
        <w:trPr>
          <w:jc w:val="center"/>
        </w:trPr>
        <w:tc>
          <w:tcPr>
            <w:tcW w:w="0" w:type="auto"/>
            <w:gridSpan w:val="4"/>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Русский язык</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lastRenderedPageBreak/>
              <w:t>1 класс</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Сложности в обучении, воспитании</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r>
      <w:tr w:rsidR="00810098" w:rsidRPr="00735F84" w:rsidTr="00810098">
        <w:trPr>
          <w:jc w:val="center"/>
        </w:trPr>
        <w:tc>
          <w:tcPr>
            <w:tcW w:w="0" w:type="auto"/>
            <w:gridSpan w:val="4"/>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Литературное чтение</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1 класс</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Трудности в освоении норм поведения</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r>
      <w:tr w:rsidR="00810098" w:rsidRPr="00735F84" w:rsidTr="00810098">
        <w:trPr>
          <w:jc w:val="center"/>
        </w:trPr>
        <w:tc>
          <w:tcPr>
            <w:tcW w:w="0" w:type="auto"/>
            <w:gridSpan w:val="4"/>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Математика</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1 класс</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xml:space="preserve">Сложности в развитии </w:t>
            </w:r>
            <w:proofErr w:type="gramStart"/>
            <w:r w:rsidRPr="00735F84">
              <w:t>учебно-интеллектуальных</w:t>
            </w:r>
            <w:proofErr w:type="gramEnd"/>
            <w:r w:rsidRPr="00735F84">
              <w:t xml:space="preserve"> УН</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r>
      <w:tr w:rsidR="00810098" w:rsidRPr="00735F84" w:rsidTr="00810098">
        <w:trPr>
          <w:jc w:val="center"/>
        </w:trPr>
        <w:tc>
          <w:tcPr>
            <w:tcW w:w="0" w:type="auto"/>
            <w:gridSpan w:val="4"/>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Окружающий мир</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1 класс</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Особенности социальных контактов</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r>
    </w:tbl>
    <w:p w:rsidR="00810098" w:rsidRPr="00735F84" w:rsidRDefault="00810098" w:rsidP="00780E0B">
      <w:pPr>
        <w:spacing w:line="360" w:lineRule="auto"/>
        <w:textAlignment w:val="baseline"/>
        <w:rPr>
          <w:rFonts w:ascii="Arial" w:hAnsi="Arial" w:cs="Arial"/>
          <w:color w:val="000000"/>
          <w:sz w:val="18"/>
          <w:szCs w:val="18"/>
        </w:rPr>
      </w:pPr>
      <w:r w:rsidRPr="00735F84">
        <w:rPr>
          <w:rFonts w:ascii="Arial" w:hAnsi="Arial" w:cs="Arial"/>
          <w:b/>
          <w:bCs/>
          <w:color w:val="000000"/>
          <w:sz w:val="18"/>
        </w:rPr>
        <w:t> </w:t>
      </w:r>
    </w:p>
    <w:p w:rsidR="00810098" w:rsidRPr="00735F84" w:rsidRDefault="00810098" w:rsidP="00780E0B">
      <w:pPr>
        <w:spacing w:line="360" w:lineRule="auto"/>
        <w:textAlignment w:val="baseline"/>
        <w:rPr>
          <w:rFonts w:ascii="Arial" w:hAnsi="Arial" w:cs="Arial"/>
          <w:color w:val="000000"/>
          <w:sz w:val="18"/>
          <w:szCs w:val="18"/>
        </w:rPr>
      </w:pPr>
      <w:r w:rsidRPr="00735F84">
        <w:rPr>
          <w:rFonts w:ascii="Arial" w:hAnsi="Arial" w:cs="Arial"/>
          <w:b/>
          <w:bCs/>
          <w:color w:val="000000"/>
          <w:sz w:val="18"/>
          <w:szCs w:val="18"/>
          <w:bdr w:val="none" w:sz="0" w:space="0" w:color="auto" w:frame="1"/>
        </w:rPr>
        <w:lastRenderedPageBreak/>
        <w:br w:type="textWrapping" w:clear="all"/>
      </w:r>
    </w:p>
    <w:p w:rsidR="00810098" w:rsidRPr="00780E0B" w:rsidRDefault="00810098" w:rsidP="00780E0B">
      <w:pPr>
        <w:spacing w:after="195" w:line="360" w:lineRule="auto"/>
        <w:jc w:val="center"/>
        <w:textAlignment w:val="baseline"/>
        <w:rPr>
          <w:color w:val="000000"/>
        </w:rPr>
      </w:pPr>
      <w:r w:rsidRPr="00780E0B">
        <w:rPr>
          <w:b/>
          <w:bCs/>
          <w:color w:val="000000"/>
        </w:rPr>
        <w:t>Психологическая диагностика</w:t>
      </w:r>
    </w:p>
    <w:tbl>
      <w:tblPr>
        <w:tblW w:w="0" w:type="auto"/>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814"/>
        <w:gridCol w:w="3096"/>
        <w:gridCol w:w="3625"/>
      </w:tblGrid>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Познавательная сфера</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r w:rsidRPr="00735F84">
              <w:rPr>
                <w:b/>
                <w:bCs/>
              </w:rPr>
              <w:t>Личностные особенности</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line="360" w:lineRule="auto"/>
              <w:textAlignment w:val="baseline"/>
            </w:pPr>
            <w:proofErr w:type="spellStart"/>
            <w:r w:rsidRPr="00735F84">
              <w:rPr>
                <w:b/>
                <w:bCs/>
              </w:rPr>
              <w:t>Мотивационно-волевая</w:t>
            </w:r>
            <w:proofErr w:type="spellEnd"/>
            <w:r w:rsidRPr="00735F84">
              <w:rPr>
                <w:b/>
                <w:bCs/>
              </w:rPr>
              <w:t xml:space="preserve"> сфера</w:t>
            </w:r>
          </w:p>
        </w:tc>
      </w:tr>
      <w:tr w:rsidR="00810098" w:rsidRPr="00735F84" w:rsidTr="00810098">
        <w:trPr>
          <w:jc w:val="center"/>
        </w:trPr>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0" w:type="auto"/>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r>
    </w:tbl>
    <w:p w:rsidR="00810098" w:rsidRPr="00735F84" w:rsidRDefault="00810098" w:rsidP="00780E0B">
      <w:pPr>
        <w:spacing w:line="360" w:lineRule="auto"/>
        <w:textAlignment w:val="baseline"/>
        <w:rPr>
          <w:rFonts w:ascii="Arial" w:hAnsi="Arial" w:cs="Arial"/>
          <w:color w:val="000000"/>
          <w:sz w:val="18"/>
          <w:szCs w:val="18"/>
        </w:rPr>
      </w:pPr>
      <w:r w:rsidRPr="00735F84">
        <w:rPr>
          <w:rFonts w:ascii="Arial" w:hAnsi="Arial" w:cs="Arial"/>
          <w:b/>
          <w:bCs/>
          <w:color w:val="000000"/>
          <w:sz w:val="18"/>
        </w:rPr>
        <w:t> </w:t>
      </w:r>
    </w:p>
    <w:p w:rsidR="00810098" w:rsidRPr="00780E0B" w:rsidRDefault="00810098" w:rsidP="00780E0B">
      <w:pPr>
        <w:spacing w:line="360" w:lineRule="auto"/>
        <w:textAlignment w:val="baseline"/>
        <w:rPr>
          <w:color w:val="000000"/>
        </w:rPr>
      </w:pPr>
      <w:r w:rsidRPr="00780E0B">
        <w:rPr>
          <w:b/>
          <w:bCs/>
          <w:color w:val="000000"/>
        </w:rPr>
        <w:t>Биологические факторы: ______________________________________________</w:t>
      </w:r>
    </w:p>
    <w:p w:rsidR="00810098" w:rsidRPr="00780E0B" w:rsidRDefault="00810098" w:rsidP="00780E0B">
      <w:pPr>
        <w:spacing w:after="240" w:line="360" w:lineRule="auto"/>
        <w:textAlignment w:val="baseline"/>
        <w:rPr>
          <w:color w:val="000000"/>
        </w:rPr>
      </w:pPr>
      <w:r w:rsidRPr="00780E0B">
        <w:rPr>
          <w:color w:val="000000"/>
        </w:rPr>
        <w:t> </w:t>
      </w:r>
    </w:p>
    <w:p w:rsidR="00810098" w:rsidRPr="00780E0B" w:rsidRDefault="00810098" w:rsidP="00780E0B">
      <w:pPr>
        <w:spacing w:line="360" w:lineRule="auto"/>
        <w:textAlignment w:val="baseline"/>
        <w:rPr>
          <w:color w:val="000000"/>
        </w:rPr>
      </w:pPr>
      <w:r w:rsidRPr="00780E0B">
        <w:rPr>
          <w:b/>
          <w:bCs/>
          <w:color w:val="000000"/>
          <w:bdr w:val="none" w:sz="0" w:space="0" w:color="auto" w:frame="1"/>
        </w:rPr>
        <w:t>Дополнительные сведения</w:t>
      </w:r>
      <w:r w:rsidRPr="00780E0B">
        <w:rPr>
          <w:color w:val="000000"/>
        </w:rPr>
        <w:t> (участие в конференциях, олимпиадах; грамоты, награды/занятость в системе дополнительного образования):</w:t>
      </w:r>
    </w:p>
    <w:p w:rsidR="00810098" w:rsidRPr="00780E0B" w:rsidRDefault="00810098" w:rsidP="00780E0B">
      <w:pPr>
        <w:spacing w:after="240" w:line="360" w:lineRule="auto"/>
        <w:textAlignment w:val="baseline"/>
        <w:rPr>
          <w:color w:val="000000"/>
        </w:rPr>
      </w:pPr>
      <w:r w:rsidRPr="00780E0B">
        <w:rPr>
          <w:color w:val="000000"/>
        </w:rPr>
        <w:t> </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938"/>
        <w:gridCol w:w="1939"/>
        <w:gridCol w:w="1939"/>
        <w:gridCol w:w="1939"/>
        <w:gridCol w:w="1939"/>
      </w:tblGrid>
      <w:tr w:rsidR="00810098" w:rsidRPr="00735F84" w:rsidTr="00810098">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1 класс</w:t>
            </w:r>
          </w:p>
        </w:tc>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2 класс</w:t>
            </w:r>
          </w:p>
        </w:tc>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3 класс</w:t>
            </w:r>
          </w:p>
        </w:tc>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4 класс</w:t>
            </w:r>
          </w:p>
        </w:tc>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5 класс</w:t>
            </w:r>
          </w:p>
        </w:tc>
      </w:tr>
      <w:tr w:rsidR="00810098" w:rsidRPr="00735F84" w:rsidTr="00810098">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c>
          <w:tcPr>
            <w:tcW w:w="2085" w:type="dxa"/>
            <w:tcBorders>
              <w:top w:val="outset" w:sz="2" w:space="0" w:color="auto"/>
              <w:left w:val="outset" w:sz="2" w:space="0" w:color="auto"/>
              <w:bottom w:val="outset" w:sz="2" w:space="0" w:color="auto"/>
              <w:right w:val="outset" w:sz="2" w:space="0" w:color="auto"/>
            </w:tcBorders>
            <w:tcMar>
              <w:top w:w="240" w:type="dxa"/>
              <w:left w:w="0" w:type="dxa"/>
              <w:bottom w:w="240" w:type="dxa"/>
              <w:right w:w="336" w:type="dxa"/>
            </w:tcMar>
            <w:hideMark/>
          </w:tcPr>
          <w:p w:rsidR="00810098" w:rsidRPr="00735F84" w:rsidRDefault="00810098" w:rsidP="00780E0B">
            <w:pPr>
              <w:spacing w:after="240" w:line="360" w:lineRule="auto"/>
              <w:textAlignment w:val="baseline"/>
            </w:pPr>
            <w:r w:rsidRPr="00735F84">
              <w:t> </w:t>
            </w:r>
          </w:p>
        </w:tc>
      </w:tr>
    </w:tbl>
    <w:p w:rsidR="00810098" w:rsidRPr="00735F84" w:rsidRDefault="00810098" w:rsidP="00780E0B">
      <w:pPr>
        <w:spacing w:line="360" w:lineRule="auto"/>
        <w:textAlignment w:val="baseline"/>
        <w:rPr>
          <w:rFonts w:ascii="Arial" w:hAnsi="Arial" w:cs="Arial"/>
          <w:color w:val="000000"/>
          <w:sz w:val="18"/>
          <w:szCs w:val="18"/>
        </w:rPr>
      </w:pPr>
      <w:r w:rsidRPr="00735F84">
        <w:rPr>
          <w:rFonts w:ascii="Arial" w:hAnsi="Arial" w:cs="Arial"/>
          <w:b/>
          <w:bCs/>
          <w:color w:val="000000"/>
          <w:sz w:val="18"/>
          <w:szCs w:val="18"/>
          <w:bdr w:val="none" w:sz="0" w:space="0" w:color="auto" w:frame="1"/>
        </w:rPr>
        <w:t> </w:t>
      </w:r>
    </w:p>
    <w:p w:rsidR="00810098" w:rsidRPr="00780E0B" w:rsidRDefault="00810098" w:rsidP="00780E0B">
      <w:pPr>
        <w:spacing w:line="360" w:lineRule="auto"/>
        <w:textAlignment w:val="baseline"/>
        <w:rPr>
          <w:color w:val="000000"/>
        </w:rPr>
      </w:pPr>
      <w:r w:rsidRPr="00780E0B">
        <w:rPr>
          <w:b/>
          <w:bCs/>
          <w:color w:val="000000"/>
          <w:bdr w:val="none" w:sz="0" w:space="0" w:color="auto" w:frame="1"/>
        </w:rPr>
        <w:t>Рекомендации по сопровождающей работе</w:t>
      </w:r>
      <w:r w:rsidRPr="00780E0B">
        <w:rPr>
          <w:color w:val="000000"/>
        </w:rPr>
        <w:t>:</w:t>
      </w:r>
    </w:p>
    <w:p w:rsidR="00810098" w:rsidRPr="00780E0B" w:rsidRDefault="00810098" w:rsidP="00780E0B">
      <w:pPr>
        <w:spacing w:after="240" w:line="360" w:lineRule="auto"/>
        <w:textAlignment w:val="baseline"/>
        <w:rPr>
          <w:color w:val="000000"/>
        </w:rPr>
      </w:pPr>
      <w:r w:rsidRPr="00780E0B">
        <w:rPr>
          <w:color w:val="000000"/>
        </w:rPr>
        <w:t>Учитель: ________________________________________________________________</w:t>
      </w:r>
    </w:p>
    <w:p w:rsidR="00810098" w:rsidRPr="00780E0B" w:rsidRDefault="00810098" w:rsidP="00780E0B">
      <w:pPr>
        <w:spacing w:after="240" w:line="360" w:lineRule="auto"/>
        <w:textAlignment w:val="baseline"/>
        <w:rPr>
          <w:color w:val="000000"/>
        </w:rPr>
      </w:pPr>
      <w:r w:rsidRPr="00780E0B">
        <w:rPr>
          <w:color w:val="000000"/>
        </w:rPr>
        <w:t>Классный руководитель: ________________________________________________________</w:t>
      </w:r>
    </w:p>
    <w:p w:rsidR="00810098" w:rsidRPr="00735F84" w:rsidRDefault="00810098" w:rsidP="00780E0B">
      <w:pPr>
        <w:spacing w:after="240" w:line="360" w:lineRule="auto"/>
        <w:textAlignment w:val="baseline"/>
        <w:rPr>
          <w:rFonts w:ascii="Arial" w:hAnsi="Arial" w:cs="Arial"/>
          <w:color w:val="000000"/>
          <w:sz w:val="18"/>
          <w:szCs w:val="18"/>
        </w:rPr>
      </w:pPr>
      <w:r w:rsidRPr="00780E0B">
        <w:rPr>
          <w:color w:val="000000"/>
        </w:rPr>
        <w:t>Психолог: ________________________________________________________________</w:t>
      </w:r>
    </w:p>
    <w:p w:rsidR="00810098" w:rsidRPr="00735F84" w:rsidRDefault="00810098" w:rsidP="00780E0B">
      <w:pPr>
        <w:spacing w:after="240" w:line="360" w:lineRule="auto"/>
        <w:textAlignment w:val="baseline"/>
        <w:rPr>
          <w:rFonts w:ascii="Arial" w:hAnsi="Arial" w:cs="Arial"/>
          <w:color w:val="000000"/>
          <w:sz w:val="18"/>
          <w:szCs w:val="18"/>
        </w:rPr>
      </w:pPr>
      <w:r w:rsidRPr="00735F84">
        <w:rPr>
          <w:rFonts w:ascii="Arial" w:hAnsi="Arial" w:cs="Arial"/>
          <w:color w:val="000000"/>
          <w:sz w:val="18"/>
          <w:szCs w:val="18"/>
        </w:rPr>
        <w:t> </w:t>
      </w:r>
    </w:p>
    <w:p w:rsidR="00C1244E" w:rsidRPr="009F6410" w:rsidRDefault="00C1244E" w:rsidP="00780E0B">
      <w:pPr>
        <w:spacing w:line="360" w:lineRule="auto"/>
        <w:jc w:val="both"/>
        <w:rPr>
          <w:b/>
          <w:bCs/>
        </w:rPr>
      </w:pPr>
      <w:r w:rsidRPr="00C1244E">
        <w:rPr>
          <w:i/>
        </w:rPr>
        <w:br w:type="page"/>
      </w:r>
    </w:p>
    <w:sectPr w:rsidR="00C1244E" w:rsidRPr="009F6410" w:rsidSect="001F5B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579" w:rsidRDefault="004F7579" w:rsidP="00912E79">
      <w:r>
        <w:separator/>
      </w:r>
    </w:p>
  </w:endnote>
  <w:endnote w:type="continuationSeparator" w:id="0">
    <w:p w:rsidR="004F7579" w:rsidRDefault="004F7579" w:rsidP="00912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auto"/>
    <w:pitch w:val="variable"/>
    <w:sig w:usb0="0002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579" w:rsidRDefault="004F7579" w:rsidP="00912E79">
      <w:r>
        <w:separator/>
      </w:r>
    </w:p>
  </w:footnote>
  <w:footnote w:type="continuationSeparator" w:id="0">
    <w:p w:rsidR="004F7579" w:rsidRDefault="004F7579" w:rsidP="00912E79">
      <w:r>
        <w:continuationSeparator/>
      </w:r>
    </w:p>
  </w:footnote>
  <w:footnote w:id="1">
    <w:p w:rsidR="004F7579" w:rsidRDefault="004F7579" w:rsidP="00912E79">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5962EC"/>
    <w:multiLevelType w:val="hybridMultilevel"/>
    <w:tmpl w:val="83DAD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95C66"/>
    <w:multiLevelType w:val="multilevel"/>
    <w:tmpl w:val="F90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8816A9D"/>
    <w:multiLevelType w:val="hybridMultilevel"/>
    <w:tmpl w:val="2690CF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4C2EE7"/>
    <w:multiLevelType w:val="hybridMultilevel"/>
    <w:tmpl w:val="FDBCD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77285E"/>
    <w:multiLevelType w:val="hybridMultilevel"/>
    <w:tmpl w:val="56DC93FE"/>
    <w:lvl w:ilvl="0" w:tplc="BD305B4E">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9D4506"/>
    <w:multiLevelType w:val="hybridMultilevel"/>
    <w:tmpl w:val="98A68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474E15"/>
    <w:multiLevelType w:val="hybridMultilevel"/>
    <w:tmpl w:val="7BA02BE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13A262D5"/>
    <w:multiLevelType w:val="hybridMultilevel"/>
    <w:tmpl w:val="014277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AC74E1"/>
    <w:multiLevelType w:val="multilevel"/>
    <w:tmpl w:val="5F80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2A5BC7"/>
    <w:multiLevelType w:val="hybridMultilevel"/>
    <w:tmpl w:val="574EE2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764411"/>
    <w:multiLevelType w:val="hybridMultilevel"/>
    <w:tmpl w:val="F5FC61FA"/>
    <w:lvl w:ilvl="0" w:tplc="A77A7ED6">
      <w:start w:val="1"/>
      <w:numFmt w:val="bullet"/>
      <w:lvlText w:val="-"/>
      <w:lvlJc w:val="left"/>
      <w:pPr>
        <w:ind w:left="578" w:hanging="360"/>
      </w:pPr>
      <w:rPr>
        <w:rFonts w:ascii="Raavi" w:hAnsi="Raavi"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9E3AC0"/>
    <w:multiLevelType w:val="multilevel"/>
    <w:tmpl w:val="0FD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1308DB"/>
    <w:multiLevelType w:val="hybridMultilevel"/>
    <w:tmpl w:val="EB942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7F6DE7"/>
    <w:multiLevelType w:val="hybridMultilevel"/>
    <w:tmpl w:val="219838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F17729"/>
    <w:multiLevelType w:val="hybridMultilevel"/>
    <w:tmpl w:val="536E0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1F2D23"/>
    <w:multiLevelType w:val="hybridMultilevel"/>
    <w:tmpl w:val="C2FE1C98"/>
    <w:lvl w:ilvl="0" w:tplc="73B2E78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6774F4"/>
    <w:multiLevelType w:val="hybridMultilevel"/>
    <w:tmpl w:val="0088D042"/>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DFE7AE0"/>
    <w:multiLevelType w:val="hybridMultilevel"/>
    <w:tmpl w:val="607CD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431BFD"/>
    <w:multiLevelType w:val="hybridMultilevel"/>
    <w:tmpl w:val="DDC2EE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28">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4B801C2"/>
    <w:multiLevelType w:val="hybridMultilevel"/>
    <w:tmpl w:val="2C88C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752F00"/>
    <w:multiLevelType w:val="hybridMultilevel"/>
    <w:tmpl w:val="A0B23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7B5A31"/>
    <w:multiLevelType w:val="hybridMultilevel"/>
    <w:tmpl w:val="0A8A94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DC4A38"/>
    <w:multiLevelType w:val="hybridMultilevel"/>
    <w:tmpl w:val="595456A8"/>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0935B0"/>
    <w:multiLevelType w:val="hybridMultilevel"/>
    <w:tmpl w:val="D1E28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B45410E"/>
    <w:multiLevelType w:val="hybridMultilevel"/>
    <w:tmpl w:val="E29CF996"/>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8">
    <w:nsid w:val="5CB85B15"/>
    <w:multiLevelType w:val="hybridMultilevel"/>
    <w:tmpl w:val="134225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0">
    <w:nsid w:val="60EA45B3"/>
    <w:multiLevelType w:val="hybridMultilevel"/>
    <w:tmpl w:val="335A607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nsid w:val="61611487"/>
    <w:multiLevelType w:val="hybridMultilevel"/>
    <w:tmpl w:val="7656439E"/>
    <w:lvl w:ilvl="0" w:tplc="A77A7ED6">
      <w:start w:val="1"/>
      <w:numFmt w:val="bullet"/>
      <w:lvlText w:val="-"/>
      <w:lvlJc w:val="left"/>
      <w:pPr>
        <w:ind w:left="578" w:hanging="360"/>
      </w:pPr>
      <w:rPr>
        <w:rFonts w:ascii="Raavi" w:hAnsi="Raavi"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2">
    <w:nsid w:val="61623D26"/>
    <w:multiLevelType w:val="hybridMultilevel"/>
    <w:tmpl w:val="C2386A34"/>
    <w:lvl w:ilvl="0" w:tplc="04190001">
      <w:start w:val="1"/>
      <w:numFmt w:val="bullet"/>
      <w:lvlText w:val=""/>
      <w:lvlJc w:val="left"/>
      <w:pPr>
        <w:tabs>
          <w:tab w:val="num" w:pos="720"/>
        </w:tabs>
        <w:ind w:left="720" w:hanging="360"/>
      </w:pPr>
      <w:rPr>
        <w:rFonts w:ascii="Symbol" w:hAnsi="Symbol" w:hint="default"/>
      </w:rPr>
    </w:lvl>
    <w:lvl w:ilvl="1" w:tplc="B188230E">
      <w:numFmt w:val="bullet"/>
      <w:lvlText w:val="-"/>
      <w:lvlJc w:val="left"/>
      <w:pPr>
        <w:tabs>
          <w:tab w:val="num" w:pos="1440"/>
        </w:tabs>
        <w:ind w:left="1440" w:hanging="360"/>
      </w:pPr>
      <w:rPr>
        <w:rFonts w:ascii="Arial Narrow" w:eastAsia="Times New Roman" w:hAnsi="Arial Narrow"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275697D"/>
    <w:multiLevelType w:val="hybridMultilevel"/>
    <w:tmpl w:val="56B0F5B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4">
    <w:nsid w:val="66726348"/>
    <w:multiLevelType w:val="hybridMultilevel"/>
    <w:tmpl w:val="114275C0"/>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B142DF1"/>
    <w:multiLevelType w:val="multilevel"/>
    <w:tmpl w:val="BA143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9075EBC"/>
    <w:multiLevelType w:val="hybridMultilevel"/>
    <w:tmpl w:val="3F66A8C2"/>
    <w:lvl w:ilvl="0" w:tplc="04190001">
      <w:start w:val="1"/>
      <w:numFmt w:val="bullet"/>
      <w:lvlText w:val=""/>
      <w:lvlJc w:val="left"/>
      <w:pPr>
        <w:tabs>
          <w:tab w:val="num" w:pos="720"/>
        </w:tabs>
        <w:ind w:left="720" w:hanging="360"/>
      </w:pPr>
      <w:rPr>
        <w:rFonts w:ascii="Symbol" w:hAnsi="Symbol" w:hint="default"/>
      </w:rPr>
    </w:lvl>
    <w:lvl w:ilvl="1" w:tplc="42B8EC6E">
      <w:start w:val="4"/>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95A4F1D"/>
    <w:multiLevelType w:val="multilevel"/>
    <w:tmpl w:val="C456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C1D2655"/>
    <w:multiLevelType w:val="hybridMultilevel"/>
    <w:tmpl w:val="AB7E7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EEB5683"/>
    <w:multiLevelType w:val="hybridMultilevel"/>
    <w:tmpl w:val="0FDCE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3"/>
  </w:num>
  <w:num w:numId="3">
    <w:abstractNumId w:val="5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38"/>
  </w:num>
  <w:num w:numId="16">
    <w:abstractNumId w:val="21"/>
  </w:num>
  <w:num w:numId="17">
    <w:abstractNumId w:val="35"/>
  </w:num>
  <w:num w:numId="18">
    <w:abstractNumId w:val="1"/>
  </w:num>
  <w:num w:numId="19">
    <w:abstractNumId w:val="32"/>
  </w:num>
  <w:num w:numId="20">
    <w:abstractNumId w:val="15"/>
  </w:num>
  <w:num w:numId="21">
    <w:abstractNumId w:val="5"/>
  </w:num>
  <w:num w:numId="22">
    <w:abstractNumId w:val="42"/>
  </w:num>
  <w:num w:numId="23">
    <w:abstractNumId w:val="16"/>
  </w:num>
  <w:num w:numId="24">
    <w:abstractNumId w:val="53"/>
  </w:num>
  <w:num w:numId="25">
    <w:abstractNumId w:val="20"/>
  </w:num>
  <w:num w:numId="26">
    <w:abstractNumId w:val="23"/>
  </w:num>
  <w:num w:numId="27">
    <w:abstractNumId w:val="11"/>
  </w:num>
  <w:num w:numId="28">
    <w:abstractNumId w:val="48"/>
  </w:num>
  <w:num w:numId="29">
    <w:abstractNumId w:val="47"/>
  </w:num>
  <w:num w:numId="30">
    <w:abstractNumId w:val="45"/>
  </w:num>
  <w:num w:numId="31">
    <w:abstractNumId w:val="39"/>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
  </w:num>
  <w:num w:numId="41">
    <w:abstractNumId w:val="17"/>
  </w:num>
  <w:num w:numId="42">
    <w:abstractNumId w:val="34"/>
  </w:num>
  <w:num w:numId="43">
    <w:abstractNumId w:val="40"/>
  </w:num>
  <w:num w:numId="44">
    <w:abstractNumId w:val="33"/>
  </w:num>
  <w:num w:numId="45">
    <w:abstractNumId w:val="27"/>
  </w:num>
  <w:num w:numId="46">
    <w:abstractNumId w:val="49"/>
  </w:num>
  <w:num w:numId="47">
    <w:abstractNumId w:val="6"/>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37"/>
  </w:num>
  <w:num w:numId="51">
    <w:abstractNumId w:val="41"/>
  </w:num>
  <w:num w:numId="52">
    <w:abstractNumId w:val="43"/>
  </w:num>
  <w:num w:numId="53">
    <w:abstractNumId w:val="44"/>
  </w:num>
  <w:num w:numId="54">
    <w:abstractNumId w:val="12"/>
  </w:num>
  <w:num w:numId="55">
    <w:abstractNumId w:val="14"/>
  </w:num>
  <w:num w:numId="56">
    <w:abstractNumId w:val="10"/>
  </w:num>
  <w:num w:numId="57">
    <w:abstractNumId w:val="2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912E79"/>
    <w:rsid w:val="000B68BD"/>
    <w:rsid w:val="001F5B4E"/>
    <w:rsid w:val="00205E69"/>
    <w:rsid w:val="00305CAB"/>
    <w:rsid w:val="00312BDB"/>
    <w:rsid w:val="00486649"/>
    <w:rsid w:val="004D3C9F"/>
    <w:rsid w:val="004F7579"/>
    <w:rsid w:val="00626B90"/>
    <w:rsid w:val="006F3F48"/>
    <w:rsid w:val="0075637B"/>
    <w:rsid w:val="00780E0B"/>
    <w:rsid w:val="00810098"/>
    <w:rsid w:val="00896421"/>
    <w:rsid w:val="00903F33"/>
    <w:rsid w:val="00912E79"/>
    <w:rsid w:val="009514BE"/>
    <w:rsid w:val="009A4C2A"/>
    <w:rsid w:val="009C162C"/>
    <w:rsid w:val="009C747E"/>
    <w:rsid w:val="009E0565"/>
    <w:rsid w:val="009F6410"/>
    <w:rsid w:val="00A25710"/>
    <w:rsid w:val="00A610FB"/>
    <w:rsid w:val="00A719F3"/>
    <w:rsid w:val="00AF6F06"/>
    <w:rsid w:val="00BB12E4"/>
    <w:rsid w:val="00BF1802"/>
    <w:rsid w:val="00C1244E"/>
    <w:rsid w:val="00C51D04"/>
    <w:rsid w:val="00D17A38"/>
    <w:rsid w:val="00DC7507"/>
    <w:rsid w:val="00E65AF7"/>
    <w:rsid w:val="00EE40FC"/>
    <w:rsid w:val="00F37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14BE"/>
    <w:pPr>
      <w:keepNext/>
      <w:spacing w:before="240" w:after="60"/>
      <w:outlineLvl w:val="0"/>
    </w:pPr>
    <w:rPr>
      <w:rFonts w:ascii="Arial" w:hAnsi="Arial" w:cs="Arial"/>
      <w:b/>
      <w:bCs/>
      <w:kern w:val="32"/>
      <w:sz w:val="32"/>
      <w:szCs w:val="32"/>
    </w:rPr>
  </w:style>
  <w:style w:type="paragraph" w:styleId="2">
    <w:name w:val="heading 2"/>
    <w:basedOn w:val="a"/>
    <w:link w:val="20"/>
    <w:qFormat/>
    <w:rsid w:val="00912E79"/>
    <w:pPr>
      <w:spacing w:before="100" w:beforeAutospacing="1" w:after="100" w:afterAutospacing="1"/>
      <w:outlineLvl w:val="1"/>
    </w:pPr>
    <w:rPr>
      <w:b/>
      <w:bCs/>
      <w:sz w:val="36"/>
      <w:szCs w:val="36"/>
    </w:rPr>
  </w:style>
  <w:style w:type="paragraph" w:styleId="3">
    <w:name w:val="heading 3"/>
    <w:basedOn w:val="a"/>
    <w:next w:val="a"/>
    <w:link w:val="30"/>
    <w:qFormat/>
    <w:rsid w:val="009514BE"/>
    <w:pPr>
      <w:keepNext/>
      <w:spacing w:before="240" w:after="60"/>
      <w:outlineLvl w:val="2"/>
    </w:pPr>
    <w:rPr>
      <w:rFonts w:ascii="Arial" w:hAnsi="Arial" w:cs="Arial"/>
      <w:b/>
      <w:bCs/>
      <w:sz w:val="26"/>
      <w:szCs w:val="26"/>
    </w:rPr>
  </w:style>
  <w:style w:type="paragraph" w:styleId="4">
    <w:name w:val="heading 4"/>
    <w:basedOn w:val="a"/>
    <w:next w:val="a"/>
    <w:link w:val="40"/>
    <w:qFormat/>
    <w:rsid w:val="009514B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912E79"/>
    <w:pPr>
      <w:widowControl w:val="0"/>
      <w:suppressAutoHyphens/>
      <w:spacing w:before="280" w:after="280"/>
    </w:pPr>
    <w:rPr>
      <w:rFonts w:ascii="Arial" w:hAnsi="Arial" w:cs="Arial"/>
      <w:kern w:val="1"/>
      <w:sz w:val="20"/>
      <w:szCs w:val="20"/>
      <w:lang w:bidi="hi-IN"/>
    </w:rPr>
  </w:style>
  <w:style w:type="character" w:customStyle="1" w:styleId="Zag11">
    <w:name w:val="Zag_11"/>
    <w:rsid w:val="00912E79"/>
  </w:style>
  <w:style w:type="paragraph" w:customStyle="1" w:styleId="NormalPP">
    <w:name w:val="Normal PP"/>
    <w:basedOn w:val="a"/>
    <w:rsid w:val="00912E79"/>
    <w:pPr>
      <w:widowControl w:val="0"/>
      <w:autoSpaceDE w:val="0"/>
      <w:autoSpaceDN w:val="0"/>
      <w:adjustRightInd w:val="0"/>
    </w:pPr>
    <w:rPr>
      <w:rFonts w:ascii="Arial" w:hAnsi="Arial" w:cs="Arial"/>
      <w:color w:val="000000"/>
      <w:lang w:val="en-US"/>
    </w:rPr>
  </w:style>
  <w:style w:type="paragraph" w:customStyle="1" w:styleId="Zag1">
    <w:name w:val="Zag_1"/>
    <w:basedOn w:val="a"/>
    <w:rsid w:val="00912E79"/>
    <w:pPr>
      <w:widowControl w:val="0"/>
      <w:autoSpaceDE w:val="0"/>
      <w:autoSpaceDN w:val="0"/>
      <w:adjustRightInd w:val="0"/>
      <w:spacing w:after="337" w:line="302" w:lineRule="exact"/>
      <w:jc w:val="center"/>
    </w:pPr>
    <w:rPr>
      <w:b/>
      <w:bCs/>
      <w:color w:val="000000"/>
      <w:lang w:val="en-US"/>
    </w:rPr>
  </w:style>
  <w:style w:type="paragraph" w:customStyle="1" w:styleId="a4">
    <w:name w:val="Новый"/>
    <w:basedOn w:val="a"/>
    <w:rsid w:val="00912E79"/>
    <w:pPr>
      <w:spacing w:line="360" w:lineRule="auto"/>
      <w:ind w:firstLine="454"/>
      <w:jc w:val="both"/>
    </w:pPr>
    <w:rPr>
      <w:sz w:val="28"/>
    </w:rPr>
  </w:style>
  <w:style w:type="paragraph" w:styleId="a5">
    <w:name w:val="footnote text"/>
    <w:aliases w:val="F1"/>
    <w:basedOn w:val="a"/>
    <w:link w:val="a6"/>
    <w:semiHidden/>
    <w:rsid w:val="00912E79"/>
    <w:rPr>
      <w:sz w:val="20"/>
      <w:szCs w:val="20"/>
    </w:rPr>
  </w:style>
  <w:style w:type="character" w:customStyle="1" w:styleId="a6">
    <w:name w:val="Текст сноски Знак"/>
    <w:aliases w:val="F1 Знак"/>
    <w:basedOn w:val="a0"/>
    <w:link w:val="a5"/>
    <w:semiHidden/>
    <w:rsid w:val="00912E79"/>
    <w:rPr>
      <w:rFonts w:ascii="Times New Roman" w:eastAsia="Times New Roman" w:hAnsi="Times New Roman" w:cs="Times New Roman"/>
      <w:sz w:val="20"/>
      <w:szCs w:val="20"/>
      <w:lang w:eastAsia="ru-RU"/>
    </w:rPr>
  </w:style>
  <w:style w:type="character" w:styleId="a7">
    <w:name w:val="footnote reference"/>
    <w:basedOn w:val="a0"/>
    <w:semiHidden/>
    <w:rsid w:val="00912E79"/>
    <w:rPr>
      <w:vertAlign w:val="superscript"/>
    </w:rPr>
  </w:style>
  <w:style w:type="paragraph" w:customStyle="1" w:styleId="11">
    <w:name w:val="Без интервала1"/>
    <w:aliases w:val="основа"/>
    <w:uiPriority w:val="1"/>
    <w:qFormat/>
    <w:rsid w:val="00912E79"/>
    <w:pPr>
      <w:spacing w:after="0" w:line="240" w:lineRule="auto"/>
      <w:ind w:firstLine="709"/>
    </w:pPr>
    <w:rPr>
      <w:rFonts w:ascii="Times New Roman" w:eastAsia="Times New Roman" w:hAnsi="Times New Roman" w:cs="Times New Roman"/>
      <w:sz w:val="28"/>
      <w:lang w:eastAsia="ru-RU"/>
    </w:rPr>
  </w:style>
  <w:style w:type="character" w:customStyle="1" w:styleId="20">
    <w:name w:val="Заголовок 2 Знак"/>
    <w:basedOn w:val="a0"/>
    <w:link w:val="2"/>
    <w:rsid w:val="00912E79"/>
    <w:rPr>
      <w:rFonts w:ascii="Times New Roman" w:eastAsia="Times New Roman" w:hAnsi="Times New Roman" w:cs="Times New Roman"/>
      <w:b/>
      <w:bCs/>
      <w:sz w:val="36"/>
      <w:szCs w:val="36"/>
      <w:lang w:eastAsia="ru-RU"/>
    </w:rPr>
  </w:style>
  <w:style w:type="paragraph" w:styleId="21">
    <w:name w:val="Body Text 2"/>
    <w:basedOn w:val="a"/>
    <w:link w:val="22"/>
    <w:semiHidden/>
    <w:rsid w:val="00912E79"/>
    <w:pPr>
      <w:spacing w:after="120" w:line="480" w:lineRule="auto"/>
    </w:pPr>
  </w:style>
  <w:style w:type="character" w:customStyle="1" w:styleId="22">
    <w:name w:val="Основной текст 2 Знак"/>
    <w:basedOn w:val="a0"/>
    <w:link w:val="21"/>
    <w:semiHidden/>
    <w:rsid w:val="00912E79"/>
    <w:rPr>
      <w:rFonts w:ascii="Times New Roman" w:eastAsia="Times New Roman" w:hAnsi="Times New Roman" w:cs="Times New Roman"/>
      <w:sz w:val="24"/>
      <w:szCs w:val="24"/>
      <w:lang w:eastAsia="ru-RU"/>
    </w:rPr>
  </w:style>
  <w:style w:type="paragraph" w:styleId="a8">
    <w:name w:val="Block Text"/>
    <w:basedOn w:val="a"/>
    <w:semiHidden/>
    <w:rsid w:val="00912E79"/>
    <w:pPr>
      <w:tabs>
        <w:tab w:val="left" w:pos="6804"/>
      </w:tabs>
      <w:spacing w:line="360" w:lineRule="auto"/>
      <w:ind w:left="567" w:right="1502"/>
      <w:jc w:val="both"/>
    </w:pPr>
    <w:rPr>
      <w:sz w:val="20"/>
      <w:szCs w:val="20"/>
    </w:rPr>
  </w:style>
  <w:style w:type="paragraph" w:customStyle="1" w:styleId="a9">
    <w:name w:val="Заголовок"/>
    <w:basedOn w:val="a"/>
    <w:next w:val="aa"/>
    <w:rsid w:val="00912E79"/>
    <w:pPr>
      <w:keepNext/>
      <w:widowControl w:val="0"/>
      <w:suppressAutoHyphens/>
      <w:spacing w:before="240" w:after="120"/>
    </w:pPr>
    <w:rPr>
      <w:rFonts w:ascii="Arial" w:eastAsia="SimSun" w:hAnsi="Arial" w:cs="Tahoma"/>
      <w:kern w:val="1"/>
      <w:sz w:val="28"/>
      <w:szCs w:val="28"/>
      <w:lang w:eastAsia="hi-IN" w:bidi="hi-IN"/>
    </w:rPr>
  </w:style>
  <w:style w:type="paragraph" w:styleId="aa">
    <w:name w:val="Body Text"/>
    <w:basedOn w:val="a"/>
    <w:link w:val="ab"/>
    <w:uiPriority w:val="99"/>
    <w:semiHidden/>
    <w:unhideWhenUsed/>
    <w:rsid w:val="00912E79"/>
    <w:pPr>
      <w:spacing w:after="120"/>
    </w:pPr>
  </w:style>
  <w:style w:type="character" w:customStyle="1" w:styleId="ab">
    <w:name w:val="Основной текст Знак"/>
    <w:basedOn w:val="a0"/>
    <w:link w:val="aa"/>
    <w:uiPriority w:val="99"/>
    <w:semiHidden/>
    <w:rsid w:val="00912E79"/>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514BE"/>
    <w:rPr>
      <w:rFonts w:ascii="Arial" w:eastAsia="Times New Roman" w:hAnsi="Arial" w:cs="Arial"/>
      <w:b/>
      <w:bCs/>
      <w:sz w:val="26"/>
      <w:szCs w:val="26"/>
      <w:lang w:eastAsia="ru-RU"/>
    </w:rPr>
  </w:style>
  <w:style w:type="character" w:customStyle="1" w:styleId="40">
    <w:name w:val="Заголовок 4 Знак"/>
    <w:basedOn w:val="a0"/>
    <w:link w:val="4"/>
    <w:rsid w:val="009514BE"/>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9514BE"/>
    <w:rPr>
      <w:rFonts w:ascii="Arial" w:eastAsia="Times New Roman" w:hAnsi="Arial" w:cs="Arial"/>
      <w:b/>
      <w:bCs/>
      <w:kern w:val="32"/>
      <w:sz w:val="32"/>
      <w:szCs w:val="32"/>
      <w:lang w:eastAsia="ru-RU"/>
    </w:rPr>
  </w:style>
  <w:style w:type="paragraph" w:styleId="31">
    <w:name w:val="Body Text 3"/>
    <w:basedOn w:val="a"/>
    <w:link w:val="32"/>
    <w:semiHidden/>
    <w:rsid w:val="009514BE"/>
    <w:pPr>
      <w:spacing w:after="120"/>
    </w:pPr>
    <w:rPr>
      <w:sz w:val="16"/>
      <w:szCs w:val="16"/>
    </w:rPr>
  </w:style>
  <w:style w:type="character" w:customStyle="1" w:styleId="32">
    <w:name w:val="Основной текст 3 Знак"/>
    <w:basedOn w:val="a0"/>
    <w:link w:val="31"/>
    <w:semiHidden/>
    <w:rsid w:val="009514BE"/>
    <w:rPr>
      <w:rFonts w:ascii="Times New Roman" w:eastAsia="Times New Roman" w:hAnsi="Times New Roman" w:cs="Times New Roman"/>
      <w:sz w:val="16"/>
      <w:szCs w:val="16"/>
      <w:lang w:eastAsia="ru-RU"/>
    </w:rPr>
  </w:style>
  <w:style w:type="character" w:styleId="ac">
    <w:name w:val="Strong"/>
    <w:basedOn w:val="a0"/>
    <w:qFormat/>
    <w:rsid w:val="009514BE"/>
    <w:rPr>
      <w:b/>
      <w:bCs/>
    </w:rPr>
  </w:style>
  <w:style w:type="character" w:styleId="ad">
    <w:name w:val="Emphasis"/>
    <w:basedOn w:val="a0"/>
    <w:qFormat/>
    <w:rsid w:val="009514BE"/>
    <w:rPr>
      <w:i/>
      <w:iCs/>
    </w:rPr>
  </w:style>
  <w:style w:type="paragraph" w:styleId="ae">
    <w:name w:val="Body Text Indent"/>
    <w:basedOn w:val="a"/>
    <w:link w:val="af"/>
    <w:rsid w:val="0075637B"/>
    <w:pPr>
      <w:spacing w:after="120"/>
      <w:ind w:left="283"/>
    </w:pPr>
  </w:style>
  <w:style w:type="character" w:customStyle="1" w:styleId="af">
    <w:name w:val="Основной текст с отступом Знак"/>
    <w:basedOn w:val="a0"/>
    <w:link w:val="ae"/>
    <w:rsid w:val="0075637B"/>
    <w:rPr>
      <w:rFonts w:ascii="Times New Roman" w:eastAsia="Times New Roman" w:hAnsi="Times New Roman" w:cs="Times New Roman"/>
      <w:sz w:val="24"/>
      <w:szCs w:val="24"/>
      <w:lang w:eastAsia="ru-RU"/>
    </w:rPr>
  </w:style>
  <w:style w:type="paragraph" w:customStyle="1" w:styleId="western">
    <w:name w:val="western"/>
    <w:basedOn w:val="a"/>
    <w:rsid w:val="00A610FB"/>
    <w:pPr>
      <w:spacing w:before="100" w:beforeAutospacing="1" w:after="100" w:afterAutospacing="1"/>
    </w:pPr>
  </w:style>
  <w:style w:type="paragraph" w:styleId="af0">
    <w:name w:val="Title"/>
    <w:basedOn w:val="a"/>
    <w:link w:val="af1"/>
    <w:qFormat/>
    <w:rsid w:val="00A610FB"/>
    <w:pPr>
      <w:jc w:val="center"/>
    </w:pPr>
    <w:rPr>
      <w:b/>
      <w:bCs/>
    </w:rPr>
  </w:style>
  <w:style w:type="character" w:customStyle="1" w:styleId="af1">
    <w:name w:val="Название Знак"/>
    <w:basedOn w:val="a0"/>
    <w:link w:val="af0"/>
    <w:rsid w:val="00A610FB"/>
    <w:rPr>
      <w:rFonts w:ascii="Times New Roman" w:eastAsia="Times New Roman" w:hAnsi="Times New Roman" w:cs="Times New Roman"/>
      <w:b/>
      <w:bCs/>
      <w:sz w:val="24"/>
      <w:szCs w:val="24"/>
      <w:lang w:eastAsia="ru-RU"/>
    </w:rPr>
  </w:style>
  <w:style w:type="paragraph" w:styleId="af2">
    <w:name w:val="header"/>
    <w:basedOn w:val="a"/>
    <w:link w:val="af3"/>
    <w:uiPriority w:val="99"/>
    <w:semiHidden/>
    <w:unhideWhenUsed/>
    <w:rsid w:val="00A610FB"/>
    <w:pPr>
      <w:tabs>
        <w:tab w:val="center" w:pos="4677"/>
        <w:tab w:val="right" w:pos="9355"/>
      </w:tabs>
    </w:pPr>
  </w:style>
  <w:style w:type="character" w:customStyle="1" w:styleId="af3">
    <w:name w:val="Верхний колонтитул Знак"/>
    <w:basedOn w:val="a0"/>
    <w:link w:val="af2"/>
    <w:uiPriority w:val="99"/>
    <w:semiHidden/>
    <w:rsid w:val="00A610FB"/>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A610FB"/>
    <w:pPr>
      <w:tabs>
        <w:tab w:val="center" w:pos="4677"/>
        <w:tab w:val="right" w:pos="9355"/>
      </w:tabs>
    </w:pPr>
  </w:style>
  <w:style w:type="character" w:customStyle="1" w:styleId="af5">
    <w:name w:val="Нижний колонтитул Знак"/>
    <w:basedOn w:val="a0"/>
    <w:link w:val="af4"/>
    <w:uiPriority w:val="99"/>
    <w:semiHidden/>
    <w:rsid w:val="00A610FB"/>
    <w:rPr>
      <w:rFonts w:ascii="Times New Roman" w:eastAsia="Times New Roman" w:hAnsi="Times New Roman" w:cs="Times New Roman"/>
      <w:sz w:val="24"/>
      <w:szCs w:val="24"/>
      <w:lang w:eastAsia="ru-RU"/>
    </w:rPr>
  </w:style>
  <w:style w:type="character" w:customStyle="1" w:styleId="FontStyle44">
    <w:name w:val="Font Style44"/>
    <w:basedOn w:val="a0"/>
    <w:rsid w:val="009E0565"/>
    <w:rPr>
      <w:rFonts w:ascii="Microsoft Sans Serif" w:hAnsi="Microsoft Sans Serif" w:cs="Microsoft Sans Serif"/>
      <w:sz w:val="18"/>
      <w:szCs w:val="18"/>
    </w:rPr>
  </w:style>
  <w:style w:type="paragraph" w:customStyle="1" w:styleId="Style17">
    <w:name w:val="Style17"/>
    <w:basedOn w:val="a"/>
    <w:rsid w:val="009E0565"/>
    <w:pPr>
      <w:widowControl w:val="0"/>
      <w:autoSpaceDE w:val="0"/>
      <w:autoSpaceDN w:val="0"/>
      <w:adjustRightInd w:val="0"/>
      <w:spacing w:line="254" w:lineRule="exact"/>
      <w:ind w:firstLine="360"/>
      <w:jc w:val="both"/>
    </w:pPr>
    <w:rPr>
      <w:rFonts w:ascii="Impact" w:hAnsi="Impact"/>
    </w:rPr>
  </w:style>
  <w:style w:type="paragraph" w:styleId="23">
    <w:name w:val="Body Text Indent 2"/>
    <w:basedOn w:val="a"/>
    <w:link w:val="24"/>
    <w:rsid w:val="009E0565"/>
    <w:pPr>
      <w:spacing w:after="120" w:line="480" w:lineRule="auto"/>
      <w:ind w:left="283"/>
    </w:pPr>
  </w:style>
  <w:style w:type="character" w:customStyle="1" w:styleId="24">
    <w:name w:val="Основной текст с отступом 2 Знак"/>
    <w:basedOn w:val="a0"/>
    <w:link w:val="23"/>
    <w:rsid w:val="009E0565"/>
    <w:rPr>
      <w:rFonts w:ascii="Times New Roman" w:eastAsia="Times New Roman" w:hAnsi="Times New Roman" w:cs="Times New Roman"/>
      <w:sz w:val="24"/>
      <w:szCs w:val="24"/>
      <w:lang w:eastAsia="ru-RU"/>
    </w:rPr>
  </w:style>
  <w:style w:type="paragraph" w:customStyle="1" w:styleId="Style18">
    <w:name w:val="Style18"/>
    <w:basedOn w:val="a"/>
    <w:rsid w:val="009E0565"/>
    <w:pPr>
      <w:widowControl w:val="0"/>
      <w:autoSpaceDE w:val="0"/>
      <w:autoSpaceDN w:val="0"/>
      <w:adjustRightInd w:val="0"/>
      <w:spacing w:line="254" w:lineRule="exact"/>
      <w:ind w:firstLine="322"/>
      <w:jc w:val="both"/>
    </w:pPr>
    <w:rPr>
      <w:rFonts w:ascii="Impact" w:hAnsi="Impact"/>
    </w:rPr>
  </w:style>
  <w:style w:type="paragraph" w:styleId="af6">
    <w:name w:val="List Paragraph"/>
    <w:basedOn w:val="a"/>
    <w:uiPriority w:val="34"/>
    <w:qFormat/>
    <w:rsid w:val="009F6410"/>
    <w:pPr>
      <w:ind w:left="720"/>
      <w:contextualSpacing/>
    </w:pPr>
  </w:style>
  <w:style w:type="paragraph" w:customStyle="1" w:styleId="25">
    <w:name w:val="Без интервала2"/>
    <w:rsid w:val="00305CAB"/>
    <w:pPr>
      <w:spacing w:after="0" w:line="240" w:lineRule="auto"/>
    </w:pPr>
    <w:rPr>
      <w:rFonts w:ascii="Calibri" w:eastAsia="Times New Roman" w:hAnsi="Calibri" w:cs="Times New Roman"/>
    </w:rPr>
  </w:style>
  <w:style w:type="paragraph" w:customStyle="1" w:styleId="Zag3">
    <w:name w:val="Zag_3"/>
    <w:basedOn w:val="a"/>
    <w:rsid w:val="00305CAB"/>
    <w:pPr>
      <w:widowControl w:val="0"/>
      <w:autoSpaceDE w:val="0"/>
      <w:autoSpaceDN w:val="0"/>
      <w:adjustRightInd w:val="0"/>
      <w:spacing w:after="68" w:line="282" w:lineRule="exact"/>
      <w:jc w:val="center"/>
    </w:pPr>
    <w:rPr>
      <w:i/>
      <w:iCs/>
      <w:color w:val="000000"/>
      <w:lang w:val="en-US"/>
    </w:rPr>
  </w:style>
</w:styles>
</file>

<file path=word/webSettings.xml><?xml version="1.0" encoding="utf-8"?>
<w:webSettings xmlns:r="http://schemas.openxmlformats.org/officeDocument/2006/relationships" xmlns:w="http://schemas.openxmlformats.org/wordprocessingml/2006/main">
  <w:divs>
    <w:div w:id="11682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F2C6-2CEC-4489-89BA-C2AA4978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105</Pages>
  <Words>30027</Words>
  <Characters>171155</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Лукинова</cp:lastModifiedBy>
  <cp:revision>8</cp:revision>
  <dcterms:created xsi:type="dcterms:W3CDTF">2011-09-14T17:35:00Z</dcterms:created>
  <dcterms:modified xsi:type="dcterms:W3CDTF">2011-11-03T06:46:00Z</dcterms:modified>
</cp:coreProperties>
</file>